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5E0BE" w14:textId="77777777" w:rsidR="00091EAF" w:rsidRDefault="00091EAF" w:rsidP="00091EAF">
      <w:pPr>
        <w:jc w:val="center"/>
        <w:rPr>
          <w:b/>
          <w:szCs w:val="36"/>
        </w:rPr>
      </w:pPr>
    </w:p>
    <w:p w14:paraId="664BC4EB" w14:textId="77777777" w:rsidR="0092463B" w:rsidRDefault="0092463B" w:rsidP="00091EAF">
      <w:pPr>
        <w:jc w:val="center"/>
        <w:rPr>
          <w:b/>
          <w:szCs w:val="36"/>
        </w:rPr>
      </w:pPr>
    </w:p>
    <w:p w14:paraId="03CE5ACB" w14:textId="77777777" w:rsidR="002C44C9" w:rsidRPr="00DE4A20" w:rsidRDefault="002C44C9" w:rsidP="00565248">
      <w:pPr>
        <w:spacing w:after="120"/>
        <w:jc w:val="center"/>
        <w:rPr>
          <w:b/>
          <w:sz w:val="48"/>
          <w:szCs w:val="48"/>
        </w:rPr>
      </w:pPr>
      <w:r w:rsidRPr="00DE4A20">
        <w:rPr>
          <w:b/>
          <w:sz w:val="48"/>
          <w:szCs w:val="48"/>
        </w:rPr>
        <w:t>ČESTNÉ PROHLÁŠENÍ</w:t>
      </w:r>
    </w:p>
    <w:p w14:paraId="5C62E2C8" w14:textId="6A9C1154" w:rsidR="002C44C9" w:rsidRPr="00F1769E" w:rsidRDefault="00B14484" w:rsidP="002C44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 splnění </w:t>
      </w:r>
      <w:r w:rsidR="00890514">
        <w:rPr>
          <w:sz w:val="22"/>
          <w:szCs w:val="22"/>
        </w:rPr>
        <w:t>kvalifikace</w:t>
      </w:r>
      <w:r w:rsidR="004554B5">
        <w:rPr>
          <w:sz w:val="22"/>
          <w:szCs w:val="22"/>
        </w:rPr>
        <w:t xml:space="preserve"> a dalších podmínek</w:t>
      </w:r>
      <w:r w:rsidR="00890514">
        <w:rPr>
          <w:sz w:val="22"/>
          <w:szCs w:val="22"/>
        </w:rPr>
        <w:t xml:space="preserve"> pro plnění </w:t>
      </w:r>
    </w:p>
    <w:p w14:paraId="58A3000D" w14:textId="590B1B54" w:rsidR="002C44C9" w:rsidRPr="00F1769E" w:rsidRDefault="002C44C9" w:rsidP="002C44C9">
      <w:pPr>
        <w:jc w:val="center"/>
        <w:rPr>
          <w:sz w:val="22"/>
          <w:szCs w:val="22"/>
        </w:rPr>
      </w:pPr>
      <w:r w:rsidRPr="00F1769E">
        <w:rPr>
          <w:sz w:val="22"/>
          <w:szCs w:val="22"/>
        </w:rPr>
        <w:t>veřejné zakáz</w:t>
      </w:r>
      <w:r w:rsidR="00890514">
        <w:rPr>
          <w:sz w:val="22"/>
          <w:szCs w:val="22"/>
        </w:rPr>
        <w:t>ky malého rozsahu</w:t>
      </w:r>
    </w:p>
    <w:p w14:paraId="0045D40F" w14:textId="77777777" w:rsidR="002C44C9" w:rsidRPr="00F1769E" w:rsidRDefault="002C44C9" w:rsidP="002C44C9">
      <w:pPr>
        <w:jc w:val="center"/>
        <w:rPr>
          <w:b/>
          <w:i/>
          <w:sz w:val="22"/>
          <w:szCs w:val="22"/>
        </w:rPr>
      </w:pPr>
    </w:p>
    <w:p w14:paraId="5FEF2BCF" w14:textId="77777777" w:rsidR="00B03082" w:rsidRPr="00C2531F" w:rsidRDefault="005F50D7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 xml:space="preserve">s názvem </w:t>
      </w:r>
    </w:p>
    <w:p w14:paraId="79E1DD4F" w14:textId="6F567307" w:rsidR="00B03082" w:rsidRDefault="00E4223A" w:rsidP="00E4223A">
      <w:pPr>
        <w:spacing w:after="240"/>
        <w:jc w:val="center"/>
        <w:rPr>
          <w:b/>
          <w:i/>
          <w:sz w:val="22"/>
          <w:szCs w:val="22"/>
        </w:rPr>
      </w:pPr>
      <w:r w:rsidRPr="00F1769E">
        <w:rPr>
          <w:b/>
          <w:i/>
          <w:sz w:val="22"/>
          <w:szCs w:val="22"/>
        </w:rPr>
        <w:t>„</w:t>
      </w:r>
      <w:r w:rsidR="00FD0FCF">
        <w:rPr>
          <w:b/>
          <w:i/>
          <w:sz w:val="36"/>
          <w:szCs w:val="36"/>
        </w:rPr>
        <w:t xml:space="preserve">Dodávka vypočtení techniky pro </w:t>
      </w:r>
      <w:r w:rsidR="00FD0FCF" w:rsidRPr="00870F83">
        <w:rPr>
          <w:b/>
          <w:i/>
          <w:sz w:val="36"/>
          <w:szCs w:val="36"/>
        </w:rPr>
        <w:t>Dům dětí a mládeže Sokolov</w:t>
      </w:r>
      <w:r w:rsidRPr="00F1769E">
        <w:rPr>
          <w:b/>
          <w:i/>
          <w:sz w:val="22"/>
          <w:szCs w:val="22"/>
        </w:rPr>
        <w:t>“</w:t>
      </w:r>
      <w:r w:rsidR="004F59A8">
        <w:rPr>
          <w:b/>
          <w:i/>
          <w:sz w:val="22"/>
          <w:szCs w:val="22"/>
        </w:rPr>
        <w:t xml:space="preserve"> </w:t>
      </w:r>
    </w:p>
    <w:p w14:paraId="11E4F50E" w14:textId="68F408D2" w:rsidR="00E4223A" w:rsidRPr="00C2531F" w:rsidRDefault="004F59A8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>(dále jen „veřejná zakázka“)</w:t>
      </w:r>
    </w:p>
    <w:p w14:paraId="03DA1D10" w14:textId="77777777" w:rsidR="00F709F4" w:rsidRPr="00F1769E" w:rsidRDefault="00F709F4" w:rsidP="00C90219">
      <w:pPr>
        <w:spacing w:after="240"/>
        <w:jc w:val="center"/>
        <w:rPr>
          <w:sz w:val="22"/>
          <w:szCs w:val="22"/>
        </w:rPr>
      </w:pPr>
    </w:p>
    <w:p w14:paraId="6199905C" w14:textId="77777777" w:rsidR="00B42509" w:rsidRPr="00F1769E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Účastník</w:t>
      </w:r>
      <w:r w:rsidR="00B42509" w:rsidRPr="00F1769E">
        <w:rPr>
          <w:rStyle w:val="platne1"/>
          <w:sz w:val="22"/>
          <w:szCs w:val="22"/>
        </w:rPr>
        <w:t xml:space="preserve">:    </w:t>
      </w:r>
      <w:permStart w:id="13658872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588727"/>
    </w:p>
    <w:p w14:paraId="5B44097F" w14:textId="77777777" w:rsidR="00B42509" w:rsidRPr="00F1769E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se sídlem:</w:t>
      </w:r>
      <w:r w:rsidRPr="00F1769E">
        <w:rPr>
          <w:rStyle w:val="platne1"/>
          <w:sz w:val="22"/>
          <w:szCs w:val="22"/>
        </w:rPr>
        <w:tab/>
      </w:r>
      <w:permStart w:id="1363936991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3936991"/>
    </w:p>
    <w:p w14:paraId="5C2D24A7" w14:textId="77777777" w:rsidR="00B42509" w:rsidRPr="00F1769E" w:rsidRDefault="00B42509" w:rsidP="00565248">
      <w:pPr>
        <w:tabs>
          <w:tab w:val="left" w:pos="1080"/>
        </w:tabs>
        <w:spacing w:after="120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IČ:</w:t>
      </w:r>
      <w:r w:rsidRPr="00F1769E">
        <w:rPr>
          <w:rStyle w:val="platne1"/>
          <w:sz w:val="22"/>
          <w:szCs w:val="22"/>
        </w:rPr>
        <w:tab/>
      </w:r>
      <w:permStart w:id="6580240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65802407"/>
    </w:p>
    <w:p w14:paraId="5B529832" w14:textId="24BB0619" w:rsidR="00B42509" w:rsidRPr="00F1769E" w:rsidRDefault="004F59A8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zastoupený</w:t>
      </w:r>
      <w:r w:rsidR="00B42509" w:rsidRPr="00F1769E">
        <w:rPr>
          <w:rStyle w:val="platne1"/>
          <w:sz w:val="22"/>
          <w:szCs w:val="22"/>
        </w:rPr>
        <w:t>:</w:t>
      </w:r>
      <w:r w:rsidR="00B42509" w:rsidRPr="00F1769E">
        <w:rPr>
          <w:rStyle w:val="platne1"/>
          <w:sz w:val="22"/>
          <w:szCs w:val="22"/>
        </w:rPr>
        <w:tab/>
      </w:r>
      <w:permStart w:id="1584033544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584033544"/>
    </w:p>
    <w:p w14:paraId="0AA5A25D" w14:textId="77777777" w:rsidR="00B42509" w:rsidRPr="00F1769E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F52885B" w14:textId="77777777" w:rsidR="00A2393B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  <w:r w:rsidRPr="00F1769E">
        <w:rPr>
          <w:rStyle w:val="platne1"/>
          <w:sz w:val="22"/>
          <w:szCs w:val="22"/>
        </w:rPr>
        <w:t>(dále jen „</w:t>
      </w:r>
      <w:r w:rsidR="004F46F5" w:rsidRPr="00F1769E">
        <w:rPr>
          <w:rStyle w:val="platne1"/>
          <w:sz w:val="22"/>
          <w:szCs w:val="22"/>
        </w:rPr>
        <w:t>Účastník</w:t>
      </w:r>
      <w:r w:rsidRPr="00F1769E">
        <w:rPr>
          <w:rStyle w:val="platne1"/>
          <w:sz w:val="22"/>
          <w:szCs w:val="22"/>
        </w:rPr>
        <w:t xml:space="preserve">“), </w:t>
      </w:r>
    </w:p>
    <w:p w14:paraId="6C45B1DE" w14:textId="77777777" w:rsidR="00F709F4" w:rsidRPr="00F1769E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8C5954C" w14:textId="35E5A907" w:rsidR="00B42509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F1769E">
        <w:rPr>
          <w:rStyle w:val="platne1"/>
          <w:b/>
          <w:sz w:val="22"/>
          <w:szCs w:val="22"/>
        </w:rPr>
        <w:t>prohlašuje, že</w:t>
      </w:r>
    </w:p>
    <w:p w14:paraId="5EFD63FE" w14:textId="77777777" w:rsidR="00E64CED" w:rsidRPr="00F1769E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39F1E9E1" w14:textId="77777777" w:rsidR="00BF1181" w:rsidRPr="00F1769E" w:rsidRDefault="00BF1181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splňuje </w:t>
      </w:r>
      <w:r w:rsidRPr="00F1769E">
        <w:rPr>
          <w:rStyle w:val="platne1"/>
          <w:sz w:val="22"/>
          <w:szCs w:val="22"/>
          <w:u w:val="single"/>
        </w:rPr>
        <w:t>základní způsobilost</w:t>
      </w:r>
      <w:r w:rsidR="004F59A8">
        <w:rPr>
          <w:rStyle w:val="platne1"/>
          <w:sz w:val="22"/>
          <w:szCs w:val="22"/>
          <w:u w:val="single"/>
        </w:rPr>
        <w:t>, tj., že</w:t>
      </w:r>
      <w:r w:rsidRPr="00F1769E">
        <w:rPr>
          <w:rStyle w:val="platne1"/>
          <w:sz w:val="22"/>
          <w:szCs w:val="22"/>
        </w:rPr>
        <w:t xml:space="preserve">: </w:t>
      </w:r>
    </w:p>
    <w:p w14:paraId="10A63814" w14:textId="5A29EE16" w:rsidR="00F1769E" w:rsidRPr="00F1769E" w:rsidRDefault="00F1769E" w:rsidP="002B202D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iCs/>
        </w:rPr>
      </w:pPr>
      <w:r w:rsidRPr="00F1769E">
        <w:rPr>
          <w:rFonts w:ascii="Times New Roman" w:hAnsi="Times New Roman" w:cs="Times New Roman"/>
        </w:rPr>
        <w:t>nebyl v zemi svého sídla v posledních 5 letech před zahájením výběrového řízení pravomocně odsouzen pro:</w:t>
      </w:r>
    </w:p>
    <w:p w14:paraId="53C21ADA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spáchaný ve prospěch organizované zločinecké skupiny nebo trestný čin účasti na organizované zločinecké skupině,</w:t>
      </w:r>
    </w:p>
    <w:p w14:paraId="588CF0E4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obchodování s lidmi,</w:t>
      </w:r>
    </w:p>
    <w:p w14:paraId="3202308C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majetku:</w:t>
      </w:r>
    </w:p>
    <w:p w14:paraId="190D3CE9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podvod,</w:t>
      </w:r>
    </w:p>
    <w:p w14:paraId="2BE66627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pojistný podvod,</w:t>
      </w:r>
    </w:p>
    <w:p w14:paraId="40E99FCA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úvěrový podvod,</w:t>
      </w:r>
    </w:p>
    <w:p w14:paraId="5DA3D602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dotační podvod,</w:t>
      </w:r>
    </w:p>
    <w:p w14:paraId="7155EB75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činnosti,</w:t>
      </w:r>
    </w:p>
    <w:p w14:paraId="0836D474" w14:textId="77777777" w:rsidR="00F1769E" w:rsidRPr="00F1769E" w:rsidRDefault="00F1769E" w:rsidP="002B202D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 z nedbalosti,</w:t>
      </w:r>
    </w:p>
    <w:p w14:paraId="3A811DD0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hospodářské:</w:t>
      </w:r>
    </w:p>
    <w:p w14:paraId="06618CD5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informace v obchodním styku,</w:t>
      </w:r>
    </w:p>
    <w:p w14:paraId="676479CE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postavení v obchodním styku,</w:t>
      </w:r>
    </w:p>
    <w:p w14:paraId="14A1B70B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zjednání výhody při zadání veřejné zakázky, při veřejné soutěži a veřejné dražbě,</w:t>
      </w:r>
    </w:p>
    <w:p w14:paraId="1AF7E75B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zadání veřejné zakázky a při veřejné soutěži,</w:t>
      </w:r>
    </w:p>
    <w:p w14:paraId="3373570A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veřejné dražbě,</w:t>
      </w:r>
    </w:p>
    <w:p w14:paraId="6ADEF153" w14:textId="77777777" w:rsidR="00F1769E" w:rsidRPr="00F1769E" w:rsidRDefault="00F1769E" w:rsidP="002B202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poškození finančních zájmů Evropské unie,</w:t>
      </w:r>
    </w:p>
    <w:p w14:paraId="05DCDD10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České republice, cizímu státu a mezinárodní organizaci,</w:t>
      </w:r>
    </w:p>
    <w:p w14:paraId="05197579" w14:textId="77777777" w:rsidR="00F1769E" w:rsidRPr="00F1769E" w:rsidRDefault="00F1769E" w:rsidP="002B202D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pořádku ve věcech veřejných:</w:t>
      </w:r>
    </w:p>
    <w:p w14:paraId="3CBC6173" w14:textId="77777777" w:rsidR="00F1769E" w:rsidRPr="00F1769E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výkonu pravomoci orgánu veřejné moci a úřední osoby,</w:t>
      </w:r>
    </w:p>
    <w:p w14:paraId="21F33EFD" w14:textId="77777777" w:rsidR="00F1769E" w:rsidRPr="00F1769E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lastRenderedPageBreak/>
        <w:t>trestné činy úředních osob,</w:t>
      </w:r>
    </w:p>
    <w:p w14:paraId="0BC42AF5" w14:textId="77777777" w:rsidR="002B202D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úplatkářství,</w:t>
      </w:r>
    </w:p>
    <w:p w14:paraId="7FB0B192" w14:textId="77777777" w:rsidR="00F1769E" w:rsidRPr="002B202D" w:rsidRDefault="00F1769E" w:rsidP="002B202D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2B202D">
        <w:rPr>
          <w:rFonts w:ascii="Times New Roman" w:hAnsi="Times New Roman" w:cs="Times New Roman"/>
          <w:iCs/>
        </w:rPr>
        <w:t>jiná rušení činnosti orgánu veřejné moci</w:t>
      </w:r>
    </w:p>
    <w:p w14:paraId="38993390" w14:textId="77777777" w:rsidR="00F1769E" w:rsidRPr="00F1769E" w:rsidRDefault="00F1769E" w:rsidP="00F1769E">
      <w:pPr>
        <w:pStyle w:val="Odstavecseseznamem"/>
        <w:suppressAutoHyphens w:val="0"/>
        <w:spacing w:line="288" w:lineRule="auto"/>
        <w:ind w:left="1068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nebo obdobný trestný čin podle právního řádu země sídla dodavatele,</w:t>
      </w:r>
    </w:p>
    <w:p w14:paraId="685BE929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290CBF89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691CA4FD" w14:textId="77777777" w:rsidR="00F1769E" w:rsidRPr="00F1769E" w:rsidRDefault="00F1769E" w:rsidP="00F1769E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0EE38980" w14:textId="226E218F" w:rsidR="00BF1181" w:rsidRPr="006860DE" w:rsidRDefault="00F1769E">
      <w:pPr>
        <w:pStyle w:val="Bezmezer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není v likvidaci, nebylo proti němu vydáno rozhodnutí o úpadku, nebyla vůči němu nařízena nucená správa podle jiného právního předpisu a není v obdobné situaci podle právního řádu země sídla dodavatele</w:t>
      </w:r>
      <w:r w:rsidR="00D26DA6">
        <w:rPr>
          <w:rFonts w:ascii="Times New Roman" w:hAnsi="Times New Roman" w:cs="Times New Roman"/>
        </w:rPr>
        <w:t>;</w:t>
      </w:r>
    </w:p>
    <w:p w14:paraId="4A1EBD14" w14:textId="2EE884E9" w:rsidR="00847185" w:rsidRDefault="00154A0A" w:rsidP="007C1F5B">
      <w:pPr>
        <w:spacing w:line="288" w:lineRule="auto"/>
        <w:ind w:left="372" w:firstLine="708"/>
        <w:jc w:val="both"/>
        <w:rPr>
          <w:sz w:val="22"/>
          <w:szCs w:val="22"/>
        </w:rPr>
      </w:pPr>
      <w:r>
        <w:rPr>
          <w:sz w:val="22"/>
          <w:szCs w:val="22"/>
        </w:rPr>
        <w:t>přičemž Účastník zároveň prohlašuje, že</w:t>
      </w:r>
    </w:p>
    <w:p w14:paraId="51727EBE" w14:textId="7B8CE91A" w:rsidR="00154A0A" w:rsidRDefault="00154A0A" w:rsidP="00154A0A">
      <w:pPr>
        <w:pStyle w:val="Odstavecseseznamem"/>
        <w:numPr>
          <w:ilvl w:val="0"/>
          <w:numId w:val="17"/>
        </w:num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je-li </w:t>
      </w:r>
      <w:r w:rsidRPr="00154A0A">
        <w:rPr>
          <w:sz w:val="22"/>
          <w:szCs w:val="22"/>
        </w:rPr>
        <w:t>právnick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 osob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, </w:t>
      </w:r>
      <w:r>
        <w:rPr>
          <w:sz w:val="22"/>
          <w:szCs w:val="22"/>
        </w:rPr>
        <w:t>splňuje podmínku</w:t>
      </w:r>
      <w:r w:rsidRPr="00154A0A">
        <w:rPr>
          <w:sz w:val="22"/>
          <w:szCs w:val="22"/>
        </w:rPr>
        <w:t xml:space="preserve"> podle písm. a</w:t>
      </w:r>
      <w:r>
        <w:rPr>
          <w:sz w:val="22"/>
          <w:szCs w:val="22"/>
        </w:rPr>
        <w:t>.</w:t>
      </w:r>
      <w:r w:rsidRPr="00154A0A">
        <w:rPr>
          <w:sz w:val="22"/>
          <w:szCs w:val="22"/>
        </w:rPr>
        <w:t xml:space="preserve"> tato právnická osoba a zároveň každý člen statutárního orgánu</w:t>
      </w:r>
      <w:r>
        <w:rPr>
          <w:sz w:val="22"/>
          <w:szCs w:val="22"/>
        </w:rPr>
        <w:t>,</w:t>
      </w:r>
    </w:p>
    <w:p w14:paraId="67D787CC" w14:textId="4E6A4193" w:rsidR="00154A0A" w:rsidRPr="007C1F5B" w:rsidRDefault="007C1F5B" w:rsidP="007C1F5B">
      <w:pPr>
        <w:pStyle w:val="Odstavecseseznamem"/>
        <w:numPr>
          <w:ilvl w:val="0"/>
          <w:numId w:val="17"/>
        </w:numPr>
        <w:spacing w:after="240" w:line="288" w:lineRule="auto"/>
        <w:ind w:left="1775" w:hanging="357"/>
        <w:contextualSpacing w:val="0"/>
        <w:jc w:val="both"/>
        <w:rPr>
          <w:sz w:val="22"/>
          <w:szCs w:val="22"/>
        </w:rPr>
      </w:pPr>
      <w:r w:rsidRPr="007C1F5B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dodavatele.</w:t>
      </w:r>
    </w:p>
    <w:p w14:paraId="18489058" w14:textId="77777777" w:rsidR="00BF1181" w:rsidRPr="00F1769E" w:rsidRDefault="00290856" w:rsidP="00BF1181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</w:t>
      </w:r>
      <w:r w:rsidR="00BF1181" w:rsidRPr="00F1769E">
        <w:rPr>
          <w:sz w:val="22"/>
          <w:szCs w:val="22"/>
        </w:rPr>
        <w:t xml:space="preserve">plňuje </w:t>
      </w:r>
      <w:r w:rsidR="00BF1181" w:rsidRPr="00F1769E">
        <w:rPr>
          <w:sz w:val="22"/>
          <w:szCs w:val="22"/>
          <w:u w:val="single"/>
        </w:rPr>
        <w:t>profesní způsobilost</w:t>
      </w:r>
      <w:r w:rsidR="004F59A8">
        <w:rPr>
          <w:sz w:val="22"/>
          <w:szCs w:val="22"/>
          <w:u w:val="single"/>
        </w:rPr>
        <w:t>, tj., že</w:t>
      </w:r>
      <w:r w:rsidR="00BF1181" w:rsidRPr="00F1769E">
        <w:rPr>
          <w:sz w:val="22"/>
          <w:szCs w:val="22"/>
          <w:u w:val="single"/>
        </w:rPr>
        <w:t>:</w:t>
      </w:r>
    </w:p>
    <w:p w14:paraId="612B943E" w14:textId="22969FD1" w:rsidR="00FD0FCF" w:rsidRPr="00FD0FCF" w:rsidRDefault="00FD0FCF" w:rsidP="00FD0FCF">
      <w:pPr>
        <w:pStyle w:val="Odstavecseseznamem"/>
        <w:numPr>
          <w:ilvl w:val="0"/>
          <w:numId w:val="6"/>
        </w:numPr>
        <w:suppressAutoHyphens w:val="0"/>
        <w:spacing w:after="20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 </w:t>
      </w:r>
      <w:r w:rsidRPr="00FD0FCF">
        <w:rPr>
          <w:sz w:val="22"/>
          <w:szCs w:val="22"/>
        </w:rPr>
        <w:t xml:space="preserve">zapsán v obchodním rejstříku nebo jiné evidenci, pokud jiný právní předpis zápis do </w:t>
      </w:r>
      <w:proofErr w:type="gramStart"/>
      <w:r w:rsidRPr="00FD0FCF">
        <w:rPr>
          <w:sz w:val="22"/>
          <w:szCs w:val="22"/>
        </w:rPr>
        <w:t>takové   evidence</w:t>
      </w:r>
      <w:proofErr w:type="gramEnd"/>
      <w:r w:rsidRPr="00FD0FCF">
        <w:rPr>
          <w:sz w:val="22"/>
          <w:szCs w:val="22"/>
        </w:rPr>
        <w:t xml:space="preserve"> vyžaduje, </w:t>
      </w:r>
    </w:p>
    <w:p w14:paraId="6A0B4A3A" w14:textId="077DD7B1" w:rsidR="003B3515" w:rsidRDefault="00FD0FCF" w:rsidP="00FD0FCF">
      <w:pPr>
        <w:pStyle w:val="Odstavecseseznamem"/>
        <w:numPr>
          <w:ilvl w:val="0"/>
          <w:numId w:val="6"/>
        </w:numPr>
        <w:suppressAutoHyphens w:val="0"/>
        <w:spacing w:after="20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 </w:t>
      </w:r>
      <w:r w:rsidRPr="00FD0FCF">
        <w:rPr>
          <w:sz w:val="22"/>
          <w:szCs w:val="22"/>
        </w:rPr>
        <w:t>oprávněn podnikat v rozsahu odpovídajícím předmětu veřejné zakázky</w:t>
      </w:r>
      <w:r w:rsidR="004F46F5" w:rsidRPr="00F1769E">
        <w:rPr>
          <w:sz w:val="22"/>
          <w:szCs w:val="22"/>
        </w:rPr>
        <w:t>.</w:t>
      </w:r>
    </w:p>
    <w:p w14:paraId="47F23481" w14:textId="77777777" w:rsidR="00305B89" w:rsidRPr="00305B89" w:rsidRDefault="00305B89" w:rsidP="00305B89">
      <w:pPr>
        <w:pStyle w:val="Odstavecseseznamem"/>
        <w:suppressAutoHyphens w:val="0"/>
        <w:spacing w:after="200" w:line="288" w:lineRule="auto"/>
        <w:ind w:left="717"/>
        <w:jc w:val="both"/>
        <w:rPr>
          <w:sz w:val="22"/>
          <w:szCs w:val="22"/>
        </w:rPr>
      </w:pPr>
    </w:p>
    <w:p w14:paraId="4E2B8603" w14:textId="77777777" w:rsidR="001A3A0F" w:rsidRPr="00F1769E" w:rsidRDefault="001A3A0F" w:rsidP="009A1A5B">
      <w:pPr>
        <w:pStyle w:val="Odstavecseseznamem"/>
        <w:numPr>
          <w:ilvl w:val="0"/>
          <w:numId w:val="4"/>
        </w:numPr>
        <w:suppressAutoHyphens w:val="0"/>
        <w:spacing w:after="200" w:line="288" w:lineRule="auto"/>
        <w:ind w:left="357" w:hanging="357"/>
        <w:jc w:val="both"/>
        <w:rPr>
          <w:sz w:val="22"/>
          <w:szCs w:val="22"/>
          <w:u w:val="single"/>
        </w:rPr>
      </w:pPr>
      <w:r w:rsidRPr="00F1769E">
        <w:rPr>
          <w:sz w:val="22"/>
          <w:szCs w:val="22"/>
          <w:u w:val="single"/>
        </w:rPr>
        <w:t>splňuje technickou kvalifikaci</w:t>
      </w:r>
      <w:r w:rsidR="004F59A8">
        <w:rPr>
          <w:sz w:val="22"/>
          <w:szCs w:val="22"/>
          <w:u w:val="single"/>
        </w:rPr>
        <w:t>, tj., že</w:t>
      </w:r>
      <w:r w:rsidRPr="00F1769E">
        <w:rPr>
          <w:sz w:val="22"/>
          <w:szCs w:val="22"/>
          <w:u w:val="single"/>
        </w:rPr>
        <w:t>:</w:t>
      </w:r>
    </w:p>
    <w:p w14:paraId="76C0ECFD" w14:textId="03D719FC" w:rsidR="001A3A0F" w:rsidRPr="00F1769E" w:rsidRDefault="001A3A0F" w:rsidP="00224535">
      <w:pPr>
        <w:pStyle w:val="Odstavecseseznamem"/>
        <w:numPr>
          <w:ilvl w:val="0"/>
          <w:numId w:val="7"/>
        </w:numPr>
        <w:suppressAutoHyphens w:val="0"/>
        <w:spacing w:after="200" w:line="288" w:lineRule="auto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realizoval</w:t>
      </w:r>
      <w:r w:rsidR="0057638D" w:rsidRPr="00F1769E">
        <w:rPr>
          <w:sz w:val="22"/>
          <w:szCs w:val="22"/>
        </w:rPr>
        <w:t xml:space="preserve"> </w:t>
      </w:r>
      <w:r w:rsidR="00841751">
        <w:rPr>
          <w:sz w:val="22"/>
          <w:szCs w:val="22"/>
        </w:rPr>
        <w:t xml:space="preserve">v období vymezeném v čl. 7 odst. 7.4 zadávací dokumentace k veřejné zakázce </w:t>
      </w:r>
      <w:r w:rsidR="0057638D" w:rsidRPr="00F1769E">
        <w:rPr>
          <w:sz w:val="22"/>
          <w:szCs w:val="22"/>
        </w:rPr>
        <w:t xml:space="preserve">před zahájením řízení </w:t>
      </w:r>
      <w:r w:rsidR="004F59A8">
        <w:rPr>
          <w:sz w:val="22"/>
          <w:szCs w:val="22"/>
        </w:rPr>
        <w:t xml:space="preserve">o zadání veřejné zakázky </w:t>
      </w:r>
      <w:r w:rsidR="00841751">
        <w:rPr>
          <w:sz w:val="22"/>
          <w:szCs w:val="22"/>
        </w:rPr>
        <w:t>specifikov</w:t>
      </w:r>
      <w:r w:rsidR="00881E05">
        <w:rPr>
          <w:sz w:val="22"/>
          <w:szCs w:val="22"/>
        </w:rPr>
        <w:t>ané</w:t>
      </w:r>
      <w:r w:rsidR="00841751">
        <w:rPr>
          <w:sz w:val="22"/>
          <w:szCs w:val="22"/>
        </w:rPr>
        <w:t xml:space="preserve"> v tabulce níže</w:t>
      </w:r>
      <w:r w:rsidR="002544A0" w:rsidRPr="00F1769E">
        <w:rPr>
          <w:sz w:val="22"/>
          <w:szCs w:val="22"/>
        </w:rPr>
        <w:t xml:space="preserve"> </w:t>
      </w:r>
      <w:r w:rsidR="00881E05">
        <w:rPr>
          <w:sz w:val="22"/>
          <w:szCs w:val="22"/>
        </w:rPr>
        <w:t>a že tyto zakázky splňují podmínky uvedené v čl. 7 odst. 7.4 zadávací dokumentace k veřejné zakázce</w:t>
      </w:r>
      <w:r w:rsidR="00C14A9F" w:rsidRPr="00F1769E">
        <w:rPr>
          <w:sz w:val="22"/>
          <w:szCs w:val="22"/>
        </w:rPr>
        <w:t>.</w:t>
      </w:r>
    </w:p>
    <w:p w14:paraId="6250A630" w14:textId="77777777" w:rsidR="00224535" w:rsidRPr="00F1769E" w:rsidRDefault="00224535" w:rsidP="00224535">
      <w:pPr>
        <w:suppressAutoHyphens w:val="0"/>
        <w:spacing w:after="200"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Seznam realizovaných</w:t>
      </w:r>
      <w:r w:rsidR="00801B5F" w:rsidRPr="00F1769E">
        <w:rPr>
          <w:sz w:val="22"/>
          <w:szCs w:val="22"/>
        </w:rPr>
        <w:t xml:space="preserve"> </w:t>
      </w:r>
      <w:r w:rsidR="0057638D" w:rsidRPr="00F1769E">
        <w:rPr>
          <w:sz w:val="22"/>
          <w:szCs w:val="22"/>
        </w:rPr>
        <w:t>zakázek: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633"/>
        <w:gridCol w:w="2496"/>
        <w:gridCol w:w="1971"/>
        <w:gridCol w:w="1951"/>
        <w:gridCol w:w="1811"/>
      </w:tblGrid>
      <w:tr w:rsidR="001A3A0F" w:rsidRPr="00F1769E" w14:paraId="731D0A4F" w14:textId="77777777" w:rsidTr="006D0416">
        <w:tc>
          <w:tcPr>
            <w:tcW w:w="594" w:type="dxa"/>
          </w:tcPr>
          <w:p w14:paraId="4B045814" w14:textId="77777777" w:rsidR="001A3A0F" w:rsidRPr="00F1769E" w:rsidRDefault="001A3A0F" w:rsidP="001A3A0F">
            <w:pPr>
              <w:rPr>
                <w:sz w:val="22"/>
                <w:szCs w:val="22"/>
              </w:rPr>
            </w:pPr>
            <w:proofErr w:type="spellStart"/>
            <w:r w:rsidRPr="00F1769E">
              <w:rPr>
                <w:sz w:val="22"/>
                <w:szCs w:val="22"/>
              </w:rPr>
              <w:t>Poř</w:t>
            </w:r>
            <w:proofErr w:type="spellEnd"/>
            <w:r w:rsidRPr="00F1769E">
              <w:rPr>
                <w:sz w:val="22"/>
                <w:szCs w:val="22"/>
              </w:rPr>
              <w:t>. číslo</w:t>
            </w:r>
          </w:p>
        </w:tc>
        <w:tc>
          <w:tcPr>
            <w:tcW w:w="2916" w:type="dxa"/>
          </w:tcPr>
          <w:p w14:paraId="00B3CC8A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Objednatel</w:t>
            </w:r>
          </w:p>
          <w:p w14:paraId="0CBA725F" w14:textId="77777777"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(uveďte název objednatele/firmy, </w:t>
            </w:r>
          </w:p>
          <w:p w14:paraId="67C26EBE" w14:textId="77777777"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kont. osobu, </w:t>
            </w:r>
          </w:p>
          <w:p w14:paraId="291F5843" w14:textId="77777777" w:rsidR="001A3A0F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tel. či e-mail)</w:t>
            </w:r>
          </w:p>
        </w:tc>
        <w:tc>
          <w:tcPr>
            <w:tcW w:w="2071" w:type="dxa"/>
          </w:tcPr>
          <w:p w14:paraId="3289CD6B" w14:textId="77777777" w:rsidR="001A3A0F" w:rsidRPr="00F1769E" w:rsidRDefault="00C65CA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Z</w:t>
            </w:r>
            <w:r w:rsidR="001A3A0F" w:rsidRPr="00F1769E">
              <w:rPr>
                <w:sz w:val="22"/>
                <w:szCs w:val="22"/>
              </w:rPr>
              <w:t>akázka</w:t>
            </w:r>
          </w:p>
          <w:p w14:paraId="6B9A5BDC" w14:textId="77777777" w:rsidR="001A3A0F" w:rsidRPr="00F1769E" w:rsidRDefault="001A3A0F" w:rsidP="006D0416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</w:t>
            </w:r>
            <w:r w:rsidRPr="00F1769E">
              <w:rPr>
                <w:i/>
                <w:sz w:val="22"/>
                <w:szCs w:val="22"/>
              </w:rPr>
              <w:t>název</w:t>
            </w:r>
            <w:r w:rsidR="002215CF" w:rsidRPr="00F1769E">
              <w:rPr>
                <w:i/>
                <w:sz w:val="22"/>
                <w:szCs w:val="22"/>
              </w:rPr>
              <w:t xml:space="preserve"> a popis, z</w:t>
            </w:r>
            <w:r w:rsidR="00DF12DF" w:rsidRPr="00F1769E">
              <w:rPr>
                <w:i/>
                <w:sz w:val="22"/>
                <w:szCs w:val="22"/>
              </w:rPr>
              <w:t>e</w:t>
            </w:r>
            <w:r w:rsidR="002215CF" w:rsidRPr="00F1769E">
              <w:rPr>
                <w:i/>
                <w:sz w:val="22"/>
                <w:szCs w:val="22"/>
              </w:rPr>
              <w:t> kterého bude zřejmé splnění technické kvalifikace</w:t>
            </w:r>
            <w:r w:rsidRPr="00F1769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039" w:type="dxa"/>
          </w:tcPr>
          <w:p w14:paraId="1BC2E688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 xml:space="preserve">Hodnota zakázky </w:t>
            </w:r>
          </w:p>
          <w:p w14:paraId="1F12C08E" w14:textId="77777777" w:rsidR="001A3A0F" w:rsidRPr="00F1769E" w:rsidRDefault="001A3A0F" w:rsidP="00E4223A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hodnotu </w:t>
            </w:r>
            <w:r w:rsidR="00E4223A" w:rsidRPr="00F1769E">
              <w:rPr>
                <w:i/>
                <w:sz w:val="22"/>
                <w:szCs w:val="22"/>
              </w:rPr>
              <w:t>v Kč bez</w:t>
            </w:r>
            <w:r w:rsidRPr="00F1769E">
              <w:rPr>
                <w:i/>
                <w:sz w:val="22"/>
                <w:szCs w:val="22"/>
              </w:rPr>
              <w:t xml:space="preserve"> DPH)</w:t>
            </w:r>
          </w:p>
        </w:tc>
        <w:tc>
          <w:tcPr>
            <w:tcW w:w="1134" w:type="dxa"/>
          </w:tcPr>
          <w:p w14:paraId="2D71D690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Termín realizace</w:t>
            </w:r>
          </w:p>
          <w:p w14:paraId="03411707" w14:textId="77777777" w:rsidR="001A3A0F" w:rsidRPr="00F1769E" w:rsidRDefault="00924C3D" w:rsidP="006D0416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(uveďte datum zahájení a ukončení realizace akce)</w:t>
            </w:r>
          </w:p>
        </w:tc>
      </w:tr>
      <w:tr w:rsidR="001A3A0F" w:rsidRPr="00F1769E" w14:paraId="51097F71" w14:textId="77777777" w:rsidTr="006D0416">
        <w:tc>
          <w:tcPr>
            <w:tcW w:w="594" w:type="dxa"/>
          </w:tcPr>
          <w:p w14:paraId="3C215D55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1.</w:t>
            </w:r>
          </w:p>
        </w:tc>
        <w:tc>
          <w:tcPr>
            <w:tcW w:w="2916" w:type="dxa"/>
          </w:tcPr>
          <w:p w14:paraId="67064E2F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76902054" w:edGrp="everyone"/>
            <w:r w:rsidRPr="00F1769E">
              <w:rPr>
                <w:rStyle w:val="platne1"/>
                <w:sz w:val="22"/>
                <w:szCs w:val="22"/>
              </w:rPr>
              <w:t>.......................</w:t>
            </w:r>
            <w:bookmarkStart w:id="0" w:name="_GoBack"/>
            <w:bookmarkEnd w:id="0"/>
            <w:r w:rsidRPr="00F1769E">
              <w:rPr>
                <w:rStyle w:val="platne1"/>
                <w:sz w:val="22"/>
                <w:szCs w:val="22"/>
              </w:rPr>
              <w:t>......</w:t>
            </w:r>
            <w:permEnd w:id="976902054"/>
          </w:p>
        </w:tc>
        <w:tc>
          <w:tcPr>
            <w:tcW w:w="2071" w:type="dxa"/>
          </w:tcPr>
          <w:p w14:paraId="77F245C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1966883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19668830"/>
          </w:p>
        </w:tc>
        <w:tc>
          <w:tcPr>
            <w:tcW w:w="2039" w:type="dxa"/>
          </w:tcPr>
          <w:p w14:paraId="246BC1E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212606248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2126062480"/>
          </w:p>
        </w:tc>
        <w:tc>
          <w:tcPr>
            <w:tcW w:w="1134" w:type="dxa"/>
          </w:tcPr>
          <w:p w14:paraId="54FB8AD2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09604897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096048974"/>
          </w:p>
        </w:tc>
      </w:tr>
      <w:tr w:rsidR="001A3A0F" w:rsidRPr="00F1769E" w14:paraId="7E7C9DCA" w14:textId="77777777" w:rsidTr="006D0416">
        <w:tc>
          <w:tcPr>
            <w:tcW w:w="594" w:type="dxa"/>
          </w:tcPr>
          <w:p w14:paraId="746AF421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2.</w:t>
            </w:r>
          </w:p>
        </w:tc>
        <w:tc>
          <w:tcPr>
            <w:tcW w:w="2916" w:type="dxa"/>
          </w:tcPr>
          <w:p w14:paraId="46248D4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5679145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56791453"/>
          </w:p>
        </w:tc>
        <w:tc>
          <w:tcPr>
            <w:tcW w:w="2071" w:type="dxa"/>
          </w:tcPr>
          <w:p w14:paraId="034C96D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39115053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391150533"/>
          </w:p>
        </w:tc>
        <w:tc>
          <w:tcPr>
            <w:tcW w:w="2039" w:type="dxa"/>
          </w:tcPr>
          <w:p w14:paraId="2C446D5C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3006235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062358"/>
          </w:p>
        </w:tc>
        <w:tc>
          <w:tcPr>
            <w:tcW w:w="1134" w:type="dxa"/>
          </w:tcPr>
          <w:p w14:paraId="58242A6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450212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45021278"/>
          </w:p>
        </w:tc>
      </w:tr>
      <w:tr w:rsidR="001A3A0F" w:rsidRPr="00F1769E" w14:paraId="7E93265B" w14:textId="77777777" w:rsidTr="006D0416">
        <w:tc>
          <w:tcPr>
            <w:tcW w:w="594" w:type="dxa"/>
          </w:tcPr>
          <w:p w14:paraId="0DBE5ACD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3.</w:t>
            </w:r>
          </w:p>
        </w:tc>
        <w:tc>
          <w:tcPr>
            <w:tcW w:w="2916" w:type="dxa"/>
          </w:tcPr>
          <w:p w14:paraId="5AAE2D3C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17502759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175027598"/>
          </w:p>
        </w:tc>
        <w:tc>
          <w:tcPr>
            <w:tcW w:w="2071" w:type="dxa"/>
          </w:tcPr>
          <w:p w14:paraId="670A2A91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57684945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576849450"/>
          </w:p>
        </w:tc>
        <w:tc>
          <w:tcPr>
            <w:tcW w:w="2039" w:type="dxa"/>
          </w:tcPr>
          <w:p w14:paraId="0C0FD95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656430199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656430199"/>
          </w:p>
        </w:tc>
        <w:tc>
          <w:tcPr>
            <w:tcW w:w="1134" w:type="dxa"/>
          </w:tcPr>
          <w:p w14:paraId="571292B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308607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860778"/>
          </w:p>
        </w:tc>
      </w:tr>
    </w:tbl>
    <w:p w14:paraId="6E3373E2" w14:textId="77777777" w:rsidR="00847185" w:rsidRPr="00F1769E" w:rsidRDefault="00847185" w:rsidP="00091EAF">
      <w:pPr>
        <w:spacing w:line="288" w:lineRule="auto"/>
        <w:jc w:val="both"/>
        <w:rPr>
          <w:sz w:val="22"/>
          <w:szCs w:val="22"/>
        </w:rPr>
      </w:pPr>
    </w:p>
    <w:p w14:paraId="46F184A3" w14:textId="77777777" w:rsidR="00091EAF" w:rsidRPr="00F1769E" w:rsidRDefault="00091EAF" w:rsidP="00091EAF">
      <w:pPr>
        <w:spacing w:line="288" w:lineRule="auto"/>
        <w:jc w:val="both"/>
        <w:rPr>
          <w:sz w:val="22"/>
          <w:szCs w:val="22"/>
        </w:rPr>
      </w:pPr>
    </w:p>
    <w:p w14:paraId="3A7A2B78" w14:textId="77777777" w:rsidR="00BF1181" w:rsidRPr="00F1769E" w:rsidRDefault="00BF1181" w:rsidP="00A8790F">
      <w:pPr>
        <w:pStyle w:val="Odstavecseseznamem"/>
        <w:numPr>
          <w:ilvl w:val="0"/>
          <w:numId w:val="4"/>
        </w:numPr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  <w:u w:val="single"/>
        </w:rPr>
        <w:t>neuzavřel a neuzavře zakázanou dohodu</w:t>
      </w:r>
      <w:r w:rsidRPr="00F1769E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61F50A3F" w14:textId="01C84EB6" w:rsidR="00BF1181" w:rsidRPr="00F1769E" w:rsidRDefault="004F46F5" w:rsidP="00BF1181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v rámci poptávkového řízení </w:t>
      </w:r>
      <w:r w:rsidRPr="00F1769E">
        <w:rPr>
          <w:rStyle w:val="platne1"/>
          <w:sz w:val="22"/>
          <w:szCs w:val="22"/>
          <w:u w:val="single"/>
        </w:rPr>
        <w:t>uvedl všechny údaje v této nabídce pravdivě</w:t>
      </w:r>
      <w:r w:rsidRPr="00F1769E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14:paraId="1096F652" w14:textId="77777777" w:rsidR="00BF1181" w:rsidRPr="00F1769E" w:rsidRDefault="00BF1181" w:rsidP="00A70427">
      <w:pPr>
        <w:rPr>
          <w:rStyle w:val="platne1"/>
          <w:sz w:val="22"/>
          <w:szCs w:val="22"/>
        </w:rPr>
      </w:pPr>
    </w:p>
    <w:p w14:paraId="71BA8242" w14:textId="3DEEC971" w:rsidR="008657B7" w:rsidRDefault="00BF1181" w:rsidP="008657B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rStyle w:val="platne1"/>
          <w:sz w:val="22"/>
          <w:szCs w:val="22"/>
        </w:rPr>
      </w:pPr>
      <w:r w:rsidRPr="008657B7">
        <w:rPr>
          <w:rStyle w:val="platne1"/>
          <w:sz w:val="22"/>
          <w:szCs w:val="22"/>
        </w:rPr>
        <w:t>souhlasí se zveřejněním všech náležitostí</w:t>
      </w:r>
      <w:r w:rsidRPr="00F1769E">
        <w:rPr>
          <w:rStyle w:val="platne1"/>
          <w:sz w:val="22"/>
          <w:szCs w:val="22"/>
        </w:rPr>
        <w:t xml:space="preserve"> budoucího smluvního vztahu (vlastní </w:t>
      </w:r>
      <w:r w:rsidR="00FD0FCF">
        <w:rPr>
          <w:rStyle w:val="platne1"/>
          <w:sz w:val="22"/>
          <w:szCs w:val="22"/>
        </w:rPr>
        <w:t>objednávka</w:t>
      </w:r>
      <w:r w:rsidRPr="00F1769E">
        <w:rPr>
          <w:rStyle w:val="platne1"/>
          <w:sz w:val="22"/>
          <w:szCs w:val="22"/>
        </w:rPr>
        <w:t xml:space="preserve">, podmínky </w:t>
      </w:r>
      <w:r w:rsidR="00FD0FCF">
        <w:rPr>
          <w:rStyle w:val="platne1"/>
          <w:sz w:val="22"/>
          <w:szCs w:val="22"/>
        </w:rPr>
        <w:t>objednávky</w:t>
      </w:r>
      <w:r w:rsidRPr="00F1769E">
        <w:rPr>
          <w:rStyle w:val="platne1"/>
          <w:sz w:val="22"/>
          <w:szCs w:val="22"/>
        </w:rPr>
        <w:t xml:space="preserve"> vážící se na předmět plnění, množstevní bonusy atd.). </w:t>
      </w:r>
    </w:p>
    <w:p w14:paraId="71F8D610" w14:textId="77777777" w:rsidR="00B71478" w:rsidRPr="00B71478" w:rsidRDefault="00B71478" w:rsidP="00B71478">
      <w:pPr>
        <w:pStyle w:val="Odstavecseseznamem"/>
        <w:rPr>
          <w:rStyle w:val="platne1"/>
          <w:sz w:val="22"/>
          <w:szCs w:val="22"/>
        </w:rPr>
      </w:pPr>
    </w:p>
    <w:p w14:paraId="075F66D6" w14:textId="77777777" w:rsidR="00B71478" w:rsidRPr="00B71478" w:rsidRDefault="00B71478" w:rsidP="00B71478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rStyle w:val="platne1"/>
          <w:sz w:val="2"/>
          <w:szCs w:val="22"/>
        </w:rPr>
      </w:pPr>
    </w:p>
    <w:p w14:paraId="5265ABB7" w14:textId="6E0C95B0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není dodavatelem ve smyslu nařízení Rady EU č. 2022/576, tj. není:</w:t>
      </w:r>
    </w:p>
    <w:p w14:paraId="217973DC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a) ruským státním příslušníkem, fyzickou či právnickou osobou, subjektem či orgánem se sídlem v Rusku,</w:t>
      </w:r>
    </w:p>
    <w:p w14:paraId="4B5E735F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017CE30D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2F1F0D8A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Účastník dále v souvislosti s výše uvedeným prohlašuje že: </w:t>
      </w:r>
    </w:p>
    <w:p w14:paraId="55573A3A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nevyužije při plnění veřejné zakázky poddodavatele, který by naplnil výše uvedená písm. a) – c), pokud by plnil více než 10 % hodnoty zakázky;</w:t>
      </w:r>
    </w:p>
    <w:p w14:paraId="0E61B946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neobchoduje se sankcionovaných zbožím, které se nachází v Rusku nebo Bělorusku či z Ruska nebo Běloruska pochází a nenabízí takové zboží v rámci plnění veřejných zakázek;</w:t>
      </w:r>
    </w:p>
    <w:p w14:paraId="560D6754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5B41E47F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09E7B3F5" w14:textId="77777777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  </w:t>
      </w:r>
    </w:p>
    <w:p w14:paraId="18EF6CFD" w14:textId="77777777" w:rsidR="006C2057" w:rsidRPr="00F1769E" w:rsidRDefault="006C2057" w:rsidP="006C2057">
      <w:pPr>
        <w:pStyle w:val="Odstavecseseznamem"/>
        <w:tabs>
          <w:tab w:val="left" w:pos="426"/>
        </w:tabs>
        <w:suppressAutoHyphens w:val="0"/>
        <w:spacing w:line="288" w:lineRule="auto"/>
        <w:ind w:left="357"/>
        <w:jc w:val="both"/>
        <w:rPr>
          <w:sz w:val="22"/>
          <w:szCs w:val="22"/>
        </w:rPr>
      </w:pPr>
    </w:p>
    <w:p w14:paraId="3434D51E" w14:textId="73D7632A" w:rsidR="006C2057" w:rsidRPr="00F1769E" w:rsidRDefault="006C2057" w:rsidP="006C2057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spacing w:line="288" w:lineRule="auto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poddodavatel, prostřednictvím kterého </w:t>
      </w:r>
      <w:r w:rsidR="00637F4B">
        <w:rPr>
          <w:sz w:val="22"/>
          <w:szCs w:val="22"/>
        </w:rPr>
        <w:t>Účastník</w:t>
      </w:r>
      <w:r w:rsidR="00637F4B" w:rsidRPr="00F1769E">
        <w:rPr>
          <w:sz w:val="22"/>
          <w:szCs w:val="22"/>
        </w:rPr>
        <w:t xml:space="preserve"> </w:t>
      </w:r>
      <w:r w:rsidRPr="00F1769E">
        <w:rPr>
          <w:sz w:val="22"/>
          <w:szCs w:val="22"/>
        </w:rPr>
        <w:t>prokazuje kvalifikaci (existuje-li takový), 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2F00A97E" w14:textId="77777777" w:rsidR="00BF1181" w:rsidRPr="00F1769E" w:rsidRDefault="00BF1181" w:rsidP="00BF1181">
      <w:pPr>
        <w:overflowPunct w:val="0"/>
        <w:ind w:left="4248" w:firstLine="708"/>
        <w:jc w:val="center"/>
        <w:rPr>
          <w:sz w:val="22"/>
          <w:szCs w:val="22"/>
        </w:rPr>
      </w:pPr>
    </w:p>
    <w:p w14:paraId="477303FD" w14:textId="77777777" w:rsidR="00B42509" w:rsidRPr="00F1769E" w:rsidRDefault="00C22029" w:rsidP="00C90219">
      <w:pPr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</w:p>
    <w:p w14:paraId="226CEA1D" w14:textId="77777777" w:rsidR="00091EAF" w:rsidRPr="00F1769E" w:rsidRDefault="00C22029" w:rsidP="003262FB">
      <w:pPr>
        <w:spacing w:line="288" w:lineRule="auto"/>
        <w:rPr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V </w:t>
      </w:r>
      <w:permStart w:id="1856921372" w:edGrp="everyone"/>
      <w:r w:rsidRPr="00F1769E">
        <w:rPr>
          <w:rStyle w:val="platne1"/>
          <w:sz w:val="22"/>
          <w:szCs w:val="22"/>
        </w:rPr>
        <w:t>..............................,</w:t>
      </w:r>
      <w:permEnd w:id="1856921372"/>
      <w:r w:rsidRPr="00F1769E">
        <w:rPr>
          <w:rStyle w:val="platne1"/>
          <w:sz w:val="22"/>
          <w:szCs w:val="22"/>
        </w:rPr>
        <w:t xml:space="preserve"> dne </w:t>
      </w:r>
      <w:permStart w:id="72697386" w:edGrp="everyone"/>
      <w:r w:rsidRPr="00F1769E">
        <w:rPr>
          <w:rStyle w:val="platne1"/>
          <w:sz w:val="22"/>
          <w:szCs w:val="22"/>
        </w:rPr>
        <w:t>.............................</w:t>
      </w:r>
      <w:permEnd w:id="72697386"/>
      <w:r w:rsidR="00C90219" w:rsidRPr="00F1769E">
        <w:rPr>
          <w:sz w:val="22"/>
          <w:szCs w:val="22"/>
        </w:rPr>
        <w:tab/>
      </w:r>
      <w:r w:rsidR="00C90219" w:rsidRPr="00F1769E">
        <w:rPr>
          <w:sz w:val="22"/>
          <w:szCs w:val="22"/>
        </w:rPr>
        <w:tab/>
      </w:r>
    </w:p>
    <w:p w14:paraId="475E0EE9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7E6ED935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7D8FBAEA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0E029C2C" w14:textId="77777777" w:rsidR="00C90219" w:rsidRPr="00F1769E" w:rsidRDefault="00C90219" w:rsidP="003262FB">
      <w:pPr>
        <w:spacing w:line="288" w:lineRule="auto"/>
        <w:rPr>
          <w:sz w:val="22"/>
          <w:szCs w:val="22"/>
        </w:rPr>
      </w:pPr>
      <w:r w:rsidRPr="00F1769E">
        <w:rPr>
          <w:sz w:val="22"/>
          <w:szCs w:val="22"/>
        </w:rPr>
        <w:tab/>
      </w:r>
      <w:r w:rsidRPr="00F1769E">
        <w:rPr>
          <w:sz w:val="22"/>
          <w:szCs w:val="22"/>
        </w:rPr>
        <w:tab/>
      </w:r>
    </w:p>
    <w:p w14:paraId="152DEC86" w14:textId="77777777" w:rsidR="00C90219" w:rsidRPr="00F1769E" w:rsidRDefault="00C90219" w:rsidP="00273873">
      <w:pPr>
        <w:spacing w:line="288" w:lineRule="auto"/>
        <w:ind w:left="4248"/>
        <w:rPr>
          <w:sz w:val="22"/>
          <w:szCs w:val="22"/>
        </w:rPr>
      </w:pPr>
      <w:permStart w:id="1515351803" w:edGrp="everyone"/>
      <w:r w:rsidRPr="00F1769E">
        <w:rPr>
          <w:sz w:val="22"/>
          <w:szCs w:val="22"/>
        </w:rPr>
        <w:t>…………………………………………………..</w:t>
      </w:r>
    </w:p>
    <w:permEnd w:id="1515351803"/>
    <w:p w14:paraId="1DD78E6C" w14:textId="401E072F" w:rsidR="002B458F" w:rsidRPr="00F1769E" w:rsidRDefault="00C90219" w:rsidP="00C90219">
      <w:pPr>
        <w:spacing w:line="288" w:lineRule="auto"/>
        <w:ind w:left="2124"/>
        <w:rPr>
          <w:color w:val="0070C0"/>
          <w:sz w:val="22"/>
          <w:szCs w:val="22"/>
        </w:rPr>
      </w:pPr>
      <w:r w:rsidRPr="00F1769E">
        <w:rPr>
          <w:sz w:val="22"/>
          <w:szCs w:val="22"/>
        </w:rPr>
        <w:t xml:space="preserve">                      </w:t>
      </w:r>
      <w:r w:rsidR="00AF68AB" w:rsidRPr="00F1769E">
        <w:rPr>
          <w:sz w:val="22"/>
          <w:szCs w:val="22"/>
        </w:rPr>
        <w:t xml:space="preserve">                 </w:t>
      </w:r>
      <w:r w:rsidRPr="00F1769E">
        <w:rPr>
          <w:sz w:val="22"/>
          <w:szCs w:val="22"/>
        </w:rPr>
        <w:t xml:space="preserve"> </w:t>
      </w:r>
      <w:r w:rsidR="00B42509" w:rsidRPr="00F1769E">
        <w:rPr>
          <w:sz w:val="22"/>
          <w:szCs w:val="22"/>
        </w:rPr>
        <w:t xml:space="preserve">Jméno a podpis oprávněného zástupce </w:t>
      </w:r>
      <w:r w:rsidR="00091EAF" w:rsidRPr="00F1769E">
        <w:rPr>
          <w:sz w:val="22"/>
          <w:szCs w:val="22"/>
        </w:rPr>
        <w:t>účastníka</w:t>
      </w:r>
    </w:p>
    <w:sectPr w:rsidR="002B458F" w:rsidRPr="00F1769E" w:rsidSect="006B085A">
      <w:headerReference w:type="default" r:id="rId9"/>
      <w:pgSz w:w="11906" w:h="16838"/>
      <w:pgMar w:top="12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389A7" w14:textId="77777777" w:rsidR="00A350BF" w:rsidRDefault="00A350BF" w:rsidP="00C90219">
      <w:r>
        <w:separator/>
      </w:r>
    </w:p>
  </w:endnote>
  <w:endnote w:type="continuationSeparator" w:id="0">
    <w:p w14:paraId="10BC6D7E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655000" w14:textId="77777777" w:rsidR="00A350BF" w:rsidRDefault="00A350BF" w:rsidP="00C90219">
      <w:r>
        <w:separator/>
      </w:r>
    </w:p>
  </w:footnote>
  <w:footnote w:type="continuationSeparator" w:id="0">
    <w:p w14:paraId="030B95E5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6D905" w14:textId="77777777" w:rsidR="0077452D" w:rsidRDefault="005B4FC0" w:rsidP="0077452D">
    <w:pPr>
      <w:pStyle w:val="Zhlav"/>
      <w:rPr>
        <w:i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9C6991B" wp14:editId="72EC625E">
          <wp:simplePos x="0" y="0"/>
          <wp:positionH relativeFrom="column">
            <wp:posOffset>-134620</wp:posOffset>
          </wp:positionH>
          <wp:positionV relativeFrom="paragraph">
            <wp:posOffset>-89535</wp:posOffset>
          </wp:positionV>
          <wp:extent cx="1266825" cy="330835"/>
          <wp:effectExtent l="0" t="0" r="9525" b="0"/>
          <wp:wrapNone/>
          <wp:docPr id="1" name="Obrázek 1" descr="Popis: sokolov_cb_100proc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Popis: sokolov_cb_100proce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52D">
      <w:rPr>
        <w:i/>
        <w:sz w:val="18"/>
        <w:szCs w:val="18"/>
      </w:rPr>
      <w:t xml:space="preserve">                                                  </w:t>
    </w:r>
  </w:p>
  <w:p w14:paraId="182310C5" w14:textId="77777777" w:rsidR="0077452D" w:rsidRDefault="0077452D" w:rsidP="0077452D">
    <w:pPr>
      <w:pStyle w:val="Zhlav"/>
      <w:rPr>
        <w:i/>
        <w:sz w:val="18"/>
        <w:szCs w:val="18"/>
      </w:rPr>
    </w:pPr>
  </w:p>
  <w:p w14:paraId="14470D77" w14:textId="77777777" w:rsidR="0077452D" w:rsidRDefault="0077452D" w:rsidP="0077452D">
    <w:pPr>
      <w:pStyle w:val="Zhlav"/>
      <w:rPr>
        <w:i/>
        <w:sz w:val="18"/>
        <w:szCs w:val="18"/>
      </w:rPr>
    </w:pPr>
  </w:p>
  <w:p w14:paraId="3C14BC86" w14:textId="33FF8320" w:rsidR="00C90219" w:rsidRPr="006B085A" w:rsidRDefault="00B42509" w:rsidP="0077452D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2 </w:t>
    </w:r>
    <w:r w:rsidR="004720FF">
      <w:rPr>
        <w:i/>
        <w:sz w:val="18"/>
        <w:szCs w:val="18"/>
      </w:rPr>
      <w:t>- Výzvy k podání nabíd</w:t>
    </w:r>
    <w:r w:rsidR="0077452D">
      <w:rPr>
        <w:i/>
        <w:sz w:val="18"/>
        <w:szCs w:val="18"/>
      </w:rPr>
      <w:t xml:space="preserve">ky </w:t>
    </w:r>
    <w:r w:rsidR="004720FF">
      <w:rPr>
        <w:i/>
        <w:sz w:val="18"/>
        <w:szCs w:val="18"/>
      </w:rPr>
      <w:t>a z</w:t>
    </w:r>
    <w:r w:rsidR="001E042C">
      <w:rPr>
        <w:i/>
        <w:sz w:val="18"/>
        <w:szCs w:val="18"/>
      </w:rPr>
      <w:t>adávací dokumentace</w:t>
    </w:r>
    <w:r w:rsidR="00091EAF">
      <w:rPr>
        <w:i/>
        <w:sz w:val="18"/>
        <w:szCs w:val="18"/>
      </w:rPr>
      <w:t xml:space="preserve">              </w:t>
    </w:r>
    <w:r w:rsidR="00CA0179">
      <w:rPr>
        <w:i/>
        <w:sz w:val="18"/>
        <w:szCs w:val="18"/>
      </w:rPr>
      <w:t xml:space="preserve">                             </w:t>
    </w:r>
    <w:r w:rsidR="00FD26FE">
      <w:rPr>
        <w:i/>
        <w:sz w:val="18"/>
        <w:szCs w:val="18"/>
      </w:rPr>
      <w:t xml:space="preserve">          </w:t>
    </w:r>
    <w:r w:rsidR="00091EAF">
      <w:rPr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4082F01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8610E4"/>
    <w:multiLevelType w:val="hybridMultilevel"/>
    <w:tmpl w:val="9F0AB110"/>
    <w:lvl w:ilvl="0" w:tplc="2712634C">
      <w:start w:val="1"/>
      <w:numFmt w:val="lowerLetter"/>
      <w:lvlText w:val="%1."/>
      <w:lvlJc w:val="left"/>
      <w:pPr>
        <w:ind w:left="1080" w:hanging="360"/>
      </w:pPr>
      <w:rPr>
        <w:b/>
        <w:i/>
      </w:rPr>
    </w:lvl>
    <w:lvl w:ilvl="1" w:tplc="B868021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6">
    <w:nsid w:val="3B421002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DA0642"/>
    <w:multiLevelType w:val="hybridMultilevel"/>
    <w:tmpl w:val="6BF2AF82"/>
    <w:lvl w:ilvl="0" w:tplc="57B40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D9048B"/>
    <w:multiLevelType w:val="hybridMultilevel"/>
    <w:tmpl w:val="13723878"/>
    <w:lvl w:ilvl="0" w:tplc="02084A62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8"/>
  </w:num>
  <w:num w:numId="9">
    <w:abstractNumId w:val="5"/>
  </w:num>
  <w:num w:numId="10">
    <w:abstractNumId w:val="15"/>
  </w:num>
  <w:num w:numId="11">
    <w:abstractNumId w:val="3"/>
  </w:num>
  <w:num w:numId="12">
    <w:abstractNumId w:val="4"/>
  </w:num>
  <w:num w:numId="13">
    <w:abstractNumId w:val="13"/>
  </w:num>
  <w:num w:numId="14">
    <w:abstractNumId w:val="14"/>
  </w:num>
  <w:num w:numId="15">
    <w:abstractNumId w:val="6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eBFZVtAzzWjozalRcQw9PGHbk08=" w:salt="JrSNtq+wmy//LpthcoF/wQ==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B9E"/>
    <w:rsid w:val="00027AFE"/>
    <w:rsid w:val="0005356D"/>
    <w:rsid w:val="00091EAF"/>
    <w:rsid w:val="00124658"/>
    <w:rsid w:val="0014402E"/>
    <w:rsid w:val="001444C0"/>
    <w:rsid w:val="00152B93"/>
    <w:rsid w:val="00154A0A"/>
    <w:rsid w:val="0017407A"/>
    <w:rsid w:val="00183A2C"/>
    <w:rsid w:val="00185AD5"/>
    <w:rsid w:val="00187A65"/>
    <w:rsid w:val="001A3A0F"/>
    <w:rsid w:val="001A41C5"/>
    <w:rsid w:val="001D2E56"/>
    <w:rsid w:val="001E042C"/>
    <w:rsid w:val="001E667C"/>
    <w:rsid w:val="001F6945"/>
    <w:rsid w:val="002215CF"/>
    <w:rsid w:val="00224535"/>
    <w:rsid w:val="002544A0"/>
    <w:rsid w:val="00257BCB"/>
    <w:rsid w:val="002637CC"/>
    <w:rsid w:val="00273873"/>
    <w:rsid w:val="00290856"/>
    <w:rsid w:val="002950B4"/>
    <w:rsid w:val="002B202D"/>
    <w:rsid w:val="002B458F"/>
    <w:rsid w:val="002C44C9"/>
    <w:rsid w:val="002E2E6F"/>
    <w:rsid w:val="002F6B37"/>
    <w:rsid w:val="00305B89"/>
    <w:rsid w:val="003262FB"/>
    <w:rsid w:val="003469C1"/>
    <w:rsid w:val="00361619"/>
    <w:rsid w:val="00370BAD"/>
    <w:rsid w:val="00374C31"/>
    <w:rsid w:val="003B3515"/>
    <w:rsid w:val="003D28B6"/>
    <w:rsid w:val="003D4AEA"/>
    <w:rsid w:val="003E489D"/>
    <w:rsid w:val="004009E7"/>
    <w:rsid w:val="004554B5"/>
    <w:rsid w:val="004654EA"/>
    <w:rsid w:val="004720FF"/>
    <w:rsid w:val="004F2DDD"/>
    <w:rsid w:val="004F46F5"/>
    <w:rsid w:val="004F59A8"/>
    <w:rsid w:val="00501B79"/>
    <w:rsid w:val="00565248"/>
    <w:rsid w:val="00567A38"/>
    <w:rsid w:val="0057638D"/>
    <w:rsid w:val="005B4FC0"/>
    <w:rsid w:val="005D0D78"/>
    <w:rsid w:val="005D7F65"/>
    <w:rsid w:val="005E7740"/>
    <w:rsid w:val="005F50D7"/>
    <w:rsid w:val="006004A4"/>
    <w:rsid w:val="00601205"/>
    <w:rsid w:val="006071DB"/>
    <w:rsid w:val="0061508A"/>
    <w:rsid w:val="0062447D"/>
    <w:rsid w:val="00637F4B"/>
    <w:rsid w:val="00650FDA"/>
    <w:rsid w:val="00672D8A"/>
    <w:rsid w:val="006860DE"/>
    <w:rsid w:val="006A3481"/>
    <w:rsid w:val="006B085A"/>
    <w:rsid w:val="006B0B50"/>
    <w:rsid w:val="006B2A50"/>
    <w:rsid w:val="006C2057"/>
    <w:rsid w:val="00723321"/>
    <w:rsid w:val="00733240"/>
    <w:rsid w:val="00737414"/>
    <w:rsid w:val="0077452D"/>
    <w:rsid w:val="00790B9E"/>
    <w:rsid w:val="007A209E"/>
    <w:rsid w:val="007B4B9E"/>
    <w:rsid w:val="007C1F5B"/>
    <w:rsid w:val="00801B5F"/>
    <w:rsid w:val="00805542"/>
    <w:rsid w:val="0081709C"/>
    <w:rsid w:val="0083394C"/>
    <w:rsid w:val="008342BB"/>
    <w:rsid w:val="00841751"/>
    <w:rsid w:val="00847185"/>
    <w:rsid w:val="00856B55"/>
    <w:rsid w:val="008657B7"/>
    <w:rsid w:val="00881E05"/>
    <w:rsid w:val="00890514"/>
    <w:rsid w:val="008A35C4"/>
    <w:rsid w:val="008B3F6A"/>
    <w:rsid w:val="008F431D"/>
    <w:rsid w:val="0092463B"/>
    <w:rsid w:val="00924C3D"/>
    <w:rsid w:val="00934A1C"/>
    <w:rsid w:val="00954982"/>
    <w:rsid w:val="0097147F"/>
    <w:rsid w:val="009A1A5B"/>
    <w:rsid w:val="009F297E"/>
    <w:rsid w:val="00A11212"/>
    <w:rsid w:val="00A2393B"/>
    <w:rsid w:val="00A2620F"/>
    <w:rsid w:val="00A350BF"/>
    <w:rsid w:val="00A70427"/>
    <w:rsid w:val="00A77054"/>
    <w:rsid w:val="00A8790F"/>
    <w:rsid w:val="00AD31B1"/>
    <w:rsid w:val="00AF4969"/>
    <w:rsid w:val="00AF68AB"/>
    <w:rsid w:val="00B03082"/>
    <w:rsid w:val="00B14484"/>
    <w:rsid w:val="00B1594B"/>
    <w:rsid w:val="00B17926"/>
    <w:rsid w:val="00B34CDA"/>
    <w:rsid w:val="00B358F0"/>
    <w:rsid w:val="00B3699E"/>
    <w:rsid w:val="00B42509"/>
    <w:rsid w:val="00B71478"/>
    <w:rsid w:val="00BA0B42"/>
    <w:rsid w:val="00BA5794"/>
    <w:rsid w:val="00BD53E1"/>
    <w:rsid w:val="00BF1181"/>
    <w:rsid w:val="00C14A9F"/>
    <w:rsid w:val="00C21965"/>
    <w:rsid w:val="00C22029"/>
    <w:rsid w:val="00C2531F"/>
    <w:rsid w:val="00C65CAF"/>
    <w:rsid w:val="00C90219"/>
    <w:rsid w:val="00CA0179"/>
    <w:rsid w:val="00CB10E3"/>
    <w:rsid w:val="00D01CEF"/>
    <w:rsid w:val="00D13589"/>
    <w:rsid w:val="00D17E66"/>
    <w:rsid w:val="00D20F60"/>
    <w:rsid w:val="00D26DA6"/>
    <w:rsid w:val="00D37017"/>
    <w:rsid w:val="00D46809"/>
    <w:rsid w:val="00D70EBE"/>
    <w:rsid w:val="00D722BB"/>
    <w:rsid w:val="00DF12DF"/>
    <w:rsid w:val="00E22E71"/>
    <w:rsid w:val="00E30892"/>
    <w:rsid w:val="00E339D4"/>
    <w:rsid w:val="00E4223A"/>
    <w:rsid w:val="00E64CED"/>
    <w:rsid w:val="00EB094E"/>
    <w:rsid w:val="00EB1D86"/>
    <w:rsid w:val="00F1769E"/>
    <w:rsid w:val="00F42298"/>
    <w:rsid w:val="00F453A3"/>
    <w:rsid w:val="00F709F4"/>
    <w:rsid w:val="00F73C1C"/>
    <w:rsid w:val="00FA535C"/>
    <w:rsid w:val="00FD0FCF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56C962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7F078-BD97-4CB6-AF11-2E1473DFF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947</Words>
  <Characters>5588</Characters>
  <Application>Microsoft Office Word</Application>
  <DocSecurity>8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6522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Benešová, Lenka</cp:lastModifiedBy>
  <cp:revision>16</cp:revision>
  <cp:lastPrinted>2017-02-13T06:56:00Z</cp:lastPrinted>
  <dcterms:created xsi:type="dcterms:W3CDTF">2024-02-02T12:02:00Z</dcterms:created>
  <dcterms:modified xsi:type="dcterms:W3CDTF">2025-10-08T11:50:00Z</dcterms:modified>
</cp:coreProperties>
</file>