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52B" w:rsidRDefault="007E452B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65AE6" w:rsidRPr="00865AE6" w:rsidRDefault="00865AE6" w:rsidP="00865AE6">
      <w:pPr>
        <w:keepNext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65AE6">
        <w:rPr>
          <w:b/>
          <w:bCs/>
          <w:color w:val="000000"/>
          <w:sz w:val="28"/>
          <w:szCs w:val="28"/>
        </w:rPr>
        <w:t>SMLOUVA O DÍLO</w:t>
      </w:r>
    </w:p>
    <w:p w:rsidR="00865AE6" w:rsidRPr="00865AE6" w:rsidRDefault="00865AE6" w:rsidP="00865AE6">
      <w:pPr>
        <w:keepNext/>
        <w:spacing w:line="360" w:lineRule="auto"/>
        <w:jc w:val="center"/>
        <w:rPr>
          <w:color w:val="000000"/>
          <w:sz w:val="28"/>
          <w:szCs w:val="28"/>
        </w:rPr>
      </w:pPr>
      <w:r w:rsidRPr="00865AE6">
        <w:rPr>
          <w:b/>
          <w:bCs/>
          <w:color w:val="000000"/>
          <w:sz w:val="28"/>
          <w:szCs w:val="28"/>
        </w:rPr>
        <w:t>(návrh)</w:t>
      </w:r>
    </w:p>
    <w:p w:rsidR="00865AE6" w:rsidRDefault="00865AE6" w:rsidP="00865AE6">
      <w:pPr>
        <w:jc w:val="both"/>
        <w:rPr>
          <w:color w:val="000000"/>
          <w:sz w:val="22"/>
          <w:szCs w:val="22"/>
        </w:rPr>
      </w:pPr>
    </w:p>
    <w:p w:rsidR="00865AE6" w:rsidRDefault="00865AE6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65AE6" w:rsidRDefault="00865AE6" w:rsidP="00257B82">
      <w:pPr>
        <w:pStyle w:val="Zkladn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6F550B" w:rsidRDefault="006F550B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b/>
          <w:sz w:val="22"/>
          <w:szCs w:val="22"/>
        </w:rPr>
      </w:pP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b/>
          <w:bCs/>
          <w:sz w:val="22"/>
          <w:szCs w:val="22"/>
        </w:rPr>
        <w:t>Objednatel:</w:t>
      </w:r>
      <w:r w:rsidRPr="00865AE6">
        <w:rPr>
          <w:b/>
          <w:bCs/>
          <w:sz w:val="22"/>
          <w:szCs w:val="22"/>
        </w:rPr>
        <w:tab/>
      </w:r>
      <w:r w:rsidRPr="00865AE6">
        <w:rPr>
          <w:b/>
          <w:bCs/>
          <w:sz w:val="22"/>
          <w:szCs w:val="22"/>
        </w:rPr>
        <w:tab/>
      </w:r>
      <w:r w:rsidRPr="00865AE6">
        <w:rPr>
          <w:sz w:val="22"/>
          <w:szCs w:val="22"/>
        </w:rPr>
        <w:t>Město Sokolov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Se sídlem: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Rokycanova 1929, 356 01 Sokolov </w:t>
      </w:r>
    </w:p>
    <w:p w:rsidR="00865AE6" w:rsidRPr="00865AE6" w:rsidRDefault="007D6915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865AE6" w:rsidRPr="00865AE6">
        <w:rPr>
          <w:sz w:val="22"/>
          <w:szCs w:val="22"/>
        </w:rPr>
        <w:t xml:space="preserve">: </w:t>
      </w:r>
      <w:r w:rsidR="00865AE6" w:rsidRPr="00865AE6">
        <w:rPr>
          <w:sz w:val="22"/>
          <w:szCs w:val="22"/>
        </w:rPr>
        <w:tab/>
      </w:r>
      <w:r w:rsidR="00865AE6" w:rsidRPr="00865AE6">
        <w:rPr>
          <w:sz w:val="22"/>
          <w:szCs w:val="22"/>
        </w:rPr>
        <w:tab/>
        <w:t>Bc. Janem Pickou, starostou města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00 259 586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DIČ: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CZ 00259586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Bankovní spojení: </w:t>
      </w:r>
      <w:r w:rsidRPr="00865AE6">
        <w:rPr>
          <w:sz w:val="22"/>
          <w:szCs w:val="22"/>
        </w:rPr>
        <w:tab/>
        <w:t>Komerční banka, a.s., pobočka Sokolov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sz w:val="22"/>
          <w:szCs w:val="22"/>
        </w:rPr>
        <w:t xml:space="preserve">Číslo účtu: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  <w:t>521391/0100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 w:after="240"/>
        <w:jc w:val="both"/>
        <w:rPr>
          <w:b/>
          <w:bCs/>
          <w:sz w:val="22"/>
          <w:szCs w:val="22"/>
        </w:rPr>
      </w:pPr>
      <w:r w:rsidRPr="00865AE6">
        <w:rPr>
          <w:sz w:val="22"/>
          <w:szCs w:val="22"/>
        </w:rPr>
        <w:t>(dále jen „</w:t>
      </w:r>
      <w:r w:rsidRPr="00865AE6">
        <w:rPr>
          <w:b/>
          <w:bCs/>
          <w:sz w:val="22"/>
          <w:szCs w:val="22"/>
        </w:rPr>
        <w:t>objednatel</w:t>
      </w:r>
      <w:r w:rsidRPr="00865AE6">
        <w:rPr>
          <w:sz w:val="22"/>
          <w:szCs w:val="22"/>
        </w:rPr>
        <w:t>” na straně jedné)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2"/>
          <w:szCs w:val="22"/>
        </w:rPr>
      </w:pPr>
      <w:r w:rsidRPr="00865AE6">
        <w:rPr>
          <w:b/>
          <w:bCs/>
          <w:sz w:val="22"/>
          <w:szCs w:val="22"/>
        </w:rPr>
        <w:t>a</w:t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865AE6">
        <w:rPr>
          <w:b/>
          <w:bCs/>
          <w:sz w:val="22"/>
          <w:szCs w:val="22"/>
        </w:rPr>
        <w:t>Zhotovitel:</w:t>
      </w:r>
      <w:r w:rsidRPr="00865AE6">
        <w:rPr>
          <w:b/>
          <w:bCs/>
          <w:sz w:val="22"/>
          <w:szCs w:val="22"/>
        </w:rPr>
        <w:tab/>
      </w:r>
      <w:r w:rsidRPr="00865AE6">
        <w:rPr>
          <w:b/>
          <w:bCs/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bookmarkEnd w:id="0"/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Se sídlem: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DIČ: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Zapsaná v obchodním rejstříku vedeném: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  <w:r w:rsidRPr="00865AE6">
        <w:rPr>
          <w:sz w:val="22"/>
          <w:szCs w:val="22"/>
        </w:rPr>
        <w:t xml:space="preserve"> , oddíl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  <w:r w:rsidRPr="00865AE6">
        <w:rPr>
          <w:sz w:val="22"/>
          <w:szCs w:val="22"/>
        </w:rPr>
        <w:t xml:space="preserve"> , vložka </w:t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Bankovní spojení: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865AE6">
        <w:rPr>
          <w:sz w:val="22"/>
          <w:szCs w:val="22"/>
        </w:rPr>
        <w:t xml:space="preserve">Číslo účtu: 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65AE6" w:rsidRPr="00865AE6" w:rsidRDefault="00865AE6" w:rsidP="00865AE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65AE6">
        <w:rPr>
          <w:sz w:val="22"/>
          <w:szCs w:val="22"/>
        </w:rPr>
        <w:t>Jednající:</w:t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tab/>
      </w:r>
      <w:r w:rsidRPr="00865AE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5AE6">
        <w:rPr>
          <w:sz w:val="22"/>
          <w:szCs w:val="22"/>
        </w:rPr>
        <w:instrText xml:space="preserve"> FORMTEXT </w:instrText>
      </w:r>
      <w:r w:rsidRPr="00865AE6">
        <w:rPr>
          <w:sz w:val="22"/>
          <w:szCs w:val="22"/>
        </w:rPr>
      </w:r>
      <w:r w:rsidRPr="00865AE6">
        <w:rPr>
          <w:sz w:val="22"/>
          <w:szCs w:val="22"/>
        </w:rPr>
        <w:fldChar w:fldCharType="separate"/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noProof/>
          <w:sz w:val="22"/>
          <w:szCs w:val="22"/>
        </w:rPr>
        <w:t> </w:t>
      </w:r>
      <w:r w:rsidRPr="00865AE6">
        <w:rPr>
          <w:sz w:val="22"/>
          <w:szCs w:val="22"/>
        </w:rPr>
        <w:fldChar w:fldCharType="end"/>
      </w:r>
    </w:p>
    <w:p w:rsidR="008173BF" w:rsidRPr="00865AE6" w:rsidRDefault="00865AE6" w:rsidP="00865AE6">
      <w:pPr>
        <w:jc w:val="both"/>
        <w:rPr>
          <w:color w:val="000000"/>
          <w:sz w:val="22"/>
          <w:szCs w:val="22"/>
        </w:rPr>
      </w:pPr>
      <w:r w:rsidRPr="00865AE6">
        <w:rPr>
          <w:sz w:val="22"/>
          <w:szCs w:val="22"/>
        </w:rPr>
        <w:t>(dále jen „</w:t>
      </w:r>
      <w:r w:rsidRPr="00865AE6">
        <w:rPr>
          <w:b/>
          <w:bCs/>
          <w:sz w:val="22"/>
          <w:szCs w:val="22"/>
        </w:rPr>
        <w:t>zhotovitel</w:t>
      </w:r>
      <w:r w:rsidRPr="00865AE6">
        <w:rPr>
          <w:sz w:val="22"/>
          <w:szCs w:val="22"/>
        </w:rPr>
        <w:t>” na straně druhé)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7423C" w:rsidRDefault="0087423C" w:rsidP="00257B82">
      <w:pPr>
        <w:jc w:val="both"/>
        <w:rPr>
          <w:color w:val="000000"/>
          <w:sz w:val="22"/>
          <w:szCs w:val="22"/>
        </w:rPr>
      </w:pPr>
    </w:p>
    <w:p w:rsidR="00865AE6" w:rsidRPr="007139FC" w:rsidRDefault="008F5709" w:rsidP="00865AE6">
      <w:pPr>
        <w:pStyle w:val="Zkladntext"/>
        <w:rPr>
          <w:rFonts w:ascii="Times New Roman" w:hAnsi="Times New Roman" w:cs="Times New Roman"/>
          <w:color w:val="000000"/>
          <w:sz w:val="24"/>
          <w:szCs w:val="22"/>
        </w:rPr>
      </w:pPr>
      <w:r w:rsidRPr="007139FC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zavřeli níže uvedeného dne, měsíce a roku, v souladu s příslušnými ustanoveními zákona č. 89/2012 Sb., občanský zákoník, ve znění </w:t>
      </w:r>
      <w:r w:rsidR="004F29E6" w:rsidRPr="007139FC">
        <w:rPr>
          <w:rFonts w:ascii="Times New Roman" w:hAnsi="Times New Roman" w:cs="Times New Roman"/>
          <w:color w:val="000000"/>
          <w:sz w:val="22"/>
          <w:szCs w:val="22"/>
        </w:rPr>
        <w:t>pozdějších předpisů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>, (dále jen „občanský zákoník“)</w:t>
      </w:r>
      <w:r w:rsidR="00EA6840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F59DF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tuto </w:t>
      </w:r>
      <w:r w:rsidR="00EA6840" w:rsidRPr="007139FC">
        <w:rPr>
          <w:rFonts w:ascii="Times New Roman" w:hAnsi="Times New Roman" w:cs="Times New Roman"/>
          <w:color w:val="000000"/>
          <w:sz w:val="22"/>
          <w:szCs w:val="22"/>
        </w:rPr>
        <w:t>smlouvu o dílo</w:t>
      </w:r>
      <w:r w:rsidR="00865AE6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59DF" w:rsidRPr="007139FC">
        <w:rPr>
          <w:rFonts w:ascii="Times New Roman" w:hAnsi="Times New Roman" w:cs="Times New Roman"/>
          <w:color w:val="000000"/>
          <w:sz w:val="22"/>
          <w:szCs w:val="22"/>
        </w:rPr>
        <w:t xml:space="preserve">s názvem </w:t>
      </w:r>
      <w:r w:rsidR="00C16A6C" w:rsidRPr="007139FC">
        <w:rPr>
          <w:rFonts w:ascii="Times New Roman" w:hAnsi="Times New Roman" w:cs="Times New Roman"/>
          <w:b/>
          <w:sz w:val="22"/>
        </w:rPr>
        <w:t>„</w:t>
      </w:r>
      <w:r w:rsidR="006F487D">
        <w:rPr>
          <w:rFonts w:ascii="Times New Roman" w:hAnsi="Times New Roman" w:cs="Times New Roman"/>
          <w:b/>
          <w:sz w:val="22"/>
        </w:rPr>
        <w:t xml:space="preserve">MDK </w:t>
      </w:r>
      <w:r w:rsidR="00393881">
        <w:rPr>
          <w:rFonts w:ascii="Times New Roman" w:hAnsi="Times New Roman" w:cs="Times New Roman"/>
          <w:b/>
          <w:sz w:val="22"/>
        </w:rPr>
        <w:t>–</w:t>
      </w:r>
      <w:r w:rsidR="006F487D">
        <w:rPr>
          <w:rFonts w:ascii="Times New Roman" w:hAnsi="Times New Roman" w:cs="Times New Roman"/>
          <w:b/>
          <w:sz w:val="22"/>
        </w:rPr>
        <w:t xml:space="preserve"> </w:t>
      </w:r>
      <w:r w:rsidR="00393881">
        <w:rPr>
          <w:rFonts w:ascii="Times New Roman" w:hAnsi="Times New Roman" w:cs="Times New Roman"/>
          <w:b/>
          <w:sz w:val="22"/>
        </w:rPr>
        <w:t xml:space="preserve">Divadlo </w:t>
      </w:r>
      <w:r w:rsidR="00133AA0">
        <w:rPr>
          <w:rFonts w:ascii="Times New Roman" w:hAnsi="Times New Roman" w:cs="Times New Roman"/>
          <w:b/>
          <w:sz w:val="22"/>
        </w:rPr>
        <w:t xml:space="preserve">renovace </w:t>
      </w:r>
      <w:r w:rsidR="00393881">
        <w:rPr>
          <w:rFonts w:ascii="Times New Roman" w:hAnsi="Times New Roman" w:cs="Times New Roman"/>
          <w:b/>
          <w:sz w:val="22"/>
        </w:rPr>
        <w:t>parket</w:t>
      </w:r>
      <w:r w:rsidR="00C44AA3">
        <w:rPr>
          <w:rFonts w:ascii="Times New Roman" w:hAnsi="Times New Roman" w:cs="Times New Roman"/>
          <w:b/>
          <w:sz w:val="22"/>
        </w:rPr>
        <w:t xml:space="preserve"> (2. vyhlášení)</w:t>
      </w:r>
      <w:r w:rsidR="00C16A6C" w:rsidRPr="007139FC">
        <w:rPr>
          <w:rFonts w:ascii="Times New Roman" w:hAnsi="Times New Roman" w:cs="Times New Roman"/>
          <w:b/>
          <w:sz w:val="22"/>
        </w:rPr>
        <w:t>“</w:t>
      </w:r>
      <w:r w:rsidR="00AF59DF" w:rsidRPr="007139FC">
        <w:rPr>
          <w:rFonts w:ascii="Times New Roman" w:hAnsi="Times New Roman" w:cs="Times New Roman"/>
          <w:sz w:val="22"/>
        </w:rPr>
        <w:t>: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4"/>
          <w:szCs w:val="24"/>
        </w:rPr>
      </w:pPr>
    </w:p>
    <w:p w:rsidR="008173BF" w:rsidRDefault="008173BF" w:rsidP="00B532BC">
      <w:pPr>
        <w:keepNext/>
        <w:pageBreakBefore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I.</w:t>
      </w:r>
    </w:p>
    <w:p w:rsidR="008173BF" w:rsidRDefault="00661402" w:rsidP="00257B82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 a d</w:t>
      </w:r>
      <w:r w:rsidR="008173BF">
        <w:rPr>
          <w:b/>
          <w:sz w:val="22"/>
          <w:szCs w:val="22"/>
        </w:rPr>
        <w:t>efinice</w:t>
      </w:r>
      <w:r>
        <w:rPr>
          <w:b/>
          <w:sz w:val="22"/>
          <w:szCs w:val="22"/>
        </w:rPr>
        <w:t xml:space="preserve"> pojmů</w:t>
      </w:r>
    </w:p>
    <w:p w:rsidR="008173BF" w:rsidRDefault="00661402" w:rsidP="00BD1A44">
      <w:pPr>
        <w:spacing w:before="24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I.1 </w:t>
      </w:r>
      <w:r w:rsidR="00AF59DF" w:rsidRPr="00AF59DF">
        <w:rPr>
          <w:sz w:val="22"/>
          <w:szCs w:val="22"/>
        </w:rPr>
        <w:t>Používají-li se v této smlouvě dále uvedené pojmy, mají tento význam,</w:t>
      </w:r>
      <w:r w:rsidR="00AF59DF">
        <w:rPr>
          <w:sz w:val="22"/>
          <w:szCs w:val="22"/>
        </w:rPr>
        <w:t xml:space="preserve"> </w:t>
      </w:r>
      <w:r w:rsidR="008173BF">
        <w:rPr>
          <w:sz w:val="22"/>
          <w:szCs w:val="22"/>
        </w:rPr>
        <w:t>nevyplývá-li z kontextu textu jiný význam,:</w:t>
      </w:r>
    </w:p>
    <w:p w:rsidR="008173BF" w:rsidRDefault="008173BF" w:rsidP="006F487D">
      <w:pPr>
        <w:keepNext/>
        <w:numPr>
          <w:ilvl w:val="0"/>
          <w:numId w:val="10"/>
        </w:numPr>
        <w:tabs>
          <w:tab w:val="left" w:pos="567"/>
        </w:tabs>
        <w:spacing w:before="240"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Projektová dokumentace</w:t>
      </w:r>
      <w:r w:rsidR="00AF59DF">
        <w:rPr>
          <w:b/>
          <w:bCs/>
          <w:sz w:val="22"/>
          <w:szCs w:val="22"/>
        </w:rPr>
        <w:t xml:space="preserve"> </w:t>
      </w:r>
      <w:r w:rsidR="00393881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93881">
        <w:rPr>
          <w:sz w:val="22"/>
          <w:szCs w:val="22"/>
        </w:rPr>
        <w:t xml:space="preserve">projektová dokumentace na stavbu </w:t>
      </w:r>
      <w:r w:rsidR="00393881" w:rsidRPr="00AB7363">
        <w:rPr>
          <w:b/>
          <w:sz w:val="22"/>
          <w:szCs w:val="22"/>
        </w:rPr>
        <w:t>„</w:t>
      </w:r>
      <w:r w:rsidR="00393881">
        <w:rPr>
          <w:b/>
          <w:sz w:val="22"/>
          <w:szCs w:val="22"/>
        </w:rPr>
        <w:t>MDK – Divadlo renovace parket</w:t>
      </w:r>
      <w:r w:rsidR="00393881" w:rsidRPr="00AB7363">
        <w:rPr>
          <w:b/>
          <w:sz w:val="22"/>
          <w:szCs w:val="22"/>
        </w:rPr>
        <w:t>“</w:t>
      </w:r>
      <w:r w:rsidR="00393881">
        <w:rPr>
          <w:sz w:val="22"/>
          <w:szCs w:val="22"/>
        </w:rPr>
        <w:t xml:space="preserve"> není zpracována</w:t>
      </w:r>
      <w:r w:rsidR="00B60B4A">
        <w:rPr>
          <w:sz w:val="22"/>
          <w:szCs w:val="22"/>
        </w:rPr>
        <w:t xml:space="preserve">, </w:t>
      </w:r>
      <w:r w:rsidRPr="004A5EAF">
        <w:rPr>
          <w:sz w:val="22"/>
          <w:szCs w:val="22"/>
        </w:rPr>
        <w:t>položkový rozpočet – nabídka zhoto</w:t>
      </w:r>
      <w:r w:rsidR="00364053" w:rsidRPr="004A5EAF">
        <w:rPr>
          <w:sz w:val="22"/>
          <w:szCs w:val="22"/>
        </w:rPr>
        <w:t xml:space="preserve">vitele tvoří přílohu č. </w:t>
      </w:r>
      <w:r w:rsidR="00C16A6C">
        <w:rPr>
          <w:sz w:val="22"/>
          <w:szCs w:val="22"/>
        </w:rPr>
        <w:t>1</w:t>
      </w:r>
      <w:r w:rsidRPr="004A5EAF">
        <w:rPr>
          <w:sz w:val="22"/>
          <w:szCs w:val="22"/>
        </w:rPr>
        <w:t xml:space="preserve"> této smlouvy</w:t>
      </w:r>
      <w:r w:rsidR="00AF59DF">
        <w:rPr>
          <w:sz w:val="22"/>
          <w:szCs w:val="22"/>
        </w:rPr>
        <w:t>;</w:t>
      </w:r>
    </w:p>
    <w:p w:rsidR="008173BF" w:rsidRDefault="008173BF" w:rsidP="00661402">
      <w:pPr>
        <w:keepNext/>
        <w:numPr>
          <w:ilvl w:val="0"/>
          <w:numId w:val="10"/>
        </w:numPr>
        <w:tabs>
          <w:tab w:val="left" w:pos="567"/>
        </w:tabs>
        <w:spacing w:before="2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Pozemky stavby</w:t>
      </w:r>
      <w:r w:rsidR="00AF59DF">
        <w:rPr>
          <w:b/>
          <w:bCs/>
          <w:sz w:val="22"/>
          <w:szCs w:val="22"/>
        </w:rPr>
        <w:t xml:space="preserve"> -</w:t>
      </w:r>
      <w:r w:rsidR="005372D0">
        <w:rPr>
          <w:sz w:val="22"/>
          <w:szCs w:val="22"/>
        </w:rPr>
        <w:t xml:space="preserve"> </w:t>
      </w:r>
      <w:r w:rsidR="00E6439C">
        <w:rPr>
          <w:sz w:val="22"/>
          <w:szCs w:val="22"/>
        </w:rPr>
        <w:t xml:space="preserve"> </w:t>
      </w:r>
      <w:r w:rsidR="005372D0">
        <w:rPr>
          <w:sz w:val="22"/>
          <w:szCs w:val="22"/>
        </w:rPr>
        <w:t>pozem</w:t>
      </w:r>
      <w:r w:rsidR="00E6439C">
        <w:rPr>
          <w:sz w:val="22"/>
          <w:szCs w:val="22"/>
        </w:rPr>
        <w:t>e</w:t>
      </w:r>
      <w:r w:rsidR="005372D0">
        <w:rPr>
          <w:sz w:val="22"/>
          <w:szCs w:val="22"/>
        </w:rPr>
        <w:t xml:space="preserve">k p. č. </w:t>
      </w:r>
      <w:r w:rsidR="006F487D">
        <w:rPr>
          <w:sz w:val="22"/>
          <w:szCs w:val="22"/>
        </w:rPr>
        <w:t>85</w:t>
      </w:r>
      <w:r w:rsidR="005372D0">
        <w:rPr>
          <w:sz w:val="22"/>
          <w:szCs w:val="22"/>
        </w:rPr>
        <w:t xml:space="preserve"> v k.ú. </w:t>
      </w:r>
      <w:r w:rsidR="00AF59DF">
        <w:rPr>
          <w:sz w:val="22"/>
          <w:szCs w:val="22"/>
        </w:rPr>
        <w:t xml:space="preserve">a obci </w:t>
      </w:r>
      <w:r w:rsidR="008853EF">
        <w:rPr>
          <w:sz w:val="22"/>
          <w:szCs w:val="22"/>
        </w:rPr>
        <w:t>Sokolov</w:t>
      </w:r>
      <w:r w:rsidR="00AF59DF">
        <w:rPr>
          <w:sz w:val="22"/>
          <w:szCs w:val="22"/>
        </w:rPr>
        <w:t>;</w:t>
      </w:r>
    </w:p>
    <w:p w:rsidR="008173BF" w:rsidRDefault="008173BF" w:rsidP="00661402">
      <w:pPr>
        <w:keepNext/>
        <w:numPr>
          <w:ilvl w:val="0"/>
          <w:numId w:val="10"/>
        </w:numPr>
        <w:tabs>
          <w:tab w:val="left" w:pos="567"/>
        </w:tabs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Předmětná stavba</w:t>
      </w:r>
      <w:r w:rsidR="00AF59DF">
        <w:rPr>
          <w:b/>
          <w:bCs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E6439C">
        <w:rPr>
          <w:sz w:val="22"/>
          <w:szCs w:val="22"/>
        </w:rPr>
        <w:t xml:space="preserve"> stavba</w:t>
      </w:r>
      <w:r w:rsidR="00AF59DF">
        <w:rPr>
          <w:sz w:val="22"/>
          <w:szCs w:val="22"/>
        </w:rPr>
        <w:t xml:space="preserve"> s názvem</w:t>
      </w:r>
      <w:r w:rsidR="00E6439C">
        <w:rPr>
          <w:sz w:val="22"/>
          <w:szCs w:val="22"/>
        </w:rPr>
        <w:t xml:space="preserve"> </w:t>
      </w:r>
      <w:r w:rsidR="00C14B1E">
        <w:rPr>
          <w:b/>
          <w:sz w:val="22"/>
          <w:szCs w:val="22"/>
        </w:rPr>
        <w:t>„</w:t>
      </w:r>
      <w:r w:rsidR="006F487D">
        <w:rPr>
          <w:b/>
          <w:sz w:val="22"/>
          <w:szCs w:val="22"/>
        </w:rPr>
        <w:t xml:space="preserve">MDK </w:t>
      </w:r>
      <w:r w:rsidR="00393881">
        <w:rPr>
          <w:b/>
          <w:sz w:val="22"/>
          <w:szCs w:val="22"/>
        </w:rPr>
        <w:t>–</w:t>
      </w:r>
      <w:r w:rsidR="006F487D">
        <w:rPr>
          <w:b/>
          <w:sz w:val="22"/>
          <w:szCs w:val="22"/>
        </w:rPr>
        <w:t xml:space="preserve"> </w:t>
      </w:r>
      <w:r w:rsidR="00393881">
        <w:rPr>
          <w:b/>
          <w:sz w:val="22"/>
          <w:szCs w:val="22"/>
        </w:rPr>
        <w:t>Divadlo renovace parket</w:t>
      </w:r>
      <w:r w:rsidRPr="00AB7363">
        <w:rPr>
          <w:b/>
          <w:sz w:val="22"/>
          <w:szCs w:val="22"/>
        </w:rPr>
        <w:t>“</w:t>
      </w:r>
      <w:r w:rsidRPr="004F63AF">
        <w:rPr>
          <w:sz w:val="22"/>
          <w:szCs w:val="22"/>
        </w:rPr>
        <w:t>.</w:t>
      </w:r>
    </w:p>
    <w:p w:rsidR="00550985" w:rsidRDefault="00550985" w:rsidP="00257B82">
      <w:pPr>
        <w:keepNext/>
        <w:jc w:val="both"/>
        <w:rPr>
          <w:b/>
          <w:sz w:val="22"/>
          <w:szCs w:val="22"/>
        </w:rPr>
      </w:pPr>
      <w:bookmarkStart w:id="1" w:name="_Ref79465653"/>
    </w:p>
    <w:p w:rsidR="00661402" w:rsidRDefault="00661402" w:rsidP="00257B82">
      <w:pPr>
        <w:keepNext/>
        <w:jc w:val="both"/>
        <w:rPr>
          <w:b/>
          <w:sz w:val="22"/>
          <w:szCs w:val="22"/>
        </w:rPr>
      </w:pPr>
      <w:r w:rsidRPr="003C3D02">
        <w:rPr>
          <w:sz w:val="22"/>
          <w:szCs w:val="22"/>
        </w:rPr>
        <w:t>I.</w:t>
      </w:r>
      <w:r w:rsidRPr="00661402">
        <w:rPr>
          <w:sz w:val="22"/>
          <w:szCs w:val="22"/>
        </w:rPr>
        <w:t>2 Zhotovitel potvrzuje, že se v plném rozsahu seznámil s rozsahem a povahou požadovaného díla,</w:t>
      </w:r>
      <w:r w:rsidR="005575AE">
        <w:rPr>
          <w:sz w:val="22"/>
          <w:szCs w:val="22"/>
        </w:rPr>
        <w:br/>
      </w:r>
      <w:r w:rsidRPr="00661402">
        <w:rPr>
          <w:sz w:val="22"/>
          <w:szCs w:val="22"/>
        </w:rPr>
        <w:t>s dokumentací pro jeho realizaci včetně položkového rozpočtu, s touto dokumentací souhlasí</w:t>
      </w:r>
      <w:r w:rsidR="005575AE">
        <w:rPr>
          <w:sz w:val="22"/>
          <w:szCs w:val="22"/>
        </w:rPr>
        <w:br/>
      </w:r>
      <w:r w:rsidRPr="00661402">
        <w:rPr>
          <w:sz w:val="22"/>
          <w:szCs w:val="22"/>
        </w:rPr>
        <w:t>a prohlašuje, že je v ní uvedeno vše, co je potřebné pro řádnou realizaci díla za dohodnutou cenu a není mu znám žádný důvod pro vznik víceprací. Dále prohlašuje, že jsou mu známy veškeré technické, kvalitativní a jiné podmínky nezbytné k realizaci díla a že disponuje takovými kapacitami a odbornými znalostmi a zkušenostmi, které jsou k provedení díla nezbytné.</w:t>
      </w:r>
    </w:p>
    <w:bookmarkEnd w:id="1"/>
    <w:p w:rsidR="00AF7544" w:rsidRDefault="00AF7544" w:rsidP="00661402">
      <w:pPr>
        <w:spacing w:before="240"/>
        <w:jc w:val="center"/>
        <w:rPr>
          <w:b/>
          <w:sz w:val="22"/>
          <w:szCs w:val="22"/>
        </w:rPr>
      </w:pPr>
    </w:p>
    <w:p w:rsidR="008173BF" w:rsidRDefault="008173BF" w:rsidP="00661402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II.</w:t>
      </w:r>
    </w:p>
    <w:p w:rsidR="008173BF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II.1</w:t>
      </w:r>
      <w:r>
        <w:rPr>
          <w:sz w:val="22"/>
          <w:szCs w:val="22"/>
        </w:rPr>
        <w:tab/>
        <w:t>Zhotovitel se zavazuje provést pro objednatele dodávku Předmětné</w:t>
      </w:r>
      <w:r w:rsidR="00257B82">
        <w:rPr>
          <w:sz w:val="22"/>
          <w:szCs w:val="22"/>
        </w:rPr>
        <w:t xml:space="preserve"> stavby</w:t>
      </w:r>
      <w:r w:rsidR="00AF59DF">
        <w:rPr>
          <w:sz w:val="22"/>
          <w:szCs w:val="22"/>
        </w:rPr>
        <w:t xml:space="preserve"> (dále také jen „dílo“)</w:t>
      </w:r>
      <w:r w:rsidR="00257B82">
        <w:rPr>
          <w:sz w:val="22"/>
          <w:szCs w:val="22"/>
        </w:rPr>
        <w:t>,</w:t>
      </w:r>
      <w:r w:rsidR="005575AE">
        <w:rPr>
          <w:sz w:val="22"/>
          <w:szCs w:val="22"/>
        </w:rPr>
        <w:br/>
      </w:r>
      <w:r w:rsidR="00257B82">
        <w:rPr>
          <w:sz w:val="22"/>
          <w:szCs w:val="22"/>
        </w:rPr>
        <w:t>a to formou stavby „na </w:t>
      </w:r>
      <w:r>
        <w:rPr>
          <w:sz w:val="22"/>
          <w:szCs w:val="22"/>
        </w:rPr>
        <w:t>klíč“</w:t>
      </w:r>
      <w:r w:rsidR="005F73C1">
        <w:rPr>
          <w:sz w:val="22"/>
          <w:szCs w:val="22"/>
        </w:rPr>
        <w:t>,</w:t>
      </w:r>
      <w:r>
        <w:rPr>
          <w:sz w:val="22"/>
          <w:szCs w:val="22"/>
        </w:rPr>
        <w:t xml:space="preserve"> a objednatel se mu za to zavazuje uhradit cenu díla</w:t>
      </w:r>
      <w:r w:rsidR="00AF59DF">
        <w:rPr>
          <w:sz w:val="22"/>
          <w:szCs w:val="22"/>
        </w:rPr>
        <w:t xml:space="preserve"> sjednanou v čl. VII</w:t>
      </w:r>
      <w:r>
        <w:rPr>
          <w:sz w:val="22"/>
          <w:szCs w:val="22"/>
        </w:rPr>
        <w:t>.</w:t>
      </w:r>
    </w:p>
    <w:p w:rsidR="00820A02" w:rsidRDefault="008173BF" w:rsidP="00B532BC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II.2</w:t>
      </w:r>
      <w:r>
        <w:rPr>
          <w:sz w:val="22"/>
          <w:szCs w:val="22"/>
        </w:rPr>
        <w:tab/>
        <w:t>Rozsah, provedení, kvalitativní a technické parametry P</w:t>
      </w:r>
      <w:r w:rsidR="00820A02">
        <w:rPr>
          <w:sz w:val="22"/>
          <w:szCs w:val="22"/>
        </w:rPr>
        <w:t>ředmětné stavby jsou stanoveny:</w:t>
      </w:r>
    </w:p>
    <w:p w:rsidR="00820A02" w:rsidRDefault="00393881" w:rsidP="00BD1A44">
      <w:pPr>
        <w:keepNext/>
        <w:numPr>
          <w:ilvl w:val="0"/>
          <w:numId w:val="4"/>
        </w:numPr>
        <w:tabs>
          <w:tab w:val="left" w:pos="567"/>
        </w:tabs>
        <w:spacing w:before="120"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Položkový rozpočet</w:t>
      </w:r>
      <w:r w:rsidR="008173BF">
        <w:rPr>
          <w:sz w:val="22"/>
          <w:szCs w:val="22"/>
        </w:rPr>
        <w:t>;</w:t>
      </w:r>
    </w:p>
    <w:p w:rsidR="00820A02" w:rsidRDefault="008173BF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obecně závaznými technickými normami, předpisy a ČSN v posledním znění;</w:t>
      </w:r>
    </w:p>
    <w:p w:rsidR="00820A02" w:rsidRDefault="008173BF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820A02">
        <w:rPr>
          <w:sz w:val="22"/>
          <w:szCs w:val="22"/>
        </w:rPr>
        <w:t>technickými požadavky a montážními postupy stanovenými doda</w:t>
      </w:r>
      <w:r w:rsidR="00DA2970">
        <w:rPr>
          <w:sz w:val="22"/>
          <w:szCs w:val="22"/>
        </w:rPr>
        <w:t xml:space="preserve">vateli jednotlivých </w:t>
      </w:r>
      <w:r w:rsidR="00773C01" w:rsidRPr="00820A02">
        <w:rPr>
          <w:sz w:val="22"/>
          <w:szCs w:val="22"/>
        </w:rPr>
        <w:t>materiálů a </w:t>
      </w:r>
      <w:r w:rsidRPr="00820A02">
        <w:rPr>
          <w:sz w:val="22"/>
          <w:szCs w:val="22"/>
        </w:rPr>
        <w:t xml:space="preserve">komponentů, jež budou součástí díla či </w:t>
      </w:r>
      <w:r w:rsidR="00820A02">
        <w:rPr>
          <w:sz w:val="22"/>
          <w:szCs w:val="22"/>
        </w:rPr>
        <w:t>budou k zhotovení díla použity;</w:t>
      </w:r>
    </w:p>
    <w:p w:rsidR="008173BF" w:rsidRPr="00820A02" w:rsidRDefault="00E47F5D" w:rsidP="00BD1A44">
      <w:pPr>
        <w:keepNext/>
        <w:numPr>
          <w:ilvl w:val="0"/>
          <w:numId w:val="4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výzvou a zadávací dokumentací </w:t>
      </w:r>
      <w:r w:rsidR="008173BF" w:rsidRPr="00820A02">
        <w:rPr>
          <w:sz w:val="22"/>
          <w:szCs w:val="22"/>
        </w:rPr>
        <w:t xml:space="preserve">zadavatele </w:t>
      </w:r>
      <w:r>
        <w:rPr>
          <w:sz w:val="22"/>
          <w:szCs w:val="22"/>
        </w:rPr>
        <w:t xml:space="preserve">ze dne </w:t>
      </w:r>
      <w:r w:rsidR="00C44AA3">
        <w:rPr>
          <w:sz w:val="22"/>
          <w:szCs w:val="22"/>
        </w:rPr>
        <w:t>22</w:t>
      </w:r>
      <w:r w:rsidR="00EE5278">
        <w:rPr>
          <w:sz w:val="22"/>
          <w:szCs w:val="22"/>
        </w:rPr>
        <w:t>. 0</w:t>
      </w:r>
      <w:r w:rsidR="00C44AA3">
        <w:rPr>
          <w:sz w:val="22"/>
          <w:szCs w:val="22"/>
        </w:rPr>
        <w:t>5</w:t>
      </w:r>
      <w:r w:rsidR="00EE5278">
        <w:rPr>
          <w:sz w:val="22"/>
          <w:szCs w:val="22"/>
        </w:rPr>
        <w:t>. 2018</w:t>
      </w:r>
      <w:r>
        <w:rPr>
          <w:sz w:val="22"/>
          <w:szCs w:val="22"/>
        </w:rPr>
        <w:t xml:space="preserve"> </w:t>
      </w:r>
      <w:r w:rsidR="008173BF" w:rsidRPr="00820A02">
        <w:rPr>
          <w:sz w:val="22"/>
          <w:szCs w:val="22"/>
        </w:rPr>
        <w:t>a nabídk</w:t>
      </w:r>
      <w:r w:rsidR="00BB4382">
        <w:rPr>
          <w:sz w:val="22"/>
          <w:szCs w:val="22"/>
        </w:rPr>
        <w:t>ou</w:t>
      </w:r>
      <w:r w:rsidR="008173BF" w:rsidRPr="00820A02">
        <w:rPr>
          <w:sz w:val="22"/>
          <w:szCs w:val="22"/>
        </w:rPr>
        <w:t xml:space="preserve"> dodavatele</w:t>
      </w:r>
      <w:r w:rsidR="00580DFB">
        <w:rPr>
          <w:sz w:val="22"/>
          <w:szCs w:val="22"/>
        </w:rPr>
        <w:t xml:space="preserve"> </w:t>
      </w:r>
      <w:r w:rsidR="00BB4382">
        <w:rPr>
          <w:sz w:val="22"/>
          <w:szCs w:val="22"/>
        </w:rPr>
        <w:t>ze </w:t>
      </w:r>
      <w:r>
        <w:rPr>
          <w:sz w:val="22"/>
          <w:szCs w:val="22"/>
        </w:rPr>
        <w:t xml:space="preserve">dne </w:t>
      </w:r>
      <w:r w:rsidR="002F345D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F345D">
        <w:rPr>
          <w:sz w:val="22"/>
          <w:szCs w:val="22"/>
        </w:rPr>
        <w:instrText xml:space="preserve"> FORMTEXT </w:instrText>
      </w:r>
      <w:r w:rsidR="002F345D">
        <w:rPr>
          <w:sz w:val="22"/>
          <w:szCs w:val="22"/>
        </w:rPr>
      </w:r>
      <w:r w:rsidR="002F345D">
        <w:rPr>
          <w:sz w:val="22"/>
          <w:szCs w:val="22"/>
        </w:rPr>
        <w:fldChar w:fldCharType="separate"/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noProof/>
          <w:sz w:val="22"/>
          <w:szCs w:val="22"/>
        </w:rPr>
        <w:t> </w:t>
      </w:r>
      <w:r w:rsidR="002F345D">
        <w:rPr>
          <w:sz w:val="22"/>
          <w:szCs w:val="22"/>
        </w:rPr>
        <w:fldChar w:fldCharType="end"/>
      </w:r>
      <w:bookmarkEnd w:id="2"/>
      <w:r w:rsidR="008173BF" w:rsidRPr="00820A02">
        <w:rPr>
          <w:sz w:val="22"/>
          <w:szCs w:val="22"/>
        </w:rPr>
        <w:t>.</w:t>
      </w:r>
    </w:p>
    <w:p w:rsidR="00E47F5D" w:rsidRPr="00DB3F6A" w:rsidRDefault="00AF59DF" w:rsidP="007139FC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3</w:t>
      </w:r>
      <w:r w:rsidR="007139FC">
        <w:rPr>
          <w:sz w:val="22"/>
          <w:szCs w:val="22"/>
        </w:rPr>
        <w:tab/>
      </w:r>
      <w:r w:rsidR="00E47F5D" w:rsidRPr="00DB3F6A">
        <w:rPr>
          <w:sz w:val="22"/>
          <w:szCs w:val="22"/>
        </w:rPr>
        <w:t xml:space="preserve">Předmětem díla </w:t>
      </w:r>
      <w:r>
        <w:rPr>
          <w:sz w:val="22"/>
          <w:szCs w:val="22"/>
        </w:rPr>
        <w:t xml:space="preserve">podle této smlouvy </w:t>
      </w:r>
      <w:r w:rsidR="00E47F5D" w:rsidRPr="00DB3F6A">
        <w:rPr>
          <w:sz w:val="22"/>
          <w:szCs w:val="22"/>
        </w:rPr>
        <w:t xml:space="preserve">jsou rovněž činnosti, práce a dodávky, které nejsou v dokladech uvedených v tomto odstavci smlouvy obsaženy, ale o kterých zhotovitel věděl, nebo podle svých odborných znalostí vědět měl a/nebo mohl, že jsou k řádnému a kvalitnímu provedení díla dané povahy třeba. Dílo zahrnuje provedení, dodání a zajištění všech činností, prací, služeb, věcí a dodávek, nutných k realizaci díla, </w:t>
      </w:r>
      <w:r w:rsidR="00E47F5D">
        <w:rPr>
          <w:sz w:val="22"/>
          <w:szCs w:val="22"/>
        </w:rPr>
        <w:t>včetně</w:t>
      </w:r>
      <w:r w:rsidR="00E47F5D" w:rsidRPr="00DB3F6A">
        <w:rPr>
          <w:sz w:val="22"/>
          <w:szCs w:val="22"/>
        </w:rPr>
        <w:t>: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before="120"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>zařízení staveniště, jeho zřízení, odstranění, zajiš</w:t>
      </w:r>
      <w:r w:rsidR="00257B82">
        <w:rPr>
          <w:sz w:val="22"/>
          <w:szCs w:val="22"/>
        </w:rPr>
        <w:t>tění, zabezpečení a napojení na </w:t>
      </w:r>
      <w:r w:rsidRPr="00DB3F6A">
        <w:rPr>
          <w:sz w:val="22"/>
          <w:szCs w:val="22"/>
        </w:rPr>
        <w:t xml:space="preserve">inženýrské sítě, vč. nákladů spojených s užíváním veřejného prostranství;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  <w:shd w:val="clear" w:color="auto" w:fill="FFFF00"/>
        </w:rPr>
      </w:pPr>
      <w:r w:rsidRPr="00DB3F6A">
        <w:rPr>
          <w:sz w:val="22"/>
          <w:szCs w:val="22"/>
        </w:rPr>
        <w:t xml:space="preserve">provedení veškerých geodetických prací a případných doplňujících průzkumů souvisejících s provedením díla;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likvidace stavebního odpadu, jeho uložení na řízenou skládku, ekologická likvidace nebo jiná jeho likvidace v souladu se zákonem č. 185/2001 Sb., o odpadech a o změně některých dalších zákonů, ve znění pozdějších předpisů, a doložení dokladů o této likvidaci, včetně úhrady poplatků za toto uložení, likvidaci a dopravu;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provedení opatření při realizaci stavby vyplývající z umístění a návaznosti stavby;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lastRenderedPageBreak/>
        <w:t>zajištění bezpečných přechodů a přejezdů pro zabezpečení přís</w:t>
      </w:r>
      <w:r w:rsidR="00CC0B49">
        <w:rPr>
          <w:sz w:val="22"/>
          <w:szCs w:val="22"/>
        </w:rPr>
        <w:t>tupu a příjezdu k objektům a </w:t>
      </w:r>
      <w:r w:rsidR="00257B82">
        <w:rPr>
          <w:sz w:val="22"/>
          <w:szCs w:val="22"/>
        </w:rPr>
        <w:t>do </w:t>
      </w:r>
      <w:r w:rsidRPr="00DB3F6A">
        <w:rPr>
          <w:sz w:val="22"/>
          <w:szCs w:val="22"/>
        </w:rPr>
        <w:t xml:space="preserve">objektů;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zajištění ochrany proti šíření prašnosti a nadměrného hluku; </w:t>
      </w:r>
    </w:p>
    <w:p w:rsidR="00E47F5D" w:rsidRPr="00000C73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000C73">
        <w:rPr>
          <w:sz w:val="22"/>
          <w:szCs w:val="22"/>
        </w:rPr>
        <w:t>zpracování a dodání dokumentace skutečného provedení díla, včetně dokladové části</w:t>
      </w:r>
      <w:r>
        <w:rPr>
          <w:sz w:val="22"/>
          <w:szCs w:val="22"/>
        </w:rPr>
        <w:t>;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zpracování a dodání všech dalších dokladů potřebných k předání díla; </w:t>
      </w:r>
    </w:p>
    <w:p w:rsidR="00E47F5D" w:rsidRPr="00DB3F6A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úplné vyčištění a vyklizení dokončené akce a staveniště, případně výstavbou dotčených pozemků a komunikací, vč. jejich uvedení do původního či s objednatelem dohodnutého stavu; </w:t>
      </w:r>
    </w:p>
    <w:p w:rsidR="00E47F5D" w:rsidRDefault="00E47F5D" w:rsidP="00BD1A44">
      <w:pPr>
        <w:numPr>
          <w:ilvl w:val="0"/>
          <w:numId w:val="5"/>
        </w:numPr>
        <w:tabs>
          <w:tab w:val="left" w:pos="567"/>
        </w:tabs>
        <w:spacing w:line="276" w:lineRule="auto"/>
        <w:ind w:left="851" w:right="397" w:hanging="284"/>
        <w:jc w:val="both"/>
        <w:rPr>
          <w:sz w:val="22"/>
          <w:szCs w:val="22"/>
        </w:rPr>
      </w:pPr>
      <w:r w:rsidRPr="00DB3F6A">
        <w:rPr>
          <w:sz w:val="22"/>
          <w:szCs w:val="22"/>
        </w:rPr>
        <w:t xml:space="preserve">provedení závěrečného úklidu dokončeného díla dle této smlouvy; </w:t>
      </w:r>
    </w:p>
    <w:p w:rsidR="00AC271E" w:rsidRDefault="00E47F5D" w:rsidP="00056FBA">
      <w:pPr>
        <w:tabs>
          <w:tab w:val="left" w:pos="0"/>
          <w:tab w:val="left" w:pos="567"/>
          <w:tab w:val="left" w:pos="3402"/>
          <w:tab w:val="right" w:pos="6804"/>
        </w:tabs>
        <w:spacing w:before="120"/>
        <w:jc w:val="both"/>
        <w:rPr>
          <w:sz w:val="22"/>
          <w:szCs w:val="22"/>
        </w:rPr>
      </w:pPr>
      <w:r w:rsidRPr="00DB3F6A">
        <w:rPr>
          <w:sz w:val="22"/>
          <w:szCs w:val="22"/>
        </w:rPr>
        <w:t>to vše v místě provádění díla dle této smlouvy, nevyplývá-li z povahy věci jinak</w:t>
      </w:r>
      <w:r w:rsidR="00257B82">
        <w:rPr>
          <w:sz w:val="22"/>
          <w:szCs w:val="22"/>
        </w:rPr>
        <w:t>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4</w:t>
      </w:r>
      <w:r>
        <w:rPr>
          <w:sz w:val="22"/>
          <w:szCs w:val="22"/>
        </w:rPr>
        <w:tab/>
        <w:t>V pochybnostech, zda určitá část díla je součástí díla dle této smlo</w:t>
      </w:r>
      <w:r w:rsidR="00CC0B49">
        <w:rPr>
          <w:sz w:val="22"/>
          <w:szCs w:val="22"/>
        </w:rPr>
        <w:t>uvy či nikoliv, se má za to, že </w:t>
      </w:r>
      <w:r>
        <w:rPr>
          <w:sz w:val="22"/>
          <w:szCs w:val="22"/>
        </w:rPr>
        <w:t>jeho součástí jsou veškeré stavební a související práce a dodávky nut</w:t>
      </w:r>
      <w:r w:rsidR="00773C01">
        <w:rPr>
          <w:sz w:val="22"/>
          <w:szCs w:val="22"/>
        </w:rPr>
        <w:t>né k užívání Předmětné stavby a </w:t>
      </w:r>
      <w:r>
        <w:rPr>
          <w:sz w:val="22"/>
          <w:szCs w:val="22"/>
        </w:rPr>
        <w:t>jejímu užívání v souladu s účelem stanoveným v Projektové dokumentaci.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5</w:t>
      </w:r>
      <w:r>
        <w:rPr>
          <w:sz w:val="22"/>
          <w:szCs w:val="22"/>
        </w:rPr>
        <w:tab/>
        <w:t>Účelem této smlouvy je včasné a řádné předání provozuschopné Předmětné stavby jako dokončeného díla definovaného Projektovou dokumentací.</w:t>
      </w:r>
    </w:p>
    <w:p w:rsidR="008173BF" w:rsidRDefault="008173BF" w:rsidP="00BD1A44">
      <w:pPr>
        <w:keepNext/>
        <w:tabs>
          <w:tab w:val="left" w:pos="567"/>
        </w:tabs>
        <w:spacing w:before="24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II.</w:t>
      </w:r>
      <w:r w:rsidR="00AF59DF">
        <w:rPr>
          <w:sz w:val="22"/>
          <w:szCs w:val="22"/>
        </w:rPr>
        <w:t>6</w:t>
      </w:r>
      <w:r>
        <w:rPr>
          <w:sz w:val="22"/>
          <w:szCs w:val="22"/>
        </w:rPr>
        <w:tab/>
        <w:t>Zhotovitel se zavazuje provést Předmětnou stavbu vlastním jménem, na vlastní nebezpečí, odpovědnost a náklady.</w:t>
      </w:r>
    </w:p>
    <w:p w:rsidR="00B14476" w:rsidRDefault="00B14476" w:rsidP="00B14476">
      <w:pPr>
        <w:keepNext/>
        <w:tabs>
          <w:tab w:val="left" w:pos="417"/>
          <w:tab w:val="left" w:pos="567"/>
        </w:tabs>
        <w:jc w:val="both"/>
        <w:rPr>
          <w:b/>
          <w:sz w:val="22"/>
          <w:szCs w:val="22"/>
        </w:rPr>
      </w:pPr>
    </w:p>
    <w:p w:rsidR="00AF7544" w:rsidRDefault="00AF7544" w:rsidP="00B14476">
      <w:pPr>
        <w:keepNext/>
        <w:tabs>
          <w:tab w:val="left" w:pos="417"/>
          <w:tab w:val="left" w:pos="567"/>
        </w:tabs>
        <w:jc w:val="both"/>
        <w:rPr>
          <w:b/>
          <w:sz w:val="22"/>
          <w:szCs w:val="22"/>
        </w:rPr>
      </w:pPr>
    </w:p>
    <w:p w:rsidR="008173BF" w:rsidRDefault="008173BF" w:rsidP="00257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III.</w:t>
      </w:r>
    </w:p>
    <w:p w:rsidR="008173BF" w:rsidRDefault="008173BF" w:rsidP="00257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</w:t>
      </w:r>
      <w:bookmarkStart w:id="3" w:name="_Ref79466381"/>
    </w:p>
    <w:p w:rsidR="008173BF" w:rsidRDefault="008173BF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III.1</w:t>
      </w:r>
      <w:r w:rsidR="00BB4382">
        <w:rPr>
          <w:sz w:val="22"/>
          <w:szCs w:val="22"/>
        </w:rPr>
        <w:tab/>
      </w:r>
      <w:r>
        <w:rPr>
          <w:sz w:val="22"/>
          <w:szCs w:val="22"/>
        </w:rPr>
        <w:t>Základní termíny plnění jednotlivých částí předmětu smlouvy podle předchozího článku jsou následující:</w:t>
      </w:r>
      <w:bookmarkEnd w:id="3"/>
    </w:p>
    <w:p w:rsidR="006F550B" w:rsidRDefault="002F7939" w:rsidP="006F550B">
      <w:pPr>
        <w:spacing w:before="120" w:line="276" w:lineRule="auto"/>
        <w:ind w:left="4253" w:hanging="3827"/>
        <w:jc w:val="both"/>
        <w:rPr>
          <w:sz w:val="22"/>
          <w:szCs w:val="22"/>
        </w:rPr>
      </w:pPr>
      <w:r w:rsidRPr="00E84BA0">
        <w:rPr>
          <w:sz w:val="22"/>
          <w:szCs w:val="22"/>
        </w:rPr>
        <w:t xml:space="preserve">III.1.1 </w:t>
      </w:r>
      <w:r w:rsidR="00110559" w:rsidRPr="00E84BA0">
        <w:rPr>
          <w:sz w:val="22"/>
          <w:szCs w:val="22"/>
        </w:rPr>
        <w:t xml:space="preserve">  </w:t>
      </w:r>
      <w:r w:rsidR="006F550B">
        <w:rPr>
          <w:sz w:val="22"/>
          <w:szCs w:val="22"/>
        </w:rPr>
        <w:t>Termín podpisu smlouvy o dílo: do 11. 06. 2018</w:t>
      </w:r>
    </w:p>
    <w:p w:rsidR="002F7939" w:rsidRPr="00E84BA0" w:rsidRDefault="006F550B" w:rsidP="006F550B">
      <w:pPr>
        <w:spacing w:before="120" w:line="276" w:lineRule="auto"/>
        <w:ind w:left="4253" w:hanging="3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III.1.2   </w:t>
      </w:r>
      <w:r w:rsidR="002F7939" w:rsidRPr="00E84BA0">
        <w:rPr>
          <w:sz w:val="22"/>
          <w:szCs w:val="22"/>
        </w:rPr>
        <w:t>Předání staveniště:</w:t>
      </w:r>
      <w:r w:rsidR="002F7939" w:rsidRPr="00E84BA0">
        <w:rPr>
          <w:sz w:val="22"/>
          <w:szCs w:val="22"/>
        </w:rPr>
        <w:tab/>
      </w:r>
      <w:r w:rsidR="002F7939" w:rsidRPr="00E84BA0">
        <w:rPr>
          <w:sz w:val="22"/>
          <w:szCs w:val="22"/>
        </w:rPr>
        <w:tab/>
        <w:t xml:space="preserve">do </w:t>
      </w:r>
      <w:r>
        <w:rPr>
          <w:sz w:val="22"/>
          <w:szCs w:val="22"/>
        </w:rPr>
        <w:t>3</w:t>
      </w:r>
      <w:r w:rsidR="002F7939" w:rsidRPr="00E84BA0">
        <w:rPr>
          <w:sz w:val="22"/>
          <w:szCs w:val="22"/>
        </w:rPr>
        <w:t xml:space="preserve"> kalendářních dnů </w:t>
      </w:r>
      <w:r w:rsidR="000332C6" w:rsidRPr="00E84BA0">
        <w:rPr>
          <w:sz w:val="22"/>
          <w:szCs w:val="22"/>
        </w:rPr>
        <w:t xml:space="preserve">od </w:t>
      </w:r>
      <w:r w:rsidR="002F7939" w:rsidRPr="00E84BA0">
        <w:rPr>
          <w:sz w:val="22"/>
          <w:szCs w:val="22"/>
        </w:rPr>
        <w:t xml:space="preserve">uzavření </w:t>
      </w:r>
      <w:r w:rsidR="00B7613A" w:rsidRPr="00E84BA0">
        <w:rPr>
          <w:sz w:val="22"/>
          <w:szCs w:val="22"/>
        </w:rPr>
        <w:t>smlouvy</w:t>
      </w:r>
      <w:r w:rsidR="00AF59DF" w:rsidRPr="00E84BA0">
        <w:rPr>
          <w:sz w:val="22"/>
          <w:szCs w:val="22"/>
        </w:rPr>
        <w:t>,</w:t>
      </w:r>
      <w:r w:rsidR="002F7939" w:rsidRPr="00E84BA0">
        <w:rPr>
          <w:sz w:val="22"/>
          <w:szCs w:val="22"/>
        </w:rPr>
        <w:t xml:space="preserve"> </w:t>
      </w:r>
    </w:p>
    <w:p w:rsidR="002F7939" w:rsidRPr="006F550B" w:rsidRDefault="008173BF" w:rsidP="006F550B">
      <w:pPr>
        <w:spacing w:before="120" w:line="276" w:lineRule="auto"/>
        <w:ind w:left="4253" w:hanging="3827"/>
        <w:jc w:val="both"/>
        <w:rPr>
          <w:sz w:val="22"/>
          <w:szCs w:val="22"/>
        </w:rPr>
      </w:pPr>
      <w:r w:rsidRPr="00E84BA0">
        <w:rPr>
          <w:sz w:val="22"/>
          <w:szCs w:val="22"/>
        </w:rPr>
        <w:t>III.1.</w:t>
      </w:r>
      <w:r w:rsidR="006F550B">
        <w:rPr>
          <w:sz w:val="22"/>
          <w:szCs w:val="22"/>
        </w:rPr>
        <w:t>3</w:t>
      </w:r>
      <w:r w:rsidR="002F7939" w:rsidRPr="00E84BA0">
        <w:rPr>
          <w:sz w:val="22"/>
          <w:szCs w:val="22"/>
        </w:rPr>
        <w:t xml:space="preserve"> </w:t>
      </w:r>
      <w:r w:rsidR="00110559" w:rsidRPr="00E84BA0">
        <w:rPr>
          <w:sz w:val="22"/>
          <w:szCs w:val="22"/>
        </w:rPr>
        <w:t xml:space="preserve">  </w:t>
      </w:r>
      <w:r w:rsidR="002F7939" w:rsidRPr="00E84BA0">
        <w:rPr>
          <w:sz w:val="22"/>
          <w:szCs w:val="22"/>
        </w:rPr>
        <w:t xml:space="preserve">Zahájení stavby: </w:t>
      </w:r>
      <w:r w:rsidR="002F7939" w:rsidRPr="00E84BA0">
        <w:rPr>
          <w:sz w:val="22"/>
          <w:szCs w:val="22"/>
        </w:rPr>
        <w:tab/>
      </w:r>
      <w:r w:rsidR="006A3D83">
        <w:rPr>
          <w:sz w:val="22"/>
          <w:szCs w:val="22"/>
        </w:rPr>
        <w:t xml:space="preserve">od </w:t>
      </w:r>
      <w:r w:rsidR="006A3D83" w:rsidRPr="006F550B">
        <w:rPr>
          <w:sz w:val="22"/>
          <w:szCs w:val="22"/>
        </w:rPr>
        <w:t>15. 06. 2018</w:t>
      </w:r>
    </w:p>
    <w:p w:rsidR="008173BF" w:rsidRPr="00E84BA0" w:rsidRDefault="008173BF" w:rsidP="006F550B">
      <w:pPr>
        <w:spacing w:before="120" w:line="276" w:lineRule="auto"/>
        <w:ind w:firstLine="426"/>
        <w:jc w:val="both"/>
        <w:rPr>
          <w:b/>
          <w:sz w:val="22"/>
          <w:szCs w:val="22"/>
        </w:rPr>
      </w:pPr>
      <w:r w:rsidRPr="006F550B">
        <w:rPr>
          <w:sz w:val="22"/>
          <w:szCs w:val="22"/>
        </w:rPr>
        <w:t>III.1.</w:t>
      </w:r>
      <w:r w:rsidR="006F550B" w:rsidRPr="006F550B">
        <w:rPr>
          <w:sz w:val="22"/>
          <w:szCs w:val="22"/>
        </w:rPr>
        <w:t>4</w:t>
      </w:r>
      <w:r w:rsidRPr="006F550B">
        <w:rPr>
          <w:sz w:val="22"/>
          <w:szCs w:val="22"/>
        </w:rPr>
        <w:t xml:space="preserve"> </w:t>
      </w:r>
      <w:r w:rsidR="00110559" w:rsidRPr="006F550B">
        <w:rPr>
          <w:sz w:val="22"/>
          <w:szCs w:val="22"/>
        </w:rPr>
        <w:t xml:space="preserve">  </w:t>
      </w:r>
      <w:r w:rsidRPr="006F550B">
        <w:rPr>
          <w:sz w:val="22"/>
          <w:szCs w:val="22"/>
        </w:rPr>
        <w:t xml:space="preserve">Dokončení a předání </w:t>
      </w:r>
      <w:r w:rsidR="00B7613A" w:rsidRPr="006F550B">
        <w:rPr>
          <w:sz w:val="22"/>
          <w:szCs w:val="22"/>
        </w:rPr>
        <w:t xml:space="preserve">stavby: </w:t>
      </w:r>
      <w:r w:rsidR="00B7613A" w:rsidRPr="006F550B">
        <w:rPr>
          <w:sz w:val="22"/>
          <w:szCs w:val="22"/>
        </w:rPr>
        <w:tab/>
      </w:r>
      <w:r w:rsidR="00CC0B49" w:rsidRPr="006F550B">
        <w:rPr>
          <w:sz w:val="22"/>
          <w:szCs w:val="22"/>
        </w:rPr>
        <w:t>do</w:t>
      </w:r>
      <w:r w:rsidR="00CC0B49" w:rsidRPr="006F550B">
        <w:rPr>
          <w:b/>
          <w:sz w:val="22"/>
          <w:szCs w:val="22"/>
        </w:rPr>
        <w:t xml:space="preserve"> </w:t>
      </w:r>
      <w:r w:rsidR="006A3D83" w:rsidRPr="006F550B">
        <w:rPr>
          <w:sz w:val="22"/>
          <w:szCs w:val="22"/>
        </w:rPr>
        <w:t>15. 07. 2018</w:t>
      </w:r>
    </w:p>
    <w:p w:rsidR="008173BF" w:rsidRDefault="008173BF" w:rsidP="006F550B">
      <w:pPr>
        <w:spacing w:before="120" w:line="276" w:lineRule="auto"/>
        <w:ind w:firstLine="426"/>
        <w:jc w:val="both"/>
        <w:rPr>
          <w:sz w:val="22"/>
          <w:szCs w:val="22"/>
        </w:rPr>
      </w:pPr>
      <w:r w:rsidRPr="00E84BA0">
        <w:rPr>
          <w:sz w:val="22"/>
          <w:szCs w:val="22"/>
        </w:rPr>
        <w:t>III.1.</w:t>
      </w:r>
      <w:r w:rsidR="006F550B">
        <w:rPr>
          <w:sz w:val="22"/>
          <w:szCs w:val="22"/>
        </w:rPr>
        <w:t>5</w:t>
      </w:r>
      <w:r w:rsidRPr="00E84BA0">
        <w:rPr>
          <w:sz w:val="22"/>
          <w:szCs w:val="22"/>
        </w:rPr>
        <w:t xml:space="preserve"> </w:t>
      </w:r>
      <w:r w:rsidR="00110559" w:rsidRPr="00E84BA0">
        <w:rPr>
          <w:sz w:val="22"/>
          <w:szCs w:val="22"/>
        </w:rPr>
        <w:t xml:space="preserve">  </w:t>
      </w:r>
      <w:r w:rsidRPr="00E84BA0">
        <w:rPr>
          <w:sz w:val="22"/>
          <w:szCs w:val="22"/>
        </w:rPr>
        <w:t>Vyklizení staveniště:</w:t>
      </w:r>
      <w:r w:rsidRPr="00E84BA0">
        <w:rPr>
          <w:sz w:val="22"/>
          <w:szCs w:val="22"/>
        </w:rPr>
        <w:tab/>
      </w:r>
      <w:r w:rsidRPr="00E84BA0">
        <w:rPr>
          <w:sz w:val="22"/>
          <w:szCs w:val="22"/>
        </w:rPr>
        <w:tab/>
      </w:r>
      <w:bookmarkStart w:id="4" w:name="_Ref79466395"/>
      <w:r w:rsidR="00CC0B49" w:rsidRPr="00E84BA0">
        <w:rPr>
          <w:sz w:val="22"/>
          <w:szCs w:val="22"/>
        </w:rPr>
        <w:t xml:space="preserve">do </w:t>
      </w:r>
      <w:r w:rsidR="00AB7363" w:rsidRPr="00E84BA0">
        <w:rPr>
          <w:sz w:val="22"/>
          <w:szCs w:val="22"/>
        </w:rPr>
        <w:t>5</w:t>
      </w:r>
      <w:r w:rsidR="00A800BA" w:rsidRPr="00E84BA0">
        <w:rPr>
          <w:sz w:val="22"/>
          <w:szCs w:val="22"/>
        </w:rPr>
        <w:t xml:space="preserve"> kalendářních </w:t>
      </w:r>
      <w:r w:rsidR="000332C6" w:rsidRPr="00E84BA0">
        <w:rPr>
          <w:sz w:val="22"/>
          <w:szCs w:val="22"/>
        </w:rPr>
        <w:t xml:space="preserve">dnů od </w:t>
      </w:r>
      <w:r w:rsidR="00AB04F0" w:rsidRPr="00E84BA0">
        <w:rPr>
          <w:sz w:val="22"/>
          <w:szCs w:val="22"/>
        </w:rPr>
        <w:t>dokončení a předání stavby</w:t>
      </w:r>
      <w:r w:rsidR="00AF59DF" w:rsidRPr="00E84BA0">
        <w:rPr>
          <w:sz w:val="22"/>
          <w:szCs w:val="22"/>
        </w:rPr>
        <w:t>.</w:t>
      </w:r>
    </w:p>
    <w:bookmarkEnd w:id="4"/>
    <w:p w:rsidR="00B14476" w:rsidRDefault="00137521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III.2</w:t>
      </w:r>
      <w:r w:rsidR="002F7939">
        <w:rPr>
          <w:sz w:val="22"/>
          <w:szCs w:val="22"/>
        </w:rPr>
        <w:tab/>
      </w:r>
      <w:r w:rsidR="008173BF">
        <w:rPr>
          <w:sz w:val="22"/>
          <w:szCs w:val="22"/>
        </w:rPr>
        <w:t>Zajištění všech správních rozhodnutí nutných k možnosti provádět stavbu je</w:t>
      </w:r>
      <w:r w:rsidR="00B14476">
        <w:rPr>
          <w:sz w:val="22"/>
          <w:szCs w:val="22"/>
        </w:rPr>
        <w:t xml:space="preserve"> součástí díla dle této smlouvy.</w:t>
      </w:r>
    </w:p>
    <w:p w:rsidR="00B14476" w:rsidRDefault="00137521" w:rsidP="00BD1A44">
      <w:pPr>
        <w:tabs>
          <w:tab w:val="left" w:pos="567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III.</w:t>
      </w:r>
      <w:r w:rsidR="000A4A4E">
        <w:rPr>
          <w:sz w:val="22"/>
          <w:szCs w:val="22"/>
        </w:rPr>
        <w:t>3</w:t>
      </w:r>
      <w:r w:rsidR="008173BF">
        <w:rPr>
          <w:sz w:val="22"/>
          <w:szCs w:val="22"/>
        </w:rPr>
        <w:tab/>
        <w:t xml:space="preserve">Stavba bude ukončena a závazek zhotovitele k jejímu provedení splněn předáním stavby objednateli po provedení všech zkoušek předepsaných zvláštními předpisy a závaznými normami (ČSN). Doklady o těchto zkouškách podmiňují převzetí díla. Dílo bude bez vad a nedodělků bránících užívání stavby k jejímu účelu a bude způsobilé k užívání. Splnění závazku provést dílo ze strany zhotovitele je podmíněno i vyklizením staveniště a odstraněním případných škod způsobených zhotovitelem či jeho </w:t>
      </w:r>
      <w:r w:rsidR="00294422">
        <w:rPr>
          <w:sz w:val="22"/>
          <w:szCs w:val="22"/>
        </w:rPr>
        <w:t>poddodavateli</w:t>
      </w:r>
      <w:r w:rsidR="008173BF">
        <w:rPr>
          <w:sz w:val="22"/>
          <w:szCs w:val="22"/>
        </w:rPr>
        <w:t xml:space="preserve"> na Pozemcích stavby, sousedních pozemcích a stavbách a odstranění případných škod a znečištění na přilehlých komunikacích</w:t>
      </w:r>
      <w:r>
        <w:rPr>
          <w:sz w:val="22"/>
          <w:szCs w:val="22"/>
        </w:rPr>
        <w:t>. Za škodu dle předešlé věty se </w:t>
      </w:r>
      <w:r w:rsidR="008173BF">
        <w:rPr>
          <w:sz w:val="22"/>
          <w:szCs w:val="22"/>
        </w:rPr>
        <w:t>považuje i škoda na životním prostředí.</w:t>
      </w:r>
    </w:p>
    <w:p w:rsidR="00AB04F0" w:rsidRDefault="00AB04F0" w:rsidP="00AB04F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6A3D83" w:rsidRDefault="006A3D83" w:rsidP="00110559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10559" w:rsidRDefault="008173BF" w:rsidP="00110559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IV.</w:t>
      </w:r>
    </w:p>
    <w:p w:rsidR="008173BF" w:rsidRDefault="008173BF" w:rsidP="00110559">
      <w:pPr>
        <w:tabs>
          <w:tab w:val="left" w:pos="567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Staveniště</w:t>
      </w:r>
    </w:p>
    <w:p w:rsidR="003A486B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IV.1</w:t>
      </w:r>
      <w:r>
        <w:rPr>
          <w:sz w:val="22"/>
          <w:szCs w:val="22"/>
        </w:rPr>
        <w:tab/>
        <w:t xml:space="preserve">Objednatel předá zhotoviteli </w:t>
      </w:r>
      <w:r w:rsidR="00AF59DF">
        <w:rPr>
          <w:sz w:val="22"/>
          <w:szCs w:val="22"/>
        </w:rPr>
        <w:t xml:space="preserve">staveniště </w:t>
      </w:r>
      <w:r>
        <w:rPr>
          <w:sz w:val="22"/>
          <w:szCs w:val="22"/>
        </w:rPr>
        <w:t xml:space="preserve">protokolárně nejpozději do </w:t>
      </w:r>
      <w:r w:rsidR="006522E6">
        <w:rPr>
          <w:sz w:val="22"/>
          <w:szCs w:val="22"/>
        </w:rPr>
        <w:t>5</w:t>
      </w:r>
      <w:r w:rsidR="007139FC">
        <w:rPr>
          <w:sz w:val="22"/>
          <w:szCs w:val="22"/>
        </w:rPr>
        <w:t xml:space="preserve"> kalendářních dnů</w:t>
      </w:r>
      <w:r w:rsidR="005575AE">
        <w:rPr>
          <w:sz w:val="22"/>
          <w:szCs w:val="22"/>
        </w:rPr>
        <w:br/>
      </w:r>
      <w:r w:rsidR="007139FC">
        <w:rPr>
          <w:sz w:val="22"/>
          <w:szCs w:val="22"/>
        </w:rPr>
        <w:t xml:space="preserve">od uzavření </w:t>
      </w:r>
      <w:r w:rsidR="007139FC" w:rsidRPr="00B7613A">
        <w:rPr>
          <w:sz w:val="22"/>
          <w:szCs w:val="22"/>
        </w:rPr>
        <w:t>smlouvy</w:t>
      </w:r>
      <w:r w:rsidR="007139FC">
        <w:rPr>
          <w:sz w:val="22"/>
          <w:szCs w:val="22"/>
        </w:rPr>
        <w:t>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IV.2</w:t>
      </w:r>
      <w:r>
        <w:rPr>
          <w:sz w:val="22"/>
          <w:szCs w:val="22"/>
        </w:rPr>
        <w:tab/>
        <w:t>Staveniště bude zhotoviteli předáno celé najednou.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IV.3</w:t>
      </w:r>
      <w:r>
        <w:rPr>
          <w:sz w:val="22"/>
          <w:szCs w:val="22"/>
        </w:rPr>
        <w:tab/>
        <w:t>Stanoviska správců či vlastníků pozemních, nadzemních vedení a inženýrských sítí k napojení stavby obstará na vlastní náklady zhotovitel.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Zhotovitel si je vědom, že nesmí svojí činností poškozovat přilehlé komunikace a případné poškození opraví. Zhotovitel bude před vjezdem stavebních mechanismů a </w:t>
      </w:r>
      <w:r w:rsidR="0005320E">
        <w:rPr>
          <w:sz w:val="22"/>
          <w:szCs w:val="22"/>
        </w:rPr>
        <w:t xml:space="preserve">vozidel </w:t>
      </w:r>
      <w:r>
        <w:rPr>
          <w:sz w:val="22"/>
          <w:szCs w:val="22"/>
        </w:rPr>
        <w:t>na přilehlou komunikaci zajišťovat jejich očištění. V případě znečištění přilehlé komunikace toto okamžitě odstraní.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5</w:t>
      </w:r>
      <w:r>
        <w:rPr>
          <w:sz w:val="22"/>
          <w:szCs w:val="22"/>
        </w:rPr>
        <w:tab/>
        <w:t>Zhotovitel je povinen na staveništi zachovávat čistotu a pořádek, odstraňovat odpady vzniklé jeho činností, to vše v souladu s příslušnými právními předpisy, a to vlastním jménem a na vlastní náklady.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6</w:t>
      </w:r>
      <w:r>
        <w:rPr>
          <w:sz w:val="22"/>
          <w:szCs w:val="22"/>
        </w:rPr>
        <w:tab/>
        <w:t>Zhotovitel je povinen zajistit dodržování předpisů o bezpečno</w:t>
      </w:r>
      <w:r w:rsidR="00137521">
        <w:rPr>
          <w:sz w:val="22"/>
          <w:szCs w:val="22"/>
        </w:rPr>
        <w:t>sti práce, nakládání s odpady a </w:t>
      </w:r>
      <w:r>
        <w:rPr>
          <w:sz w:val="22"/>
          <w:szCs w:val="22"/>
        </w:rPr>
        <w:t>nebezpečnými látkami a dalších všeobecně platných právních předpisů na pozemcích stavby všemi subjekty, jež se na nich zdržují.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7</w:t>
      </w:r>
      <w:r>
        <w:rPr>
          <w:sz w:val="22"/>
          <w:szCs w:val="22"/>
        </w:rPr>
        <w:tab/>
        <w:t>Zhotovitel zabezpečí na vlastní náklady řádné zajištění všech strojů, materiálu a dalších movitých věcí a hlídání staveniště v potřebném rozsahu.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8</w:t>
      </w:r>
      <w:r>
        <w:rPr>
          <w:sz w:val="22"/>
          <w:szCs w:val="22"/>
        </w:rPr>
        <w:tab/>
        <w:t>Zřízení cest pro příchod a příjezd na staveniště zajistí na své vlastní náklady zhotovitel.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IV.</w:t>
      </w:r>
      <w:r w:rsidR="000A4A4E">
        <w:rPr>
          <w:sz w:val="22"/>
          <w:szCs w:val="22"/>
        </w:rPr>
        <w:t>9</w:t>
      </w:r>
      <w:r>
        <w:rPr>
          <w:sz w:val="22"/>
          <w:szCs w:val="22"/>
        </w:rPr>
        <w:tab/>
        <w:t>Zhotovitel na své vlastní náklady zajistí zemníky a skládky odpadů z realizace stavební části.</w:t>
      </w:r>
    </w:p>
    <w:p w:rsidR="008173BF" w:rsidRDefault="008173BF" w:rsidP="00B14476">
      <w:pPr>
        <w:keepNext/>
        <w:jc w:val="both"/>
        <w:rPr>
          <w:b/>
          <w:sz w:val="22"/>
          <w:szCs w:val="22"/>
        </w:rPr>
      </w:pPr>
    </w:p>
    <w:p w:rsidR="00CC0B49" w:rsidRDefault="00CC0B49" w:rsidP="00B14476">
      <w:pPr>
        <w:keepNext/>
        <w:jc w:val="both"/>
        <w:rPr>
          <w:b/>
          <w:sz w:val="22"/>
          <w:szCs w:val="22"/>
        </w:rPr>
      </w:pPr>
    </w:p>
    <w:p w:rsidR="008173BF" w:rsidRDefault="008173BF" w:rsidP="00B532BC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V.</w:t>
      </w:r>
    </w:p>
    <w:p w:rsidR="008173BF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Ostatní práva a povinnosti smluvních stran</w:t>
      </w:r>
    </w:p>
    <w:p w:rsidR="008173BF" w:rsidRDefault="008173BF" w:rsidP="00B14476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>
        <w:rPr>
          <w:sz w:val="22"/>
          <w:szCs w:val="22"/>
        </w:rPr>
        <w:tab/>
        <w:t>Zhotovitele zastupuje po dobu zhotovování stavby ve věcech:</w:t>
      </w:r>
    </w:p>
    <w:p w:rsidR="00A901AB" w:rsidRDefault="00A901AB" w:rsidP="00C124CB">
      <w:pPr>
        <w:spacing w:before="120"/>
        <w:ind w:left="1276" w:right="567" w:hanging="709"/>
        <w:rPr>
          <w:rStyle w:val="platne1"/>
          <w:sz w:val="22"/>
          <w:szCs w:val="22"/>
        </w:rPr>
      </w:pPr>
      <w:r w:rsidRPr="007B172C">
        <w:rPr>
          <w:sz w:val="22"/>
          <w:szCs w:val="22"/>
        </w:rPr>
        <w:t>V.1.1</w:t>
      </w:r>
      <w:r w:rsidR="00C124CB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B172C">
        <w:rPr>
          <w:sz w:val="22"/>
          <w:szCs w:val="22"/>
        </w:rPr>
        <w:t>smluvních:</w:t>
      </w:r>
      <w:r w:rsidRPr="007B172C">
        <w:rPr>
          <w:sz w:val="22"/>
          <w:szCs w:val="22"/>
        </w:rPr>
        <w:tab/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110559">
      <w:pPr>
        <w:spacing w:before="120"/>
        <w:ind w:left="1276" w:right="567" w:hanging="709"/>
        <w:rPr>
          <w:rStyle w:val="platne1"/>
          <w:sz w:val="22"/>
          <w:szCs w:val="22"/>
        </w:rPr>
      </w:pPr>
      <w:r w:rsidRPr="007B172C">
        <w:rPr>
          <w:sz w:val="22"/>
          <w:szCs w:val="22"/>
        </w:rPr>
        <w:t xml:space="preserve">V.1.2 </w:t>
      </w:r>
      <w:r>
        <w:rPr>
          <w:sz w:val="22"/>
          <w:szCs w:val="22"/>
        </w:rPr>
        <w:tab/>
      </w:r>
      <w:r w:rsidRPr="007B172C">
        <w:rPr>
          <w:sz w:val="22"/>
          <w:szCs w:val="22"/>
        </w:rPr>
        <w:t>technických:</w:t>
      </w:r>
      <w:r w:rsidRPr="007B172C">
        <w:rPr>
          <w:sz w:val="22"/>
          <w:szCs w:val="22"/>
        </w:rPr>
        <w:tab/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  <w:r>
        <w:rPr>
          <w:rStyle w:val="platne1"/>
          <w:sz w:val="22"/>
          <w:szCs w:val="22"/>
        </w:rPr>
        <w:t xml:space="preserve">, e-mail: </w:t>
      </w:r>
      <w:r w:rsidRPr="00FE1DCB">
        <w:rPr>
          <w:rStyle w:val="platne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A901AB">
      <w:pPr>
        <w:ind w:left="1276" w:right="567" w:hanging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  <w:t xml:space="preserve">tel.: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A901AB" w:rsidRDefault="00A901AB" w:rsidP="00110559">
      <w:pPr>
        <w:spacing w:before="120"/>
        <w:ind w:left="2693" w:right="567" w:firstLine="142"/>
        <w:rPr>
          <w:rStyle w:val="platne1"/>
          <w:sz w:val="22"/>
          <w:szCs w:val="22"/>
        </w:rPr>
      </w:pP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  <w:r>
        <w:rPr>
          <w:rStyle w:val="platne1"/>
          <w:sz w:val="22"/>
          <w:szCs w:val="22"/>
        </w:rPr>
        <w:t xml:space="preserve">, e-mail: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C124CB" w:rsidRDefault="00A901AB" w:rsidP="00C124CB">
      <w:pPr>
        <w:ind w:left="1276" w:right="567" w:hanging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</w:r>
      <w:r>
        <w:rPr>
          <w:rStyle w:val="platne1"/>
          <w:sz w:val="22"/>
          <w:szCs w:val="22"/>
        </w:rPr>
        <w:tab/>
        <w:t xml:space="preserve">tel.: </w:t>
      </w:r>
      <w:r w:rsidRPr="00FE1DCB">
        <w:rPr>
          <w:rStyle w:val="platne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E1DCB">
        <w:rPr>
          <w:rStyle w:val="platne1"/>
          <w:sz w:val="22"/>
          <w:szCs w:val="22"/>
        </w:rPr>
        <w:instrText xml:space="preserve"> FORMTEXT </w:instrText>
      </w:r>
      <w:r w:rsidRPr="00FE1DCB">
        <w:rPr>
          <w:rStyle w:val="platne1"/>
          <w:sz w:val="22"/>
          <w:szCs w:val="22"/>
        </w:rPr>
      </w:r>
      <w:r w:rsidRPr="00FE1DCB">
        <w:rPr>
          <w:rStyle w:val="platne1"/>
          <w:sz w:val="22"/>
          <w:szCs w:val="22"/>
        </w:rPr>
        <w:fldChar w:fldCharType="separate"/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noProof/>
          <w:sz w:val="22"/>
          <w:szCs w:val="22"/>
        </w:rPr>
        <w:t> </w:t>
      </w:r>
      <w:r w:rsidRPr="00FE1DCB">
        <w:rPr>
          <w:rStyle w:val="platne1"/>
          <w:sz w:val="22"/>
          <w:szCs w:val="22"/>
        </w:rPr>
        <w:fldChar w:fldCharType="end"/>
      </w:r>
    </w:p>
    <w:p w:rsidR="00C124CB" w:rsidRDefault="008173BF" w:rsidP="00C124CB">
      <w:pPr>
        <w:tabs>
          <w:tab w:val="left" w:pos="567"/>
        </w:tabs>
        <w:spacing w:before="240"/>
        <w:ind w:right="567"/>
        <w:rPr>
          <w:sz w:val="22"/>
          <w:szCs w:val="22"/>
        </w:rPr>
      </w:pPr>
      <w:r>
        <w:rPr>
          <w:sz w:val="22"/>
          <w:szCs w:val="22"/>
        </w:rPr>
        <w:t>V.2</w:t>
      </w:r>
      <w:r>
        <w:rPr>
          <w:sz w:val="22"/>
          <w:szCs w:val="22"/>
        </w:rPr>
        <w:tab/>
        <w:t>Objednatele zastupuje ve věcech:</w:t>
      </w:r>
    </w:p>
    <w:p w:rsidR="00C124CB" w:rsidRPr="00B745F9" w:rsidRDefault="008173BF" w:rsidP="00466699">
      <w:pPr>
        <w:tabs>
          <w:tab w:val="left" w:pos="567"/>
        </w:tabs>
        <w:spacing w:before="120"/>
        <w:ind w:left="1276" w:right="397" w:hanging="709"/>
        <w:rPr>
          <w:sz w:val="22"/>
          <w:szCs w:val="22"/>
        </w:rPr>
      </w:pPr>
      <w:r>
        <w:rPr>
          <w:sz w:val="22"/>
          <w:szCs w:val="22"/>
        </w:rPr>
        <w:t>V.2</w:t>
      </w:r>
      <w:r w:rsidR="005372D0">
        <w:rPr>
          <w:sz w:val="22"/>
          <w:szCs w:val="22"/>
        </w:rPr>
        <w:t>.1</w:t>
      </w:r>
      <w:r w:rsidR="00C124CB">
        <w:rPr>
          <w:sz w:val="22"/>
          <w:szCs w:val="22"/>
        </w:rPr>
        <w:t xml:space="preserve">    </w:t>
      </w:r>
      <w:r w:rsidR="005372D0">
        <w:rPr>
          <w:sz w:val="22"/>
          <w:szCs w:val="22"/>
        </w:rPr>
        <w:t>smluvních:</w:t>
      </w:r>
      <w:r w:rsidR="005372D0">
        <w:rPr>
          <w:sz w:val="22"/>
          <w:szCs w:val="22"/>
        </w:rPr>
        <w:tab/>
      </w:r>
      <w:r w:rsidR="005372D0" w:rsidRPr="00B745F9">
        <w:rPr>
          <w:sz w:val="22"/>
          <w:szCs w:val="22"/>
        </w:rPr>
        <w:t>Bc</w:t>
      </w:r>
      <w:r w:rsidR="00B14476" w:rsidRPr="00B745F9">
        <w:rPr>
          <w:sz w:val="22"/>
          <w:szCs w:val="22"/>
        </w:rPr>
        <w:t>.</w:t>
      </w:r>
      <w:r w:rsidR="005372D0" w:rsidRPr="00B745F9">
        <w:rPr>
          <w:sz w:val="22"/>
          <w:szCs w:val="22"/>
        </w:rPr>
        <w:t xml:space="preserve"> Jan Picka</w:t>
      </w:r>
      <w:r w:rsidR="00EC4079" w:rsidRPr="00B745F9">
        <w:rPr>
          <w:sz w:val="22"/>
          <w:szCs w:val="22"/>
        </w:rPr>
        <w:t>, starosta města</w:t>
      </w:r>
    </w:p>
    <w:p w:rsidR="00466699" w:rsidRPr="00B745F9" w:rsidRDefault="00466699" w:rsidP="00466699">
      <w:pPr>
        <w:tabs>
          <w:tab w:val="left" w:pos="567"/>
        </w:tabs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>tel.: 354 228 111, 359 808 293</w:t>
      </w:r>
    </w:p>
    <w:p w:rsidR="00466699" w:rsidRPr="00B745F9" w:rsidRDefault="00137521" w:rsidP="00AB7363">
      <w:pPr>
        <w:tabs>
          <w:tab w:val="left" w:pos="567"/>
        </w:tabs>
        <w:spacing w:before="120"/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 xml:space="preserve">V.2.2 </w:t>
      </w:r>
      <w:r w:rsidR="00A901AB" w:rsidRPr="00B745F9">
        <w:rPr>
          <w:sz w:val="22"/>
          <w:szCs w:val="22"/>
        </w:rPr>
        <w:t xml:space="preserve"> </w:t>
      </w:r>
      <w:r w:rsidR="00C124CB" w:rsidRPr="00B745F9">
        <w:rPr>
          <w:sz w:val="22"/>
          <w:szCs w:val="22"/>
        </w:rPr>
        <w:t xml:space="preserve">  </w:t>
      </w:r>
      <w:r w:rsidRPr="00B745F9">
        <w:rPr>
          <w:sz w:val="22"/>
          <w:szCs w:val="22"/>
        </w:rPr>
        <w:t>technických</w:t>
      </w:r>
      <w:r w:rsidR="00EC4079" w:rsidRPr="00B745F9">
        <w:rPr>
          <w:sz w:val="22"/>
          <w:szCs w:val="22"/>
        </w:rPr>
        <w:t>:</w:t>
      </w:r>
      <w:r w:rsidR="00EC4079" w:rsidRPr="00B745F9">
        <w:rPr>
          <w:sz w:val="22"/>
          <w:szCs w:val="22"/>
        </w:rPr>
        <w:tab/>
      </w:r>
      <w:r w:rsidR="00AB7363" w:rsidRPr="00B745F9">
        <w:rPr>
          <w:sz w:val="22"/>
          <w:szCs w:val="22"/>
        </w:rPr>
        <w:t>Hana Špičková,</w:t>
      </w:r>
      <w:r w:rsidR="00466699" w:rsidRPr="00B745F9">
        <w:rPr>
          <w:sz w:val="22"/>
          <w:szCs w:val="22"/>
        </w:rPr>
        <w:t xml:space="preserve"> vedoucí odboru rozvoje města</w:t>
      </w:r>
      <w:r w:rsidR="00AB7363" w:rsidRPr="00B745F9">
        <w:rPr>
          <w:sz w:val="22"/>
          <w:szCs w:val="22"/>
        </w:rPr>
        <w:t xml:space="preserve"> </w:t>
      </w:r>
    </w:p>
    <w:p w:rsidR="00AB7363" w:rsidRPr="00B745F9" w:rsidRDefault="00466699" w:rsidP="007C40B0">
      <w:pPr>
        <w:tabs>
          <w:tab w:val="left" w:pos="567"/>
        </w:tabs>
        <w:ind w:left="1276" w:right="397" w:hanging="709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="00AB7363" w:rsidRPr="00B745F9">
        <w:rPr>
          <w:sz w:val="22"/>
          <w:szCs w:val="22"/>
        </w:rPr>
        <w:t xml:space="preserve">e-mail: </w:t>
      </w:r>
      <w:hyperlink r:id="rId9" w:history="1">
        <w:r w:rsidR="00AB7363" w:rsidRPr="00B745F9">
          <w:rPr>
            <w:rStyle w:val="Hypertextovodkaz"/>
            <w:color w:val="auto"/>
            <w:sz w:val="22"/>
            <w:szCs w:val="22"/>
          </w:rPr>
          <w:t>hana.spickova@mu-sokolov.cz</w:t>
        </w:r>
      </w:hyperlink>
      <w:r w:rsidR="00AB7363" w:rsidRPr="00B745F9">
        <w:rPr>
          <w:sz w:val="22"/>
          <w:szCs w:val="22"/>
        </w:rPr>
        <w:t xml:space="preserve">, </w:t>
      </w:r>
    </w:p>
    <w:p w:rsidR="00AB7363" w:rsidRPr="00B745F9" w:rsidRDefault="00AB7363" w:rsidP="00AB7363">
      <w:pPr>
        <w:tabs>
          <w:tab w:val="left" w:pos="567"/>
        </w:tabs>
        <w:spacing w:after="120"/>
        <w:ind w:left="851" w:right="397" w:hanging="284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 xml:space="preserve">tel.: </w:t>
      </w:r>
      <w:r w:rsidR="00AB04F0" w:rsidRPr="00B745F9">
        <w:rPr>
          <w:sz w:val="22"/>
          <w:szCs w:val="22"/>
        </w:rPr>
        <w:t>354 228</w:t>
      </w:r>
      <w:r w:rsidRPr="00B745F9">
        <w:rPr>
          <w:sz w:val="22"/>
          <w:szCs w:val="22"/>
        </w:rPr>
        <w:t xml:space="preserve"> 270, 724 002 743</w:t>
      </w:r>
    </w:p>
    <w:p w:rsidR="00466699" w:rsidRPr="00B745F9" w:rsidRDefault="00AB7363" w:rsidP="00AB7363">
      <w:pPr>
        <w:tabs>
          <w:tab w:val="left" w:pos="567"/>
        </w:tabs>
        <w:ind w:left="851" w:right="397" w:hanging="284"/>
        <w:rPr>
          <w:sz w:val="22"/>
          <w:szCs w:val="22"/>
        </w:rPr>
      </w:pP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</w:r>
      <w:r w:rsidRPr="00B745F9">
        <w:rPr>
          <w:sz w:val="22"/>
          <w:szCs w:val="22"/>
        </w:rPr>
        <w:tab/>
        <w:t>Jaroslav Urbánek,</w:t>
      </w:r>
      <w:r w:rsidR="007C40B0" w:rsidRPr="00B745F9">
        <w:rPr>
          <w:sz w:val="22"/>
          <w:szCs w:val="22"/>
        </w:rPr>
        <w:t xml:space="preserve"> stavební technik</w:t>
      </w:r>
    </w:p>
    <w:p w:rsidR="00AB7363" w:rsidRPr="00CA11CB" w:rsidRDefault="00466699" w:rsidP="00AB7363">
      <w:pPr>
        <w:tabs>
          <w:tab w:val="left" w:pos="567"/>
        </w:tabs>
        <w:ind w:left="851" w:right="397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7363" w:rsidRPr="00CA11CB">
        <w:rPr>
          <w:sz w:val="22"/>
          <w:szCs w:val="22"/>
        </w:rPr>
        <w:t xml:space="preserve">e-mail: </w:t>
      </w:r>
      <w:hyperlink r:id="rId10" w:history="1">
        <w:r w:rsidR="00AB04F0" w:rsidRPr="00AB04F0">
          <w:rPr>
            <w:rStyle w:val="Hypertextovodkaz"/>
            <w:color w:val="auto"/>
            <w:sz w:val="22"/>
            <w:szCs w:val="22"/>
          </w:rPr>
          <w:t>jaroslav.urbanek@mu-sokolov.cz</w:t>
        </w:r>
      </w:hyperlink>
      <w:r w:rsidR="00AB7363" w:rsidRPr="00AB04F0">
        <w:rPr>
          <w:sz w:val="22"/>
          <w:szCs w:val="22"/>
        </w:rPr>
        <w:t>,</w:t>
      </w:r>
      <w:r w:rsidR="00AB7363" w:rsidRPr="00CA11CB">
        <w:rPr>
          <w:sz w:val="22"/>
          <w:szCs w:val="22"/>
        </w:rPr>
        <w:t xml:space="preserve"> </w:t>
      </w:r>
    </w:p>
    <w:p w:rsidR="00AB7363" w:rsidRPr="00CA11CB" w:rsidRDefault="00AB04F0" w:rsidP="00AB7363">
      <w:pPr>
        <w:tabs>
          <w:tab w:val="left" w:pos="567"/>
        </w:tabs>
        <w:ind w:left="1276" w:right="397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354 22</w:t>
      </w:r>
      <w:r w:rsidR="00AB7363" w:rsidRPr="00CA11CB">
        <w:rPr>
          <w:sz w:val="22"/>
          <w:szCs w:val="22"/>
        </w:rPr>
        <w:t xml:space="preserve">8 </w:t>
      </w:r>
      <w:r>
        <w:rPr>
          <w:sz w:val="22"/>
          <w:szCs w:val="22"/>
        </w:rPr>
        <w:t>285</w:t>
      </w:r>
      <w:r w:rsidR="00AB7363" w:rsidRPr="00CA11CB">
        <w:rPr>
          <w:sz w:val="22"/>
          <w:szCs w:val="22"/>
        </w:rPr>
        <w:t xml:space="preserve">, </w:t>
      </w:r>
      <w:r>
        <w:rPr>
          <w:sz w:val="22"/>
          <w:szCs w:val="22"/>
        </w:rPr>
        <w:t>602</w:t>
      </w:r>
      <w:r w:rsidR="00AB7363" w:rsidRPr="00CA11CB">
        <w:rPr>
          <w:sz w:val="22"/>
          <w:szCs w:val="22"/>
        </w:rPr>
        <w:t> </w:t>
      </w:r>
      <w:r>
        <w:rPr>
          <w:sz w:val="22"/>
          <w:szCs w:val="22"/>
        </w:rPr>
        <w:t>311</w:t>
      </w:r>
      <w:r w:rsidR="00AB7363" w:rsidRPr="00CA11CB">
        <w:rPr>
          <w:sz w:val="22"/>
          <w:szCs w:val="22"/>
        </w:rPr>
        <w:t> </w:t>
      </w:r>
      <w:r>
        <w:rPr>
          <w:sz w:val="22"/>
          <w:szCs w:val="22"/>
        </w:rPr>
        <w:t>062</w:t>
      </w:r>
    </w:p>
    <w:p w:rsidR="00C124CB" w:rsidRDefault="00C124CB" w:rsidP="007C40B0">
      <w:pPr>
        <w:tabs>
          <w:tab w:val="left" w:pos="567"/>
        </w:tabs>
        <w:spacing w:before="120"/>
        <w:ind w:right="397"/>
        <w:rPr>
          <w:sz w:val="22"/>
          <w:szCs w:val="22"/>
        </w:rPr>
      </w:pPr>
      <w:r>
        <w:rPr>
          <w:sz w:val="22"/>
          <w:szCs w:val="22"/>
        </w:rPr>
        <w:tab/>
      </w:r>
    </w:p>
    <w:p w:rsidR="00AB04F0" w:rsidRDefault="00C124CB" w:rsidP="00AB04F0">
      <w:pPr>
        <w:tabs>
          <w:tab w:val="left" w:pos="567"/>
        </w:tabs>
        <w:spacing w:before="120"/>
        <w:ind w:left="851" w:right="397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</w:t>
      </w:r>
      <w:r w:rsidR="00137521">
        <w:rPr>
          <w:sz w:val="22"/>
          <w:szCs w:val="22"/>
        </w:rPr>
        <w:t>TDI:</w:t>
      </w:r>
      <w:r w:rsidR="00B7613A">
        <w:rPr>
          <w:sz w:val="22"/>
          <w:szCs w:val="22"/>
        </w:rPr>
        <w:tab/>
      </w:r>
      <w:r w:rsidR="005842E8">
        <w:rPr>
          <w:sz w:val="22"/>
          <w:szCs w:val="22"/>
        </w:rPr>
        <w:tab/>
      </w:r>
      <w:r w:rsidR="00AB04F0" w:rsidRPr="00AB04F0">
        <w:rPr>
          <w:sz w:val="22"/>
          <w:szCs w:val="22"/>
        </w:rPr>
        <w:t xml:space="preserve">dle výsledku VŘ na TDI </w:t>
      </w:r>
    </w:p>
    <w:p w:rsidR="00C124CB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V.3</w:t>
      </w:r>
      <w:r w:rsidR="008173BF">
        <w:rPr>
          <w:sz w:val="22"/>
          <w:szCs w:val="22"/>
        </w:rPr>
        <w:tab/>
        <w:t>Jakákoliv změna předmětu díla přesahující za celou dobu realizace Předmětné stavby dohromady  0,5 % z ceny díla dle odst. VII.3 této smlouvy musí být předmětem písemného dodatku k této smlouvě podepsaného zástupci ve věcech smluvních obou smluvních stran. Za takový dodatek nelze v žádném</w:t>
      </w:r>
      <w:r w:rsidR="008173BF">
        <w:rPr>
          <w:sz w:val="22"/>
          <w:szCs w:val="22"/>
          <w:shd w:val="clear" w:color="auto" w:fill="FFFF00"/>
        </w:rPr>
        <w:t xml:space="preserve"> </w:t>
      </w:r>
      <w:r w:rsidR="008173BF">
        <w:rPr>
          <w:sz w:val="22"/>
          <w:szCs w:val="22"/>
        </w:rPr>
        <w:t xml:space="preserve">případě považovat zápis ve stavebním deníku. V případě, že budou bez takového písemného dodatku provedeny jakékoliv práce či dodávky, má objednatel právo požadovat po zhotoviteli, aby tyto bez zbytečného odkladu na své náklady odstranil. V případě, že tak objednatel neučiní, považují se tyto práce či dodávky za dar zhotovitele objednateli. 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V.4</w:t>
      </w:r>
      <w:r w:rsidR="008173BF">
        <w:rPr>
          <w:sz w:val="22"/>
          <w:szCs w:val="22"/>
        </w:rPr>
        <w:t xml:space="preserve"> </w:t>
      </w:r>
      <w:r w:rsidR="00CC0B49">
        <w:rPr>
          <w:sz w:val="22"/>
          <w:szCs w:val="22"/>
        </w:rPr>
        <w:tab/>
      </w:r>
      <w:r w:rsidR="008173BF">
        <w:rPr>
          <w:sz w:val="22"/>
          <w:szCs w:val="22"/>
        </w:rPr>
        <w:t>Změny předmětu díla nepřesahující dohromady částku 0,5 % z ceny díla dle odst. VII.3 této smlouvy nemají vliv na cenu díla dle odst. VII.3 této smlouvy a mohou být sjednány i zástupci ve věcech technických, a to i zápisem ve stavebním deníku.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5</w:t>
      </w:r>
      <w:r w:rsidR="008173BF">
        <w:rPr>
          <w:sz w:val="22"/>
          <w:szCs w:val="22"/>
        </w:rPr>
        <w:tab/>
        <w:t>Zpravidla j</w:t>
      </w:r>
      <w:bookmarkStart w:id="5" w:name="_Ref79476632"/>
      <w:r w:rsidR="008173BF">
        <w:rPr>
          <w:sz w:val="22"/>
          <w:szCs w:val="22"/>
        </w:rPr>
        <w:t>ednou týdně budou zástupci smluvních stran provádět v místě realizace stavby kontrolu a ověřování rozsahu již provedených stavebních prací. Kterákoliv ze smluvních stran je oprávněna svolat kdykoliv s třídenním předstihem takovéto kontrolní jednání, kterého je druhá strana povinna se účastnit. To bude prováděno zápisem do stavebního deníku, faxem nebo e-mailem. Objednatel má právo kdykoliv se v místě realizace stavby přesvědčit o vykonaných stavebních dodávkách a pracích.</w:t>
      </w:r>
      <w:bookmarkEnd w:id="5"/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6</w:t>
      </w:r>
      <w:r w:rsidR="008173BF">
        <w:rPr>
          <w:sz w:val="22"/>
          <w:szCs w:val="22"/>
        </w:rPr>
        <w:tab/>
      </w:r>
      <w:r w:rsidR="000B33DE">
        <w:rPr>
          <w:sz w:val="22"/>
          <w:szCs w:val="22"/>
        </w:rPr>
        <w:t xml:space="preserve">Objednatel </w:t>
      </w:r>
      <w:r w:rsidR="000B33DE" w:rsidRPr="000B33DE">
        <w:rPr>
          <w:sz w:val="22"/>
          <w:szCs w:val="22"/>
        </w:rPr>
        <w:t>si vyhrazuje právo odsouhlasit veškeré postupy p</w:t>
      </w:r>
      <w:r w:rsidR="000B33DE">
        <w:rPr>
          <w:sz w:val="22"/>
          <w:szCs w:val="22"/>
        </w:rPr>
        <w:t>rací a dále použité materiály a </w:t>
      </w:r>
      <w:r w:rsidR="000B33DE" w:rsidRPr="000B33DE">
        <w:rPr>
          <w:sz w:val="22"/>
          <w:szCs w:val="22"/>
        </w:rPr>
        <w:t>povrchové úpravy.</w:t>
      </w:r>
      <w:r w:rsidR="000B33DE">
        <w:rPr>
          <w:sz w:val="22"/>
          <w:szCs w:val="22"/>
        </w:rPr>
        <w:t xml:space="preserve"> Na </w:t>
      </w:r>
      <w:r w:rsidR="008173BF">
        <w:rPr>
          <w:sz w:val="22"/>
          <w:szCs w:val="22"/>
        </w:rPr>
        <w:t xml:space="preserve">požádání objednatele je zhotovitel povinen předložit vzorky použitých materiálů a oznámit jejich zdroje nebo dodavatele. Má-li objednatel důvodné podezření z nedodržení požadované kvality materiálů nebo provedení prací, má právo zabezpečit s vědomím </w:t>
      </w:r>
      <w:r w:rsidR="000B33DE">
        <w:rPr>
          <w:sz w:val="22"/>
          <w:szCs w:val="22"/>
        </w:rPr>
        <w:t>zhotovitele zkoušky materiálu a </w:t>
      </w:r>
      <w:r w:rsidR="008173BF">
        <w:rPr>
          <w:sz w:val="22"/>
          <w:szCs w:val="22"/>
        </w:rPr>
        <w:t xml:space="preserve">požádat zhotovitele o zastavení dotčené části stavby. Zhotovitel je povinen tuto žádost respektovat dnem doručení této žádosti. Pokud zkoušky prokáží požadovanou kvalitu, náklady na </w:t>
      </w:r>
      <w:r w:rsidR="00773C01">
        <w:rPr>
          <w:sz w:val="22"/>
          <w:szCs w:val="22"/>
        </w:rPr>
        <w:t>tyto zkoušky hradí objednatel a </w:t>
      </w:r>
      <w:r w:rsidR="008173BF">
        <w:rPr>
          <w:sz w:val="22"/>
          <w:szCs w:val="22"/>
        </w:rPr>
        <w:t xml:space="preserve">prodloužení termínu smlouvy je příslušné počtu dnů zastavení dotčené </w:t>
      </w:r>
      <w:r w:rsidR="000B33DE">
        <w:rPr>
          <w:sz w:val="22"/>
          <w:szCs w:val="22"/>
        </w:rPr>
        <w:t>části stavby. V </w:t>
      </w:r>
      <w:r w:rsidR="00773C01">
        <w:rPr>
          <w:sz w:val="22"/>
          <w:szCs w:val="22"/>
        </w:rPr>
        <w:t>opačném případě </w:t>
      </w:r>
      <w:r w:rsidR="008173BF">
        <w:rPr>
          <w:sz w:val="22"/>
          <w:szCs w:val="22"/>
        </w:rPr>
        <w:t>jdou tyto náklady k tíži zhotovitele a zdržení způsobené zastavením stavby nemá vliv na dílčí ani konečné termíny zhotovení díla.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7</w:t>
      </w:r>
      <w:r w:rsidR="008173BF">
        <w:rPr>
          <w:sz w:val="22"/>
          <w:szCs w:val="22"/>
        </w:rPr>
        <w:tab/>
        <w:t>Veškeré změny dílčích termínů či celkové doby plnění předmětu této smlouvy na základě porušení právních povinností na straně objednatele lze aplikovat pouze v případě, že zhotovitel prokáže, že takové porušení měla, i při vynaložení jeho veškerého úsilí, za následek přerušení či pozdržení díla z jeho strany.</w:t>
      </w:r>
    </w:p>
    <w:p w:rsidR="000976F3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8</w:t>
      </w:r>
      <w:r w:rsidR="008173BF">
        <w:rPr>
          <w:sz w:val="22"/>
          <w:szCs w:val="22"/>
        </w:rPr>
        <w:tab/>
        <w:t>V pochybnostech se má za to, že pokud se k nějaké činnosti či dodávce potřebné k naplnění účelu této smlouvy a řádnému užívání předmětu díla nezavázal výslovně objednatel, je povinen tuto činnost vykonat či dodávku uskutečnit zhotovitel a tato je i součástí sjednané ceny.</w:t>
      </w:r>
    </w:p>
    <w:p w:rsidR="008173BF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9</w:t>
      </w:r>
      <w:r w:rsidR="008173BF">
        <w:rPr>
          <w:sz w:val="22"/>
          <w:szCs w:val="22"/>
        </w:rPr>
        <w:t xml:space="preserve"> </w:t>
      </w:r>
      <w:r w:rsidR="008173BF">
        <w:rPr>
          <w:sz w:val="22"/>
          <w:szCs w:val="22"/>
        </w:rPr>
        <w:tab/>
        <w:t xml:space="preserve">Umístění poutače či jakékoliv reklamy zhotovitele na Předmětné stavbě či na </w:t>
      </w:r>
      <w:r w:rsidR="00A14F5A">
        <w:rPr>
          <w:sz w:val="22"/>
          <w:szCs w:val="22"/>
        </w:rPr>
        <w:t>Pozemcích stavby je </w:t>
      </w:r>
      <w:r w:rsidR="008173BF">
        <w:rPr>
          <w:sz w:val="22"/>
          <w:szCs w:val="22"/>
        </w:rPr>
        <w:t>možné pouze po předchozím souhlasu objednatele.</w:t>
      </w:r>
    </w:p>
    <w:p w:rsidR="008173BF" w:rsidRDefault="00533B7F" w:rsidP="00B532BC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 w:rsidR="00B745F9">
        <w:rPr>
          <w:sz w:val="22"/>
          <w:szCs w:val="22"/>
        </w:rPr>
        <w:t>0</w:t>
      </w:r>
      <w:r w:rsidR="008173BF">
        <w:rPr>
          <w:sz w:val="22"/>
          <w:szCs w:val="22"/>
        </w:rPr>
        <w:tab/>
        <w:t>Zhotovitel se zavazuje po celou dobu trvání stavby dodržova</w:t>
      </w:r>
      <w:r w:rsidR="00A14F5A">
        <w:rPr>
          <w:sz w:val="22"/>
          <w:szCs w:val="22"/>
        </w:rPr>
        <w:t>t předpisy bezpečnosti práce na </w:t>
      </w:r>
      <w:r w:rsidR="008173BF">
        <w:rPr>
          <w:sz w:val="22"/>
          <w:szCs w:val="22"/>
        </w:rPr>
        <w:t xml:space="preserve">Předmětné stavbě a zajistit jejich dodržování i svými zaměstnanci a </w:t>
      </w:r>
      <w:r w:rsidR="001754EB">
        <w:rPr>
          <w:sz w:val="22"/>
          <w:szCs w:val="22"/>
        </w:rPr>
        <w:t>pod</w:t>
      </w:r>
      <w:r w:rsidR="008173BF">
        <w:rPr>
          <w:sz w:val="22"/>
          <w:szCs w:val="22"/>
        </w:rPr>
        <w:t>dodavateli.</w:t>
      </w:r>
    </w:p>
    <w:p w:rsidR="008173BF" w:rsidRDefault="00533B7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V.1</w:t>
      </w:r>
      <w:r w:rsidR="00B745F9">
        <w:rPr>
          <w:sz w:val="22"/>
          <w:szCs w:val="22"/>
        </w:rPr>
        <w:t>1</w:t>
      </w:r>
      <w:r w:rsidR="008173BF">
        <w:rPr>
          <w:sz w:val="22"/>
          <w:szCs w:val="22"/>
        </w:rPr>
        <w:t xml:space="preserve"> Zhotovitel se zavazuje řídit se závaznými příkazy při provádění díla ze strany objednatele, pokud tyto nejsou v rozporu s obecně závaznými právními předpisy. Takto nemůže dojít ke změně této smlouvy.</w:t>
      </w:r>
    </w:p>
    <w:p w:rsidR="000B33DE" w:rsidRDefault="000B33DE" w:rsidP="00A901AB">
      <w:pPr>
        <w:jc w:val="both"/>
        <w:rPr>
          <w:sz w:val="22"/>
          <w:szCs w:val="22"/>
        </w:rPr>
      </w:pPr>
    </w:p>
    <w:p w:rsidR="00C124CB" w:rsidRDefault="000120D2" w:rsidP="008D4778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B745F9">
        <w:rPr>
          <w:sz w:val="22"/>
          <w:szCs w:val="22"/>
        </w:rPr>
        <w:t>12</w:t>
      </w:r>
      <w:r>
        <w:rPr>
          <w:sz w:val="22"/>
          <w:szCs w:val="22"/>
        </w:rPr>
        <w:tab/>
      </w:r>
      <w:r w:rsidRPr="000120D2">
        <w:rPr>
          <w:sz w:val="22"/>
          <w:szCs w:val="22"/>
        </w:rPr>
        <w:t>Zhotovitel je povinen být řádně pojištěn ve své odpovědnosti za škodu způsobenou jím objednateli a třetím osobám jeho činností, činností jeho zaměstnanců nebo poddodavateli a jejich zaměstnanci</w:t>
      </w:r>
      <w:r w:rsidR="005575AE">
        <w:rPr>
          <w:sz w:val="22"/>
          <w:szCs w:val="22"/>
        </w:rPr>
        <w:br/>
      </w:r>
      <w:r w:rsidRPr="000120D2">
        <w:rPr>
          <w:sz w:val="22"/>
          <w:szCs w:val="22"/>
        </w:rPr>
        <w:t xml:space="preserve">do výše pojistného plnění nejméně </w:t>
      </w:r>
      <w:r w:rsidR="00890745">
        <w:rPr>
          <w:sz w:val="22"/>
          <w:szCs w:val="22"/>
        </w:rPr>
        <w:t>20</w:t>
      </w:r>
      <w:r w:rsidR="008D4778">
        <w:rPr>
          <w:sz w:val="22"/>
          <w:szCs w:val="22"/>
        </w:rPr>
        <w:t>0.000</w:t>
      </w:r>
      <w:r w:rsidRPr="000120D2">
        <w:rPr>
          <w:sz w:val="22"/>
          <w:szCs w:val="22"/>
        </w:rPr>
        <w:t xml:space="preserve"> Kč. Zhotovitel je povinen udržovat pojištění a řádně platit pojistné po celou dobu trvání jeho závazku podle této smlouvy. Zhotovitel je dále povinen předložit objednateli nejpozději při podpisu této smlouvy kopii pojistné smlouvy nebo doklad o jejím uzavření</w:t>
      </w:r>
      <w:r w:rsidR="005575AE">
        <w:rPr>
          <w:sz w:val="22"/>
          <w:szCs w:val="22"/>
        </w:rPr>
        <w:br/>
      </w:r>
      <w:r w:rsidRPr="000120D2">
        <w:rPr>
          <w:sz w:val="22"/>
          <w:szCs w:val="22"/>
        </w:rPr>
        <w:lastRenderedPageBreak/>
        <w:t>a její účinnosti a na žádost objednatele kdykoli prokázat rozsah a platnost svého pojištění. V případě porušení jakékoli povinnosti uvedené v tomto odstavci je objednatel oprávněn od této smlouvy odstoupit.</w:t>
      </w:r>
    </w:p>
    <w:p w:rsidR="006F550B" w:rsidRDefault="006F550B" w:rsidP="00257B82">
      <w:pPr>
        <w:keepNext/>
        <w:jc w:val="center"/>
        <w:rPr>
          <w:b/>
          <w:sz w:val="22"/>
          <w:szCs w:val="22"/>
        </w:rPr>
      </w:pPr>
    </w:p>
    <w:p w:rsidR="006F550B" w:rsidRDefault="006F550B" w:rsidP="00257B82">
      <w:pPr>
        <w:keepNext/>
        <w:jc w:val="center"/>
        <w:rPr>
          <w:b/>
          <w:sz w:val="22"/>
          <w:szCs w:val="22"/>
        </w:rPr>
      </w:pPr>
    </w:p>
    <w:p w:rsidR="008173BF" w:rsidRDefault="008173BF" w:rsidP="00257B82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VI.</w:t>
      </w:r>
    </w:p>
    <w:p w:rsidR="008173BF" w:rsidRDefault="008173BF" w:rsidP="00257B82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Stavební deník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VI.1</w:t>
      </w:r>
      <w:r>
        <w:rPr>
          <w:sz w:val="22"/>
          <w:szCs w:val="22"/>
        </w:rPr>
        <w:tab/>
        <w:t>Zhotovitel je povinen vést ode dne převzetí staveniště až d</w:t>
      </w:r>
      <w:r w:rsidR="00773C01">
        <w:rPr>
          <w:sz w:val="22"/>
          <w:szCs w:val="22"/>
        </w:rPr>
        <w:t>o dne předání a převzetí díla o </w:t>
      </w:r>
      <w:r>
        <w:rPr>
          <w:sz w:val="22"/>
          <w:szCs w:val="22"/>
        </w:rPr>
        <w:t>činnostech, které vykonává, stavební a montážní deník. Zhotovitel je</w:t>
      </w:r>
      <w:r w:rsidR="00A14F5A">
        <w:rPr>
          <w:sz w:val="22"/>
          <w:szCs w:val="22"/>
        </w:rPr>
        <w:t xml:space="preserve"> povinen umožnit objednateli či </w:t>
      </w:r>
      <w:r>
        <w:rPr>
          <w:sz w:val="22"/>
          <w:szCs w:val="22"/>
        </w:rPr>
        <w:t>jeho zástupci kdykoliv nahlédnout do těchto dokumentů a případně do nich vpisovat své zápis</w:t>
      </w:r>
      <w:r w:rsidR="00A14F5A">
        <w:rPr>
          <w:sz w:val="22"/>
          <w:szCs w:val="22"/>
        </w:rPr>
        <w:t>y či si </w:t>
      </w:r>
      <w:r>
        <w:rPr>
          <w:sz w:val="22"/>
          <w:szCs w:val="22"/>
        </w:rPr>
        <w:t xml:space="preserve">z nich pořizovat kopie či výpisy. Stavební a montážní deník musí mít náležitosti uvedené v metodickém pokynu </w:t>
      </w:r>
      <w:r w:rsidRPr="00AB04F0">
        <w:rPr>
          <w:sz w:val="22"/>
          <w:szCs w:val="22"/>
        </w:rPr>
        <w:t>„Stavební deník, jeho skladba a vedení“</w:t>
      </w:r>
      <w:r>
        <w:rPr>
          <w:sz w:val="22"/>
          <w:szCs w:val="22"/>
        </w:rPr>
        <w:t xml:space="preserve"> vydaném Českým svazem stavebních inženýrů v nejaktuálnějším znění.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VI.2</w:t>
      </w:r>
      <w:r>
        <w:rPr>
          <w:sz w:val="22"/>
          <w:szCs w:val="22"/>
        </w:rPr>
        <w:tab/>
        <w:t>Pokud zhotovitel nesouhlasí se zápisem objednatele ve stavebním deníku, je povinen své stanovisko a výhrady připojit do 3 pracovních dnů od dne takového zápi</w:t>
      </w:r>
      <w:r w:rsidR="0051232E">
        <w:rPr>
          <w:sz w:val="22"/>
          <w:szCs w:val="22"/>
        </w:rPr>
        <w:t>su objednatele, jinak platí, že </w:t>
      </w:r>
      <w:r>
        <w:rPr>
          <w:sz w:val="22"/>
          <w:szCs w:val="22"/>
        </w:rPr>
        <w:t>s tímto zápisem souhlasí.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VI.3</w:t>
      </w:r>
      <w:r>
        <w:rPr>
          <w:sz w:val="22"/>
          <w:szCs w:val="22"/>
        </w:rPr>
        <w:tab/>
        <w:t>Zápisem ve stavebním deníku nelze měnit tuto smlouvu, pokud tato výslovně nestanoví jinak.</w:t>
      </w:r>
    </w:p>
    <w:p w:rsidR="008173BF" w:rsidRDefault="008173BF" w:rsidP="00B532BC">
      <w:pPr>
        <w:tabs>
          <w:tab w:val="left" w:pos="0"/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VI.4</w:t>
      </w:r>
      <w:r>
        <w:rPr>
          <w:sz w:val="22"/>
          <w:szCs w:val="22"/>
        </w:rPr>
        <w:tab/>
        <w:t xml:space="preserve">Originál stavebního deníku je zhotovitel povinen předat objednateli při předávání a přejímání Předmětné stavby. První kopii obdrží technický dozor investora a druhou </w:t>
      </w:r>
      <w:r w:rsidR="0051232E">
        <w:rPr>
          <w:sz w:val="22"/>
          <w:szCs w:val="22"/>
        </w:rPr>
        <w:t>kopii si ponechá zhotovitel. Do </w:t>
      </w:r>
      <w:r>
        <w:rPr>
          <w:sz w:val="22"/>
          <w:szCs w:val="22"/>
        </w:rPr>
        <w:t xml:space="preserve">doby jeho předání není závazek zhotovitele zhotovit a předat dílo dle této smlouvy splněn. </w:t>
      </w:r>
    </w:p>
    <w:p w:rsidR="008173BF" w:rsidRDefault="008173BF" w:rsidP="00B532BC">
      <w:pPr>
        <w:tabs>
          <w:tab w:val="left" w:pos="567"/>
          <w:tab w:val="left" w:pos="1122"/>
          <w:tab w:val="left" w:pos="3402"/>
          <w:tab w:val="right" w:pos="6804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VI.5</w:t>
      </w:r>
      <w:r>
        <w:rPr>
          <w:sz w:val="22"/>
          <w:szCs w:val="22"/>
        </w:rPr>
        <w:tab/>
        <w:t>Stavební deník musí být vždy v době činnosti zhotovitele dostupný na stavbě oprávněným osobám objednatele, příp. osobám oprávněným do něj zapisovat.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B532BC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VII.</w:t>
      </w:r>
    </w:p>
    <w:p w:rsidR="000976F3" w:rsidRDefault="008173BF" w:rsidP="00257B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Cena díla a platební podmínky</w:t>
      </w:r>
    </w:p>
    <w:p w:rsidR="000976F3" w:rsidRDefault="008173BF" w:rsidP="00B532BC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>
        <w:rPr>
          <w:sz w:val="22"/>
          <w:szCs w:val="22"/>
        </w:rPr>
        <w:t>Cena za zhotovení díla je stanovena dohodou smluvních stran.</w:t>
      </w:r>
    </w:p>
    <w:p w:rsidR="00A901AB" w:rsidRDefault="008173BF" w:rsidP="00B532BC">
      <w:pPr>
        <w:tabs>
          <w:tab w:val="left" w:pos="567"/>
        </w:tabs>
        <w:spacing w:before="240"/>
        <w:jc w:val="both"/>
        <w:rPr>
          <w:szCs w:val="22"/>
        </w:rPr>
      </w:pPr>
      <w:r>
        <w:rPr>
          <w:sz w:val="22"/>
          <w:szCs w:val="22"/>
        </w:rPr>
        <w:t>VII.2</w:t>
      </w:r>
      <w:r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>
        <w:rPr>
          <w:sz w:val="22"/>
          <w:szCs w:val="22"/>
        </w:rPr>
        <w:t>Zhotovitel při cenové nabídce pečlivě zkontroloval s</w:t>
      </w:r>
      <w:r w:rsidR="00533B7F">
        <w:rPr>
          <w:sz w:val="22"/>
          <w:szCs w:val="22"/>
        </w:rPr>
        <w:t xml:space="preserve">oulad soupisu výkonů a </w:t>
      </w:r>
      <w:r w:rsidR="00A901AB">
        <w:rPr>
          <w:sz w:val="22"/>
          <w:szCs w:val="22"/>
        </w:rPr>
        <w:t>Projektové dokumentace</w:t>
      </w:r>
      <w:r>
        <w:rPr>
          <w:sz w:val="22"/>
          <w:szCs w:val="22"/>
        </w:rPr>
        <w:t>. Cenová navýšení z d</w:t>
      </w:r>
      <w:r w:rsidR="00E47F5D">
        <w:rPr>
          <w:sz w:val="22"/>
          <w:szCs w:val="22"/>
        </w:rPr>
        <w:t xml:space="preserve">ůvodů případných diferencí mezi </w:t>
      </w:r>
      <w:r w:rsidR="00A901AB">
        <w:rPr>
          <w:sz w:val="22"/>
          <w:szCs w:val="22"/>
        </w:rPr>
        <w:t>P</w:t>
      </w:r>
      <w:r w:rsidR="00E47F5D">
        <w:rPr>
          <w:sz w:val="22"/>
          <w:szCs w:val="22"/>
        </w:rPr>
        <w:t>rojektovou dokume</w:t>
      </w:r>
      <w:r w:rsidR="00A901AB">
        <w:rPr>
          <w:sz w:val="22"/>
          <w:szCs w:val="22"/>
        </w:rPr>
        <w:t>ntací a </w:t>
      </w:r>
      <w:r w:rsidR="00177EDD">
        <w:rPr>
          <w:sz w:val="22"/>
          <w:szCs w:val="22"/>
        </w:rPr>
        <w:t>přílohou č. 1 Položkový  rozpočet - nabídka zhotovitele</w:t>
      </w:r>
      <w:r w:rsidR="00A901AB">
        <w:rPr>
          <w:sz w:val="22"/>
          <w:szCs w:val="22"/>
        </w:rPr>
        <w:t>,</w:t>
      </w:r>
      <w:r w:rsidR="00E47F5D">
        <w:rPr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 xml:space="preserve">sou </w:t>
      </w:r>
      <w:r>
        <w:rPr>
          <w:sz w:val="22"/>
          <w:szCs w:val="22"/>
        </w:rPr>
        <w:t>nepřípustná. Zhotovitel dále prohlašuje, že dílo specifikované těmito dokumenty je dostateč</w:t>
      </w:r>
      <w:r w:rsidR="00604C10">
        <w:rPr>
          <w:sz w:val="22"/>
          <w:szCs w:val="22"/>
        </w:rPr>
        <w:t>ně přesné a určité a že toto je </w:t>
      </w:r>
      <w:r>
        <w:rPr>
          <w:sz w:val="22"/>
          <w:szCs w:val="22"/>
        </w:rPr>
        <w:t>způsobilé plnit funkci, ke které je stavebně určeno. Pokud se při provádě</w:t>
      </w:r>
      <w:r w:rsidR="00604C10">
        <w:rPr>
          <w:sz w:val="22"/>
          <w:szCs w:val="22"/>
        </w:rPr>
        <w:t>ní stavby dojde k závěru, že je </w:t>
      </w:r>
      <w:r w:rsidR="00A901AB">
        <w:rPr>
          <w:sz w:val="22"/>
          <w:szCs w:val="22"/>
        </w:rPr>
        <w:t>nutná další dodávka či </w:t>
      </w:r>
      <w:r>
        <w:rPr>
          <w:sz w:val="22"/>
          <w:szCs w:val="22"/>
        </w:rPr>
        <w:t>práce nutné ke splnění tohoto účelu stavby, má s</w:t>
      </w:r>
      <w:r w:rsidR="00604C10">
        <w:rPr>
          <w:sz w:val="22"/>
          <w:szCs w:val="22"/>
        </w:rPr>
        <w:t xml:space="preserve">e za to, že Předmět stavby tyto </w:t>
      </w:r>
      <w:r>
        <w:rPr>
          <w:sz w:val="22"/>
          <w:szCs w:val="22"/>
        </w:rPr>
        <w:t>dodávky a práce tak, jak bylo sjednáno dle této smlouvy, obsahuje a</w:t>
      </w:r>
      <w:r w:rsidR="00604C10">
        <w:rPr>
          <w:sz w:val="22"/>
          <w:szCs w:val="22"/>
        </w:rPr>
        <w:t xml:space="preserve"> cena za něj je již obsažena ve </w:t>
      </w:r>
      <w:r>
        <w:rPr>
          <w:sz w:val="22"/>
          <w:szCs w:val="22"/>
        </w:rPr>
        <w:t>sjednané ceně díla.</w:t>
      </w:r>
      <w:bookmarkStart w:id="6" w:name="_Ref80155078"/>
      <w:r w:rsidR="00A901AB" w:rsidRPr="00A901AB">
        <w:rPr>
          <w:szCs w:val="22"/>
        </w:rPr>
        <w:t xml:space="preserve"> </w:t>
      </w:r>
    </w:p>
    <w:p w:rsidR="00C16A6C" w:rsidRDefault="00D541AC" w:rsidP="00C16A6C">
      <w:pPr>
        <w:tabs>
          <w:tab w:val="left" w:pos="567"/>
        </w:tabs>
        <w:spacing w:before="24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VII.</w:t>
      </w:r>
      <w:r w:rsidR="00D351AA">
        <w:rPr>
          <w:sz w:val="22"/>
          <w:szCs w:val="22"/>
        </w:rPr>
        <w:t>3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>Smluvní cena za celé dílo v rozsahu dle čl. II. je stanovena jako pevná a maximální a činí celkem</w:t>
      </w:r>
      <w:r w:rsidR="00B340ED">
        <w:rPr>
          <w:sz w:val="22"/>
          <w:szCs w:val="22"/>
        </w:rPr>
        <w:t xml:space="preserve"> </w:t>
      </w:r>
      <w:r w:rsidR="00257B82">
        <w:rPr>
          <w:sz w:val="22"/>
          <w:szCs w:val="22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257B82">
        <w:rPr>
          <w:sz w:val="22"/>
          <w:szCs w:val="22"/>
          <w:shd w:val="clear" w:color="auto" w:fill="C0C0C0"/>
        </w:rPr>
        <w:instrText xml:space="preserve"> FORMTEXT </w:instrText>
      </w:r>
      <w:r w:rsidR="00257B82">
        <w:rPr>
          <w:sz w:val="22"/>
          <w:szCs w:val="22"/>
          <w:shd w:val="clear" w:color="auto" w:fill="C0C0C0"/>
        </w:rPr>
      </w:r>
      <w:r w:rsidR="00257B82">
        <w:rPr>
          <w:sz w:val="22"/>
          <w:szCs w:val="22"/>
          <w:shd w:val="clear" w:color="auto" w:fill="C0C0C0"/>
        </w:rPr>
        <w:fldChar w:fldCharType="separate"/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372A78">
        <w:rPr>
          <w:sz w:val="22"/>
          <w:szCs w:val="22"/>
          <w:shd w:val="clear" w:color="auto" w:fill="C0C0C0"/>
        </w:rPr>
        <w:t> </w:t>
      </w:r>
      <w:r w:rsidR="00257B82">
        <w:rPr>
          <w:sz w:val="22"/>
          <w:szCs w:val="22"/>
          <w:shd w:val="clear" w:color="auto" w:fill="C0C0C0"/>
        </w:rPr>
        <w:fldChar w:fldCharType="end"/>
      </w:r>
      <w:bookmarkEnd w:id="7"/>
      <w:r w:rsidR="008173BF">
        <w:rPr>
          <w:b/>
          <w:bCs/>
          <w:color w:val="000000"/>
          <w:sz w:val="22"/>
          <w:szCs w:val="22"/>
        </w:rPr>
        <w:t xml:space="preserve"> </w:t>
      </w:r>
      <w:r w:rsidR="000B33DE">
        <w:rPr>
          <w:b/>
          <w:bCs/>
          <w:color w:val="000000"/>
          <w:sz w:val="22"/>
          <w:szCs w:val="22"/>
        </w:rPr>
        <w:t xml:space="preserve">Kč </w:t>
      </w:r>
      <w:r w:rsidR="00177EDD">
        <w:rPr>
          <w:b/>
          <w:bCs/>
          <w:color w:val="000000"/>
          <w:sz w:val="22"/>
          <w:szCs w:val="22"/>
        </w:rPr>
        <w:t>bez DPH</w:t>
      </w:r>
      <w:r w:rsidR="008173BF">
        <w:rPr>
          <w:bCs/>
          <w:color w:val="000000"/>
          <w:sz w:val="22"/>
          <w:szCs w:val="22"/>
        </w:rPr>
        <w:t xml:space="preserve">. K této ceně bude připočtena daň z přidané hodnoty dle obecně závazného právního </w:t>
      </w:r>
      <w:r w:rsidR="008173BF" w:rsidRPr="00D351AA">
        <w:rPr>
          <w:bCs/>
          <w:color w:val="000000"/>
          <w:sz w:val="22"/>
          <w:szCs w:val="22"/>
        </w:rPr>
        <w:t>předpisu.</w:t>
      </w:r>
      <w:bookmarkEnd w:id="6"/>
    </w:p>
    <w:p w:rsidR="000A4A4E" w:rsidRDefault="00D541AC" w:rsidP="000A4A4E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D351AA">
        <w:rPr>
          <w:sz w:val="22"/>
          <w:szCs w:val="22"/>
        </w:rPr>
        <w:t>VII.</w:t>
      </w:r>
      <w:r w:rsidR="00C16A6C">
        <w:rPr>
          <w:sz w:val="22"/>
          <w:szCs w:val="22"/>
        </w:rPr>
        <w:t>4</w:t>
      </w:r>
      <w:r w:rsidR="008173BF" w:rsidRPr="00D351AA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 w:rsidRPr="00D351AA">
        <w:rPr>
          <w:sz w:val="22"/>
          <w:szCs w:val="22"/>
        </w:rPr>
        <w:t>V případě</w:t>
      </w:r>
      <w:r w:rsidR="008173BF">
        <w:rPr>
          <w:sz w:val="22"/>
          <w:szCs w:val="22"/>
        </w:rPr>
        <w:t xml:space="preserve"> víceprací požadovaných objednatelem nad rámec Předmětné stavby tak, jak je touto smlouvou sjednána, je nutné uzavřít dodatek k této smlouvě či dodatečnou smlouvu o dílo, čímž nejs</w:t>
      </w:r>
      <w:r>
        <w:rPr>
          <w:sz w:val="22"/>
          <w:szCs w:val="22"/>
        </w:rPr>
        <w:t>ou dotčena ustanovení odst. V. 3 a V. 4</w:t>
      </w:r>
      <w:r w:rsidR="008173BF">
        <w:rPr>
          <w:sz w:val="22"/>
          <w:szCs w:val="22"/>
        </w:rPr>
        <w:t>. této smlouvy.</w:t>
      </w:r>
    </w:p>
    <w:p w:rsidR="008173BF" w:rsidRDefault="00D541AC" w:rsidP="000A4A4E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 w:rsidR="00C16A6C">
        <w:rPr>
          <w:sz w:val="22"/>
          <w:szCs w:val="22"/>
        </w:rPr>
        <w:t>5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 xml:space="preserve">V případě, že zhotovitel z jakéhokoliv důvodu neprovede práce či dodávky tak, jak jsou uvedeny v Projektové dokumentaci, či tyto práce či dodávky provede v menším </w:t>
      </w:r>
      <w:r w:rsidR="00604C10">
        <w:rPr>
          <w:sz w:val="22"/>
          <w:szCs w:val="22"/>
        </w:rPr>
        <w:t>rozsahu, má objednatel právo na </w:t>
      </w:r>
      <w:r w:rsidR="008173BF">
        <w:rPr>
          <w:sz w:val="22"/>
          <w:szCs w:val="22"/>
        </w:rPr>
        <w:t>přiměřenou slevu z ceny díla. Tím není dotčena povinnost zhotovitele provést řádně a včas celou Předmětnou stavbu ani odpovědnost za nesplnění této své povi</w:t>
      </w:r>
      <w:r w:rsidR="000976F3">
        <w:rPr>
          <w:sz w:val="22"/>
          <w:szCs w:val="22"/>
        </w:rPr>
        <w:t>nnosti včetně všech smluvních a </w:t>
      </w:r>
      <w:r w:rsidR="008173BF">
        <w:rPr>
          <w:sz w:val="22"/>
          <w:szCs w:val="22"/>
        </w:rPr>
        <w:t>zákonných nároků objednatele z takového porušení plynoucích.</w:t>
      </w:r>
    </w:p>
    <w:p w:rsidR="008173BF" w:rsidRDefault="00D541AC" w:rsidP="00B532BC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VII.</w:t>
      </w:r>
      <w:r w:rsidR="00C16A6C">
        <w:rPr>
          <w:sz w:val="22"/>
          <w:szCs w:val="22"/>
        </w:rPr>
        <w:t>6</w:t>
      </w:r>
      <w:r w:rsidR="008173BF">
        <w:rPr>
          <w:sz w:val="22"/>
          <w:szCs w:val="22"/>
        </w:rPr>
        <w:tab/>
      </w:r>
      <w:r w:rsidR="00C124CB">
        <w:rPr>
          <w:sz w:val="22"/>
          <w:szCs w:val="22"/>
        </w:rPr>
        <w:tab/>
      </w:r>
      <w:r w:rsidR="008173BF">
        <w:rPr>
          <w:sz w:val="22"/>
          <w:szCs w:val="22"/>
        </w:rPr>
        <w:t>V ceně je mimo jiné zahrnuto:</w:t>
      </w:r>
      <w:r w:rsidR="008C3E80">
        <w:rPr>
          <w:sz w:val="22"/>
          <w:szCs w:val="22"/>
        </w:rPr>
        <w:t xml:space="preserve"> </w:t>
      </w:r>
    </w:p>
    <w:p w:rsidR="00177EDD" w:rsidRPr="007B172C" w:rsidRDefault="00B532BC" w:rsidP="00B532BC">
      <w:pPr>
        <w:numPr>
          <w:ilvl w:val="0"/>
          <w:numId w:val="7"/>
        </w:numPr>
        <w:tabs>
          <w:tab w:val="left" w:pos="567"/>
        </w:tabs>
        <w:spacing w:before="120"/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177EDD" w:rsidRPr="007B172C">
        <w:rPr>
          <w:color w:val="000000"/>
          <w:sz w:val="22"/>
          <w:szCs w:val="22"/>
        </w:rPr>
        <w:t>vybudování, provoz a údržbu zařízení staveniště, připojení staveniště na</w:t>
      </w:r>
      <w:r w:rsidR="00177EDD">
        <w:rPr>
          <w:color w:val="000000"/>
          <w:sz w:val="22"/>
          <w:szCs w:val="22"/>
        </w:rPr>
        <w:t> </w:t>
      </w:r>
      <w:r w:rsidR="00177EDD" w:rsidRPr="007B172C">
        <w:rPr>
          <w:color w:val="000000"/>
          <w:sz w:val="22"/>
          <w:szCs w:val="22"/>
        </w:rPr>
        <w:t>energie, vodu,</w:t>
      </w:r>
      <w:r>
        <w:rPr>
          <w:color w:val="000000"/>
          <w:sz w:val="22"/>
          <w:szCs w:val="22"/>
        </w:rPr>
        <w:t xml:space="preserve"> </w:t>
      </w:r>
      <w:r w:rsidR="00177EDD" w:rsidRPr="007B172C">
        <w:rPr>
          <w:color w:val="000000"/>
          <w:sz w:val="22"/>
          <w:szCs w:val="22"/>
        </w:rPr>
        <w:t>kanalizaci, případně vytápění a poplatky za ně;</w:t>
      </w:r>
    </w:p>
    <w:p w:rsidR="00177EDD" w:rsidRPr="007B172C" w:rsidRDefault="00B532BC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177EDD" w:rsidRPr="007B172C">
        <w:rPr>
          <w:color w:val="000000"/>
          <w:sz w:val="22"/>
          <w:szCs w:val="22"/>
        </w:rPr>
        <w:t>pojištění stavby a nutn</w:t>
      </w:r>
      <w:r w:rsidR="00177EDD">
        <w:rPr>
          <w:color w:val="000000"/>
          <w:sz w:val="22"/>
          <w:szCs w:val="22"/>
        </w:rPr>
        <w:t>ou</w:t>
      </w:r>
      <w:r w:rsidR="00177EDD" w:rsidRPr="007B172C">
        <w:rPr>
          <w:color w:val="000000"/>
          <w:sz w:val="22"/>
          <w:szCs w:val="22"/>
        </w:rPr>
        <w:t xml:space="preserve"> ostrah</w:t>
      </w:r>
      <w:r w:rsidR="00177EDD">
        <w:rPr>
          <w:color w:val="000000"/>
          <w:sz w:val="22"/>
          <w:szCs w:val="22"/>
        </w:rPr>
        <w:t>u</w:t>
      </w:r>
      <w:r w:rsidR="00177EDD" w:rsidRPr="007B172C">
        <w:rPr>
          <w:color w:val="000000"/>
          <w:sz w:val="22"/>
          <w:szCs w:val="22"/>
        </w:rPr>
        <w:t xml:space="preserve"> staveniště;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zpracování a obstarání DIR;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poplatky za dočasné zábory a zábory jiných ploch pro provedení stavby, vč. případn</w:t>
      </w:r>
      <w:r w:rsidR="00257B82">
        <w:rPr>
          <w:color w:val="000000"/>
          <w:sz w:val="22"/>
          <w:szCs w:val="22"/>
        </w:rPr>
        <w:t>ého p</w:t>
      </w:r>
      <w:r w:rsidRPr="007B172C">
        <w:rPr>
          <w:color w:val="000000"/>
          <w:sz w:val="22"/>
          <w:szCs w:val="22"/>
        </w:rPr>
        <w:t>otřebného provizorního dopravního značení a projednání s orgány státní správy;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dopravu, kompletaci a koordinaci;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ochranu materiálu jiných movitých věcí a Předmětné stavby do dne jejího předání;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opatření před zimou či nepříznivými povětrnostními či jinými přírodními vlivy;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úhradu poplatků za zajištění si vyjádření správců inžen</w:t>
      </w:r>
      <w:r>
        <w:rPr>
          <w:color w:val="000000"/>
          <w:sz w:val="22"/>
          <w:szCs w:val="22"/>
        </w:rPr>
        <w:t>ýrských sítí, jejich vytýčení a </w:t>
      </w:r>
      <w:r w:rsidRPr="007B172C">
        <w:rPr>
          <w:color w:val="000000"/>
          <w:sz w:val="22"/>
          <w:szCs w:val="22"/>
        </w:rPr>
        <w:t>jejich účast při pracích v blízkosti ochranných pásem těchto sítí;</w:t>
      </w:r>
    </w:p>
    <w:p w:rsidR="00177EDD" w:rsidRPr="007B172C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172C">
        <w:rPr>
          <w:sz w:val="22"/>
          <w:szCs w:val="22"/>
        </w:rPr>
        <w:t>zpracování a dodání dokumentace skutečného provedení díla, včetně dokladové části</w:t>
      </w:r>
      <w:r>
        <w:rPr>
          <w:sz w:val="22"/>
          <w:szCs w:val="22"/>
        </w:rPr>
        <w:t>;</w:t>
      </w:r>
      <w:r w:rsidRPr="007B172C">
        <w:rPr>
          <w:sz w:val="22"/>
          <w:szCs w:val="22"/>
        </w:rPr>
        <w:t xml:space="preserve"> </w:t>
      </w:r>
    </w:p>
    <w:p w:rsidR="00177EDD" w:rsidRPr="00177EDD" w:rsidRDefault="00177EDD" w:rsidP="00B532BC">
      <w:pPr>
        <w:pStyle w:val="Zkladntext"/>
        <w:numPr>
          <w:ilvl w:val="0"/>
          <w:numId w:val="7"/>
        </w:numPr>
        <w:tabs>
          <w:tab w:val="left" w:pos="567"/>
        </w:tabs>
        <w:ind w:left="851" w:right="397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vyhotovení a dodání </w:t>
      </w:r>
      <w:r w:rsidRPr="007B172C">
        <w:rPr>
          <w:rFonts w:ascii="Times New Roman" w:hAnsi="Times New Roman" w:cs="Times New Roman"/>
          <w:sz w:val="22"/>
          <w:szCs w:val="22"/>
        </w:rPr>
        <w:t>geo</w:t>
      </w:r>
      <w:r>
        <w:rPr>
          <w:rFonts w:ascii="Times New Roman" w:hAnsi="Times New Roman" w:cs="Times New Roman"/>
          <w:sz w:val="22"/>
          <w:szCs w:val="22"/>
        </w:rPr>
        <w:t>detických</w:t>
      </w:r>
      <w:r w:rsidRPr="007B172C">
        <w:rPr>
          <w:rFonts w:ascii="Times New Roman" w:hAnsi="Times New Roman" w:cs="Times New Roman"/>
          <w:sz w:val="22"/>
          <w:szCs w:val="22"/>
        </w:rPr>
        <w:t xml:space="preserve"> zaměření díla </w:t>
      </w:r>
      <w:r>
        <w:rPr>
          <w:rFonts w:ascii="Times New Roman" w:hAnsi="Times New Roman" w:cs="Times New Roman"/>
          <w:sz w:val="22"/>
          <w:szCs w:val="22"/>
        </w:rPr>
        <w:t>skutečného provedení díla;</w:t>
      </w:r>
      <w:r w:rsidRPr="00177E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7EDD" w:rsidRPr="006A6728" w:rsidRDefault="00177EDD" w:rsidP="00B532BC">
      <w:pPr>
        <w:pStyle w:val="Zkladntext"/>
        <w:numPr>
          <w:ilvl w:val="0"/>
          <w:numId w:val="7"/>
        </w:numPr>
        <w:tabs>
          <w:tab w:val="left" w:pos="567"/>
        </w:tabs>
        <w:ind w:left="851" w:right="397" w:hanging="284"/>
        <w:rPr>
          <w:color w:val="000000"/>
          <w:sz w:val="22"/>
          <w:szCs w:val="22"/>
        </w:rPr>
      </w:pPr>
      <w:r w:rsidRPr="006A6728">
        <w:rPr>
          <w:rFonts w:ascii="Times New Roman" w:hAnsi="Times New Roman" w:cs="Times New Roman"/>
          <w:sz w:val="22"/>
          <w:szCs w:val="22"/>
        </w:rPr>
        <w:tab/>
        <w:t>předání geodetické části dokumentace skutečného provedení stavby výkonnému správci technické mapy města Sokolov dle podmínek provozní dokumentace technické mapy Sok</w:t>
      </w:r>
      <w:r w:rsidR="000B33DE">
        <w:rPr>
          <w:rFonts w:ascii="Times New Roman" w:hAnsi="Times New Roman" w:cs="Times New Roman"/>
          <w:sz w:val="22"/>
          <w:szCs w:val="22"/>
        </w:rPr>
        <w:t>olova a </w:t>
      </w:r>
      <w:r w:rsidRPr="006A6728">
        <w:rPr>
          <w:rFonts w:ascii="Times New Roman" w:hAnsi="Times New Roman" w:cs="Times New Roman"/>
          <w:sz w:val="22"/>
          <w:szCs w:val="22"/>
        </w:rPr>
        <w:t>dle Obecně závazné vyhlášky č. 8/2013 o vedení technické mapy města</w:t>
      </w:r>
      <w:r>
        <w:rPr>
          <w:rFonts w:ascii="Times New Roman" w:hAnsi="Times New Roman" w:cs="Times New Roman"/>
          <w:sz w:val="22"/>
          <w:szCs w:val="22"/>
        </w:rPr>
        <w:t xml:space="preserve"> a </w:t>
      </w:r>
      <w:r w:rsidR="00257B82">
        <w:rPr>
          <w:rFonts w:ascii="Times New Roman" w:hAnsi="Times New Roman" w:cs="Times New Roman"/>
          <w:sz w:val="22"/>
          <w:szCs w:val="22"/>
        </w:rPr>
        <w:t>doložení Protokolu o </w:t>
      </w:r>
      <w:r w:rsidRPr="006A6728">
        <w:rPr>
          <w:rFonts w:ascii="Times New Roman" w:hAnsi="Times New Roman" w:cs="Times New Roman"/>
          <w:sz w:val="22"/>
          <w:szCs w:val="22"/>
        </w:rPr>
        <w:t>akceptaci Zakázky DTM Karlovarského kraje</w:t>
      </w:r>
      <w:r w:rsidRPr="006A6728">
        <w:rPr>
          <w:sz w:val="22"/>
          <w:szCs w:val="22"/>
        </w:rPr>
        <w:t>;</w:t>
      </w:r>
    </w:p>
    <w:p w:rsidR="00177EDD" w:rsidRPr="00177EDD" w:rsidRDefault="00177EDD" w:rsidP="00B532BC">
      <w:pPr>
        <w:numPr>
          <w:ilvl w:val="0"/>
          <w:numId w:val="7"/>
        </w:num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vešker</w:t>
      </w:r>
      <w:r>
        <w:rPr>
          <w:color w:val="000000"/>
          <w:sz w:val="22"/>
          <w:szCs w:val="22"/>
        </w:rPr>
        <w:t>ou</w:t>
      </w:r>
      <w:r w:rsidRPr="007B172C">
        <w:rPr>
          <w:color w:val="000000"/>
          <w:sz w:val="22"/>
          <w:szCs w:val="22"/>
        </w:rPr>
        <w:t xml:space="preserve"> dokladov</w:t>
      </w:r>
      <w:r>
        <w:rPr>
          <w:color w:val="000000"/>
          <w:sz w:val="22"/>
          <w:szCs w:val="22"/>
        </w:rPr>
        <w:t xml:space="preserve">ou část, </w:t>
      </w:r>
      <w:r w:rsidRPr="007B172C">
        <w:rPr>
          <w:color w:val="000000"/>
          <w:sz w:val="22"/>
          <w:szCs w:val="22"/>
        </w:rPr>
        <w:t>vč. všech</w:t>
      </w:r>
      <w:r>
        <w:rPr>
          <w:color w:val="000000"/>
          <w:sz w:val="22"/>
          <w:szCs w:val="22"/>
        </w:rPr>
        <w:t xml:space="preserve"> revizí a zkoušek, dokladů o </w:t>
      </w:r>
      <w:r w:rsidR="00257B82">
        <w:rPr>
          <w:color w:val="000000"/>
          <w:sz w:val="22"/>
          <w:szCs w:val="22"/>
        </w:rPr>
        <w:t xml:space="preserve">zabezpečení likvidace </w:t>
      </w:r>
      <w:r w:rsidRPr="007B172C">
        <w:rPr>
          <w:color w:val="000000"/>
          <w:sz w:val="22"/>
          <w:szCs w:val="22"/>
        </w:rPr>
        <w:t>odpadu v souladu s platným zákonem o odpadech</w:t>
      </w:r>
      <w:r>
        <w:rPr>
          <w:color w:val="000000"/>
          <w:sz w:val="22"/>
          <w:szCs w:val="22"/>
        </w:rPr>
        <w:t xml:space="preserve"> atd</w:t>
      </w:r>
      <w:r w:rsidRPr="00177EDD">
        <w:rPr>
          <w:color w:val="000000"/>
          <w:sz w:val="22"/>
          <w:szCs w:val="22"/>
        </w:rPr>
        <w:t>.</w:t>
      </w:r>
    </w:p>
    <w:p w:rsidR="008173BF" w:rsidRDefault="00D541AC" w:rsidP="00D351AA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7</w:t>
      </w:r>
      <w:r w:rsidR="003A5EC7">
        <w:rPr>
          <w:color w:val="000000"/>
          <w:sz w:val="22"/>
          <w:szCs w:val="22"/>
        </w:rPr>
        <w:tab/>
      </w:r>
      <w:r w:rsidR="00C124CB">
        <w:rPr>
          <w:color w:val="000000"/>
          <w:sz w:val="22"/>
          <w:szCs w:val="22"/>
        </w:rPr>
        <w:tab/>
      </w:r>
      <w:r w:rsidR="008173BF">
        <w:rPr>
          <w:color w:val="000000"/>
          <w:sz w:val="22"/>
          <w:szCs w:val="22"/>
        </w:rPr>
        <w:t>Úhrada ceny díla bude objednatelem prováděna průběžně</w:t>
      </w:r>
      <w:r w:rsidR="00296660">
        <w:rPr>
          <w:color w:val="000000"/>
          <w:sz w:val="22"/>
          <w:szCs w:val="22"/>
        </w:rPr>
        <w:t xml:space="preserve"> po dobu výstavby až do výše 90</w:t>
      </w:r>
      <w:r w:rsidR="006B776F">
        <w:rPr>
          <w:color w:val="000000"/>
          <w:sz w:val="22"/>
          <w:szCs w:val="22"/>
        </w:rPr>
        <w:t xml:space="preserve"> % ceny díla. Zbývajících 10</w:t>
      </w:r>
      <w:r w:rsidR="008173BF">
        <w:rPr>
          <w:color w:val="000000"/>
          <w:sz w:val="22"/>
          <w:szCs w:val="22"/>
        </w:rPr>
        <w:t xml:space="preserve"> % z ceny díla slouží jako zádržné a bude uhrazeno objednatelem zhotoviteli takto:</w:t>
      </w:r>
    </w:p>
    <w:p w:rsidR="003F2719" w:rsidRDefault="00056FBA" w:rsidP="00056FBA">
      <w:pPr>
        <w:tabs>
          <w:tab w:val="left" w:pos="567"/>
          <w:tab w:val="left" w:pos="1276"/>
        </w:tabs>
        <w:spacing w:before="120"/>
        <w:ind w:left="1418" w:right="397" w:hanging="851"/>
        <w:jc w:val="both"/>
        <w:rPr>
          <w:color w:val="000000"/>
          <w:sz w:val="22"/>
          <w:szCs w:val="22"/>
        </w:rPr>
      </w:pPr>
      <w:r w:rsidRPr="002967FB"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7</w:t>
      </w:r>
      <w:r w:rsidRPr="002967FB">
        <w:rPr>
          <w:color w:val="000000"/>
          <w:sz w:val="22"/>
          <w:szCs w:val="22"/>
        </w:rPr>
        <w:t>.1</w:t>
      </w:r>
      <w:r w:rsidRPr="002967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46A12">
        <w:rPr>
          <w:color w:val="000000"/>
          <w:sz w:val="22"/>
          <w:szCs w:val="22"/>
        </w:rPr>
        <w:t>10</w:t>
      </w:r>
      <w:r w:rsidRPr="002967FB">
        <w:rPr>
          <w:color w:val="000000"/>
          <w:sz w:val="22"/>
          <w:szCs w:val="22"/>
        </w:rPr>
        <w:t xml:space="preserve">0 % z celkové hodnoty zádržného bude uhrazeno objednatelem zhotoviteli po </w:t>
      </w:r>
      <w:r w:rsidR="00B22266" w:rsidRPr="00B22266">
        <w:rPr>
          <w:color w:val="000000"/>
          <w:sz w:val="22"/>
          <w:szCs w:val="22"/>
        </w:rPr>
        <w:t xml:space="preserve">řádném předání a převzetí díla </w:t>
      </w:r>
      <w:r w:rsidR="00B22266">
        <w:rPr>
          <w:color w:val="000000"/>
          <w:sz w:val="22"/>
          <w:szCs w:val="22"/>
        </w:rPr>
        <w:t>a</w:t>
      </w:r>
      <w:r w:rsidR="00B22266" w:rsidRPr="00B22266">
        <w:rPr>
          <w:color w:val="000000"/>
          <w:sz w:val="22"/>
          <w:szCs w:val="22"/>
        </w:rPr>
        <w:t xml:space="preserve"> </w:t>
      </w:r>
      <w:r w:rsidRPr="002967FB">
        <w:rPr>
          <w:color w:val="000000"/>
          <w:sz w:val="22"/>
          <w:szCs w:val="22"/>
        </w:rPr>
        <w:t xml:space="preserve">odstranění </w:t>
      </w:r>
      <w:r w:rsidR="00B22266">
        <w:rPr>
          <w:color w:val="000000"/>
          <w:sz w:val="22"/>
          <w:szCs w:val="22"/>
        </w:rPr>
        <w:t xml:space="preserve">všech jeho </w:t>
      </w:r>
      <w:r w:rsidRPr="002967FB">
        <w:rPr>
          <w:color w:val="000000"/>
          <w:sz w:val="22"/>
          <w:szCs w:val="22"/>
        </w:rPr>
        <w:t>vad a</w:t>
      </w:r>
      <w:r>
        <w:rPr>
          <w:color w:val="000000"/>
          <w:sz w:val="22"/>
          <w:szCs w:val="22"/>
        </w:rPr>
        <w:t> </w:t>
      </w:r>
      <w:r w:rsidRPr="002967FB">
        <w:rPr>
          <w:color w:val="000000"/>
          <w:sz w:val="22"/>
          <w:szCs w:val="22"/>
        </w:rPr>
        <w:t>nedodělků na základě písemné žádosti zhotovitele o uvolnění příslušné</w:t>
      </w:r>
      <w:r w:rsidR="008C3E80">
        <w:rPr>
          <w:color w:val="000000"/>
          <w:sz w:val="22"/>
          <w:szCs w:val="22"/>
        </w:rPr>
        <w:t xml:space="preserve"> zadržované částky objednatelem </w:t>
      </w:r>
    </w:p>
    <w:p w:rsidR="008173BF" w:rsidRDefault="00D541AC" w:rsidP="00146A12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VII.</w:t>
      </w:r>
      <w:r w:rsidR="00C16A6C">
        <w:rPr>
          <w:color w:val="000000"/>
          <w:sz w:val="22"/>
          <w:szCs w:val="22"/>
        </w:rPr>
        <w:t>8</w:t>
      </w:r>
      <w:r w:rsidR="003A5EC7">
        <w:rPr>
          <w:color w:val="000000"/>
          <w:sz w:val="22"/>
          <w:szCs w:val="22"/>
        </w:rPr>
        <w:tab/>
      </w:r>
      <w:r w:rsidR="00C124CB">
        <w:rPr>
          <w:color w:val="000000"/>
          <w:sz w:val="22"/>
          <w:szCs w:val="22"/>
        </w:rPr>
        <w:tab/>
      </w:r>
      <w:r w:rsidR="008173BF">
        <w:rPr>
          <w:color w:val="000000"/>
          <w:sz w:val="22"/>
          <w:szCs w:val="22"/>
        </w:rPr>
        <w:t>Zhotovitel může fakturovat splátky ceny díla objednateli měsíčně na základě objednatelem odsouhlaseného soupisu provedených prací a dodávek. Tento soupis proved</w:t>
      </w:r>
      <w:r w:rsidR="00604C10">
        <w:rPr>
          <w:color w:val="000000"/>
          <w:sz w:val="22"/>
          <w:szCs w:val="22"/>
        </w:rPr>
        <w:t>ených prací a dodávek za </w:t>
      </w:r>
      <w:r w:rsidR="008173BF">
        <w:rPr>
          <w:color w:val="000000"/>
          <w:sz w:val="22"/>
          <w:szCs w:val="22"/>
        </w:rPr>
        <w:t>kalendářní měsíc je povinen zhotovitel předat objednateli k odsouhlasení nejpozději posledního dne kalendářního měsíce a objednatel je pov</w:t>
      </w:r>
      <w:r w:rsidR="00177EDD">
        <w:rPr>
          <w:color w:val="000000"/>
          <w:sz w:val="22"/>
          <w:szCs w:val="22"/>
        </w:rPr>
        <w:t>inen jej vrátit zhotoviteli do 5</w:t>
      </w:r>
      <w:r w:rsidR="008173BF">
        <w:rPr>
          <w:color w:val="000000"/>
          <w:sz w:val="22"/>
          <w:szCs w:val="22"/>
        </w:rPr>
        <w:t xml:space="preserve"> dnů od jeho doručení zpět s přesným označením, které práce a dodávky odsouhlasil a které nikoliv.</w:t>
      </w:r>
    </w:p>
    <w:p w:rsidR="008173BF" w:rsidRDefault="00D541AC" w:rsidP="00C124CB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</w:t>
      </w:r>
      <w:r w:rsidR="00C16A6C">
        <w:rPr>
          <w:sz w:val="22"/>
          <w:szCs w:val="22"/>
        </w:rPr>
        <w:t>9</w:t>
      </w:r>
      <w:r w:rsidR="00C16A6C">
        <w:rPr>
          <w:sz w:val="22"/>
          <w:szCs w:val="22"/>
        </w:rPr>
        <w:tab/>
      </w:r>
      <w:r w:rsidR="008173BF">
        <w:rPr>
          <w:sz w:val="22"/>
          <w:szCs w:val="22"/>
        </w:rPr>
        <w:t>Podkladem pro zaplacení splátek ceny díla budou faktury. Příloho</w:t>
      </w:r>
      <w:r w:rsidR="00773C01">
        <w:rPr>
          <w:sz w:val="22"/>
          <w:szCs w:val="22"/>
        </w:rPr>
        <w:t>u faktury musí být i </w:t>
      </w:r>
      <w:r w:rsidR="008173BF">
        <w:rPr>
          <w:sz w:val="22"/>
          <w:szCs w:val="22"/>
        </w:rPr>
        <w:t>odsouhlasený soupis prací dle předchozího odstavce. Faktury budou obsahovat tyto náležitosti: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označení faktury a její číslo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název a sídlo objednatele a zhotovitele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 xml:space="preserve">předmět díla nebo jeho části a den, kdy </w:t>
      </w:r>
      <w:r w:rsidR="00604C10">
        <w:rPr>
          <w:sz w:val="22"/>
          <w:szCs w:val="22"/>
        </w:rPr>
        <w:t xml:space="preserve">bylo řádně dokončeno a předáno </w:t>
      </w:r>
      <w:r w:rsidR="008173BF">
        <w:rPr>
          <w:sz w:val="22"/>
          <w:szCs w:val="22"/>
        </w:rPr>
        <w:t>objednateli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fakturovanou částku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číslo smlouvy a datum jejího uzavření</w:t>
      </w:r>
      <w:r w:rsidR="00056FBA">
        <w:rPr>
          <w:sz w:val="22"/>
          <w:szCs w:val="22"/>
        </w:rPr>
        <w:t>;</w:t>
      </w:r>
    </w:p>
    <w:p w:rsidR="008173BF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den odeslání faktury a lhůtu její splatnosti</w:t>
      </w:r>
      <w:r w:rsidR="00056FBA">
        <w:rPr>
          <w:sz w:val="22"/>
          <w:szCs w:val="22"/>
        </w:rPr>
        <w:t>;</w:t>
      </w:r>
    </w:p>
    <w:p w:rsidR="00410221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označení banky a číslo účtu, n</w:t>
      </w:r>
      <w:r w:rsidR="00410221">
        <w:rPr>
          <w:sz w:val="22"/>
          <w:szCs w:val="22"/>
        </w:rPr>
        <w:t>a který má být provedena platba</w:t>
      </w:r>
      <w:r w:rsidR="00056FBA">
        <w:rPr>
          <w:sz w:val="22"/>
          <w:szCs w:val="22"/>
        </w:rPr>
        <w:t>;</w:t>
      </w:r>
    </w:p>
    <w:p w:rsidR="00410221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razítko zhoto</w:t>
      </w:r>
      <w:r w:rsidR="00410221">
        <w:rPr>
          <w:sz w:val="22"/>
          <w:szCs w:val="22"/>
        </w:rPr>
        <w:t>vitele a podpis oprávněné osoby</w:t>
      </w:r>
      <w:r w:rsidR="00056FBA">
        <w:rPr>
          <w:sz w:val="22"/>
          <w:szCs w:val="22"/>
        </w:rPr>
        <w:t>;</w:t>
      </w:r>
    </w:p>
    <w:p w:rsidR="008173BF" w:rsidRPr="00257B82" w:rsidRDefault="003A5EC7" w:rsidP="003A5EC7">
      <w:pPr>
        <w:numPr>
          <w:ilvl w:val="0"/>
          <w:numId w:val="6"/>
        </w:num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173BF">
        <w:rPr>
          <w:sz w:val="22"/>
          <w:szCs w:val="22"/>
        </w:rPr>
        <w:t>potvrzení souhlasu technického dozoru stavby se správnost</w:t>
      </w:r>
      <w:r w:rsidR="00604C10">
        <w:rPr>
          <w:sz w:val="22"/>
          <w:szCs w:val="22"/>
        </w:rPr>
        <w:t>í fakturované část</w:t>
      </w:r>
      <w:r w:rsidR="00410221">
        <w:rPr>
          <w:sz w:val="22"/>
          <w:szCs w:val="22"/>
        </w:rPr>
        <w:t>ky</w:t>
      </w:r>
      <w:r w:rsidR="00257B82">
        <w:rPr>
          <w:sz w:val="22"/>
          <w:szCs w:val="22"/>
        </w:rPr>
        <w:t xml:space="preserve"> </w:t>
      </w:r>
      <w:r w:rsidR="00604C10" w:rsidRPr="00257B82">
        <w:rPr>
          <w:sz w:val="22"/>
          <w:szCs w:val="22"/>
        </w:rPr>
        <w:t>(razítko + </w:t>
      </w:r>
      <w:r w:rsidR="008173BF" w:rsidRPr="00257B82">
        <w:rPr>
          <w:sz w:val="22"/>
          <w:szCs w:val="22"/>
        </w:rPr>
        <w:t>podpis).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0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V případě, že faktura nebude obsahovat náležitosti uvedené v této smlouvě, je objednatel oprávněn vrátit ji zhotoviteli k doplnění. V tomto případě běží nová lhůta splatnosti faktury po doručení opravené faktury objednateli. Splatnost faktur se stanovuje na 21 dnů.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VII.1</w:t>
      </w:r>
      <w:r w:rsidR="00C16A6C">
        <w:rPr>
          <w:sz w:val="22"/>
          <w:szCs w:val="22"/>
        </w:rPr>
        <w:t>1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Faktura musí být objednateli doručena ve dvou vyhotoveních nejméně 10 dnů před požadovanou dobou splatnosti. Pokud nebude mezi stranami této smlouvy sjedná</w:t>
      </w:r>
      <w:r w:rsidR="00110559">
        <w:rPr>
          <w:sz w:val="22"/>
          <w:szCs w:val="22"/>
        </w:rPr>
        <w:t>no jinak a splatnost uvedená na </w:t>
      </w:r>
      <w:r w:rsidR="008173BF">
        <w:rPr>
          <w:sz w:val="22"/>
          <w:szCs w:val="22"/>
        </w:rPr>
        <w:t>faktuře bude odlišná od splatnosti sjednané dle předchozího odstavce této smlouvy, má se za to,</w:t>
      </w:r>
      <w:r w:rsidR="005575AE">
        <w:rPr>
          <w:sz w:val="22"/>
          <w:szCs w:val="22"/>
        </w:rPr>
        <w:br/>
      </w:r>
      <w:r w:rsidR="008173BF">
        <w:rPr>
          <w:sz w:val="22"/>
          <w:szCs w:val="22"/>
        </w:rPr>
        <w:t>že část</w:t>
      </w:r>
      <w:r w:rsidR="0096278F">
        <w:rPr>
          <w:sz w:val="22"/>
          <w:szCs w:val="22"/>
        </w:rPr>
        <w:t>ka je </w:t>
      </w:r>
      <w:r w:rsidR="008173BF">
        <w:rPr>
          <w:sz w:val="22"/>
          <w:szCs w:val="22"/>
        </w:rPr>
        <w:t xml:space="preserve">splatná v pozdějším z těchto dvou termínů. </w:t>
      </w:r>
    </w:p>
    <w:p w:rsidR="008173BF" w:rsidRDefault="00D541AC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2</w:t>
      </w:r>
      <w:r w:rsidR="008173BF">
        <w:rPr>
          <w:sz w:val="22"/>
          <w:szCs w:val="22"/>
        </w:rPr>
        <w:tab/>
        <w:t>Dojde-li u zhotovitele ke změně bankovního spojení, je povinen oznámit tuto skutečnost objednateli písemně nejpozději do tří dnů poté, co tato skutečnost nastala. Dojde-li k tomu, že v průběhu této třídenní lhůty plnil objednatel zhotoviteli na nesprávné bankovní sp</w:t>
      </w:r>
      <w:r w:rsidR="00773C01">
        <w:rPr>
          <w:sz w:val="22"/>
          <w:szCs w:val="22"/>
        </w:rPr>
        <w:t>ojení, přičemž neměl vědomost o </w:t>
      </w:r>
      <w:r w:rsidR="008173BF">
        <w:rPr>
          <w:sz w:val="22"/>
          <w:szCs w:val="22"/>
        </w:rPr>
        <w:t>změně tohoto bankovního spojení, není ode dne takového plnění v prodlení. Faktury budou odesílány doporučeně držitelem poštovní licence. Dnem splacení fakturované částky se rozumí odepsání této částky z účtu objednatele.</w:t>
      </w:r>
    </w:p>
    <w:p w:rsidR="008173BF" w:rsidRDefault="00410221" w:rsidP="00257B82">
      <w:pPr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3</w:t>
      </w:r>
      <w:r w:rsidR="008173BF">
        <w:rPr>
          <w:sz w:val="22"/>
          <w:szCs w:val="22"/>
        </w:rPr>
        <w:tab/>
        <w:t>Dostane-li se objednatel do prodlení s úhradou fakturované částky, je zhotovitel oprávněn kromě dlužné částky požadovat po objednateli úrok z prodlení ve výši stanovené obecně závazným právním předpisem.</w:t>
      </w:r>
    </w:p>
    <w:p w:rsidR="008173BF" w:rsidRDefault="00410221" w:rsidP="00257B82">
      <w:pPr>
        <w:tabs>
          <w:tab w:val="left" w:pos="0"/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VII.1</w:t>
      </w:r>
      <w:r w:rsidR="00C16A6C">
        <w:rPr>
          <w:sz w:val="22"/>
          <w:szCs w:val="22"/>
        </w:rPr>
        <w:t>4</w:t>
      </w:r>
      <w:r w:rsidR="003A5EC7">
        <w:rPr>
          <w:sz w:val="22"/>
          <w:szCs w:val="22"/>
        </w:rPr>
        <w:tab/>
      </w:r>
      <w:r w:rsidR="008173BF">
        <w:rPr>
          <w:sz w:val="22"/>
          <w:szCs w:val="22"/>
        </w:rPr>
        <w:t>Zhotovitel nemá právo na zálohy</w:t>
      </w:r>
      <w:r>
        <w:rPr>
          <w:sz w:val="22"/>
          <w:szCs w:val="22"/>
        </w:rPr>
        <w:t xml:space="preserve"> nad rámec plateb a termínů uvedených výše v tomto článku.</w:t>
      </w:r>
    </w:p>
    <w:p w:rsidR="006A3D83" w:rsidRDefault="006A3D83" w:rsidP="00121A79">
      <w:pPr>
        <w:keepNext/>
        <w:jc w:val="center"/>
        <w:rPr>
          <w:b/>
          <w:sz w:val="22"/>
          <w:szCs w:val="22"/>
        </w:rPr>
      </w:pPr>
    </w:p>
    <w:p w:rsidR="006F550B" w:rsidRDefault="006F550B" w:rsidP="00121A79">
      <w:pPr>
        <w:keepNext/>
        <w:jc w:val="center"/>
        <w:rPr>
          <w:b/>
          <w:sz w:val="22"/>
          <w:szCs w:val="22"/>
        </w:rPr>
      </w:pPr>
    </w:p>
    <w:p w:rsidR="008173BF" w:rsidRDefault="008173BF" w:rsidP="00121A79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VIII.</w:t>
      </w:r>
    </w:p>
    <w:p w:rsidR="00280AC1" w:rsidRDefault="008173BF" w:rsidP="00121A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Smluvní pokuty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VIII.1</w:t>
      </w:r>
      <w:r w:rsidR="003A5EC7">
        <w:rPr>
          <w:sz w:val="22"/>
          <w:szCs w:val="22"/>
        </w:rPr>
        <w:tab/>
      </w:r>
      <w:r w:rsidRPr="00296660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 xml:space="preserve">Při prodlení s dokončením a předáním Předmětné </w:t>
      </w:r>
      <w:r w:rsidR="00FB1866">
        <w:rPr>
          <w:sz w:val="22"/>
          <w:szCs w:val="22"/>
        </w:rPr>
        <w:t>stavby</w:t>
      </w:r>
      <w:r w:rsidR="008173BF" w:rsidRPr="00296660">
        <w:rPr>
          <w:sz w:val="22"/>
          <w:szCs w:val="22"/>
        </w:rPr>
        <w:t xml:space="preserve"> je zhotovitel povinen zaplatit objedn</w:t>
      </w:r>
      <w:r w:rsidR="00296660" w:rsidRPr="00296660">
        <w:rPr>
          <w:sz w:val="22"/>
          <w:szCs w:val="22"/>
        </w:rPr>
        <w:t xml:space="preserve">ateli smluvní pokutu ve výši </w:t>
      </w:r>
      <w:r w:rsidR="00890745">
        <w:rPr>
          <w:sz w:val="22"/>
          <w:szCs w:val="22"/>
          <w:shd w:val="clear" w:color="auto" w:fill="C0C0C0"/>
        </w:rPr>
        <w:t>5</w:t>
      </w:r>
      <w:r w:rsidR="00C16A6C">
        <w:rPr>
          <w:sz w:val="22"/>
          <w:szCs w:val="22"/>
          <w:shd w:val="clear" w:color="auto" w:fill="C0C0C0"/>
        </w:rPr>
        <w:t xml:space="preserve">00,00 </w:t>
      </w:r>
      <w:r w:rsidR="008173BF" w:rsidRPr="00296660">
        <w:rPr>
          <w:sz w:val="22"/>
          <w:szCs w:val="22"/>
        </w:rPr>
        <w:t>Kč za každý den prodlení.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 w:rsidRPr="00296660">
        <w:rPr>
          <w:sz w:val="22"/>
          <w:szCs w:val="22"/>
        </w:rPr>
        <w:t>VIII.2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Při prodlení zhotovitele s plněním některého dílčího termínu uveden</w:t>
      </w:r>
      <w:r w:rsidR="00110559">
        <w:rPr>
          <w:sz w:val="22"/>
          <w:szCs w:val="22"/>
        </w:rPr>
        <w:t xml:space="preserve">ého </w:t>
      </w:r>
      <w:r w:rsidR="008173BF" w:rsidRPr="00296660">
        <w:rPr>
          <w:sz w:val="22"/>
          <w:szCs w:val="22"/>
        </w:rPr>
        <w:t>v odst. III.</w:t>
      </w:r>
      <w:r w:rsidR="009939AD">
        <w:rPr>
          <w:sz w:val="22"/>
          <w:szCs w:val="22"/>
        </w:rPr>
        <w:t xml:space="preserve">1 </w:t>
      </w:r>
      <w:r w:rsidR="008173BF" w:rsidRPr="00296660">
        <w:rPr>
          <w:sz w:val="22"/>
          <w:szCs w:val="22"/>
        </w:rPr>
        <w:t xml:space="preserve">je zhotovitel povinen zaplatit objednateli </w:t>
      </w:r>
      <w:r w:rsidR="00296660" w:rsidRPr="00296660">
        <w:rPr>
          <w:color w:val="000000"/>
          <w:sz w:val="22"/>
          <w:szCs w:val="22"/>
        </w:rPr>
        <w:t>smluvní pokutu</w:t>
      </w:r>
      <w:r w:rsidR="00267111">
        <w:rPr>
          <w:color w:val="000000"/>
          <w:sz w:val="22"/>
          <w:szCs w:val="22"/>
        </w:rPr>
        <w:t xml:space="preserve"> ve výši </w:t>
      </w:r>
      <w:r w:rsidR="006522E6">
        <w:rPr>
          <w:sz w:val="22"/>
          <w:szCs w:val="22"/>
          <w:shd w:val="clear" w:color="auto" w:fill="C0C0C0"/>
        </w:rPr>
        <w:t>250</w:t>
      </w:r>
      <w:r w:rsidR="00C16A6C">
        <w:rPr>
          <w:sz w:val="22"/>
          <w:szCs w:val="22"/>
          <w:shd w:val="clear" w:color="auto" w:fill="C0C0C0"/>
        </w:rPr>
        <w:t xml:space="preserve">,00 </w:t>
      </w:r>
      <w:r w:rsidR="008173BF" w:rsidRPr="00296660">
        <w:rPr>
          <w:color w:val="000000"/>
          <w:sz w:val="22"/>
          <w:szCs w:val="22"/>
        </w:rPr>
        <w:t>Kč za každý den prodlení. Tím není dotčeno ustanovení předchozího odstavce.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VIII.3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 xml:space="preserve">Při prodlení s dokončením a předáním Předmětného díla o </w:t>
      </w:r>
      <w:r w:rsidR="0096278F">
        <w:rPr>
          <w:sz w:val="22"/>
          <w:szCs w:val="22"/>
        </w:rPr>
        <w:t>více jak 30 kalendářních dnů je </w:t>
      </w:r>
      <w:r w:rsidR="008173BF" w:rsidRPr="00296660">
        <w:rPr>
          <w:sz w:val="22"/>
          <w:szCs w:val="22"/>
        </w:rPr>
        <w:t>zhotovitel povinen uhradit objednateli nad rámec pokut uvedených v odst. VIII.1 a VIII.2 této smlouvy  jednorá</w:t>
      </w:r>
      <w:r w:rsidR="002433D8" w:rsidRPr="00296660">
        <w:rPr>
          <w:sz w:val="22"/>
          <w:szCs w:val="22"/>
        </w:rPr>
        <w:t>zovou smluvní po</w:t>
      </w:r>
      <w:r w:rsidR="00267111">
        <w:rPr>
          <w:sz w:val="22"/>
          <w:szCs w:val="22"/>
        </w:rPr>
        <w:t xml:space="preserve">kutu ve výši </w:t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>0 000,00</w:t>
      </w:r>
      <w:r w:rsidR="008173BF" w:rsidRPr="00296660">
        <w:rPr>
          <w:sz w:val="22"/>
          <w:szCs w:val="22"/>
        </w:rPr>
        <w:t xml:space="preserve"> Kč.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VIII.4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Neodstraní-li zhotovitel v záruční době reklamovanou vadu ve lhůtách uvedených v odst. X.5</w:t>
      </w:r>
      <w:r w:rsidR="00110559">
        <w:rPr>
          <w:sz w:val="22"/>
          <w:szCs w:val="22"/>
        </w:rPr>
        <w:t xml:space="preserve">, </w:t>
      </w:r>
      <w:r w:rsidR="008173BF" w:rsidRPr="00296660">
        <w:rPr>
          <w:sz w:val="22"/>
          <w:szCs w:val="22"/>
        </w:rPr>
        <w:t>zavazuje se zaplatit objed</w:t>
      </w:r>
      <w:r w:rsidR="002433D8" w:rsidRPr="00296660">
        <w:rPr>
          <w:sz w:val="22"/>
          <w:szCs w:val="22"/>
        </w:rPr>
        <w:t>na</w:t>
      </w:r>
      <w:r w:rsidR="00267111">
        <w:rPr>
          <w:sz w:val="22"/>
          <w:szCs w:val="22"/>
        </w:rPr>
        <w:t xml:space="preserve">teli smluvní pokutu ve výši </w:t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 xml:space="preserve"> 000,00 </w:t>
      </w:r>
      <w:r w:rsidR="008173BF" w:rsidRPr="00296660">
        <w:rPr>
          <w:sz w:val="22"/>
          <w:szCs w:val="22"/>
        </w:rPr>
        <w:t>Kč v případě, že jde o vadu bránící řádném</w:t>
      </w:r>
      <w:r w:rsidR="002433D8" w:rsidRPr="00296660">
        <w:rPr>
          <w:sz w:val="22"/>
          <w:szCs w:val="22"/>
        </w:rPr>
        <w:t xml:space="preserve">u </w:t>
      </w:r>
      <w:r w:rsidR="00267111">
        <w:rPr>
          <w:sz w:val="22"/>
          <w:szCs w:val="22"/>
        </w:rPr>
        <w:t xml:space="preserve">užívání Předmětné stavby, a </w:t>
      </w:r>
      <w:r w:rsidR="006522E6">
        <w:rPr>
          <w:sz w:val="22"/>
          <w:szCs w:val="22"/>
          <w:shd w:val="clear" w:color="auto" w:fill="C0C0C0"/>
        </w:rPr>
        <w:t>500</w:t>
      </w:r>
      <w:r w:rsidR="00C16A6C">
        <w:rPr>
          <w:sz w:val="22"/>
          <w:szCs w:val="22"/>
          <w:shd w:val="clear" w:color="auto" w:fill="C0C0C0"/>
        </w:rPr>
        <w:t>,00</w:t>
      </w:r>
      <w:r w:rsidR="008173BF" w:rsidRPr="00296660">
        <w:rPr>
          <w:sz w:val="22"/>
          <w:szCs w:val="22"/>
        </w:rPr>
        <w:t xml:space="preserve"> Kč v případě, že jde o vadu nebránící řádnému užívání Předmětné stavby, a to v obou případech za každou vadu a každý kalendářní den prodlení.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VIII.5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Při porušení povinnosti dle odst. X.9 je zhotovitel povinen zaplatit s</w:t>
      </w:r>
      <w:r w:rsidR="002433D8" w:rsidRPr="00296660">
        <w:rPr>
          <w:sz w:val="22"/>
          <w:szCs w:val="22"/>
        </w:rPr>
        <w:t>mluvní</w:t>
      </w:r>
      <w:r w:rsidR="00267111">
        <w:rPr>
          <w:sz w:val="22"/>
          <w:szCs w:val="22"/>
        </w:rPr>
        <w:t xml:space="preserve"> pokutu ve výši</w:t>
      </w:r>
      <w:r w:rsidR="005575AE">
        <w:rPr>
          <w:sz w:val="22"/>
          <w:szCs w:val="22"/>
        </w:rPr>
        <w:br/>
      </w:r>
      <w:r w:rsidR="006522E6">
        <w:rPr>
          <w:sz w:val="22"/>
          <w:szCs w:val="22"/>
          <w:shd w:val="clear" w:color="auto" w:fill="C0C0C0"/>
        </w:rPr>
        <w:t>1</w:t>
      </w:r>
      <w:r w:rsidR="00C16A6C">
        <w:rPr>
          <w:sz w:val="22"/>
          <w:szCs w:val="22"/>
          <w:shd w:val="clear" w:color="auto" w:fill="C0C0C0"/>
        </w:rPr>
        <w:t xml:space="preserve"> 000,00 </w:t>
      </w:r>
      <w:r w:rsidR="008173BF" w:rsidRPr="00296660">
        <w:rPr>
          <w:sz w:val="22"/>
          <w:szCs w:val="22"/>
        </w:rPr>
        <w:t>Kč</w:t>
      </w:r>
      <w:r w:rsidR="009939AD">
        <w:rPr>
          <w:sz w:val="22"/>
          <w:szCs w:val="22"/>
        </w:rPr>
        <w:t xml:space="preserve"> za každý den prodlení</w:t>
      </w:r>
      <w:r w:rsidR="008173BF" w:rsidRPr="00296660">
        <w:rPr>
          <w:sz w:val="22"/>
          <w:szCs w:val="22"/>
        </w:rPr>
        <w:t>.</w:t>
      </w:r>
    </w:p>
    <w:p w:rsidR="00280AC1" w:rsidRPr="00296660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VIII.6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V případě, že objednatel odstoupí od smlouvy při porušení smluvních povinností zhotovitelem uvedených v odst.XI.1.2, odst. XI.1.3 či XI.1.</w:t>
      </w:r>
      <w:r w:rsidR="008D4778">
        <w:rPr>
          <w:sz w:val="22"/>
          <w:szCs w:val="22"/>
        </w:rPr>
        <w:t xml:space="preserve">4 </w:t>
      </w:r>
      <w:r w:rsidR="008173BF" w:rsidRPr="00296660">
        <w:rPr>
          <w:sz w:val="22"/>
          <w:szCs w:val="22"/>
        </w:rPr>
        <w:t>této smlouvy, má objednatel právo</w:t>
      </w:r>
      <w:r w:rsidR="002433D8" w:rsidRPr="00296660">
        <w:rPr>
          <w:sz w:val="22"/>
          <w:szCs w:val="22"/>
        </w:rPr>
        <w:t xml:space="preserve"> na smluvní poku</w:t>
      </w:r>
      <w:r w:rsidR="0096278F">
        <w:rPr>
          <w:sz w:val="22"/>
          <w:szCs w:val="22"/>
        </w:rPr>
        <w:t>tu ve </w:t>
      </w:r>
      <w:r w:rsidR="00267111">
        <w:rPr>
          <w:sz w:val="22"/>
          <w:szCs w:val="22"/>
        </w:rPr>
        <w:t xml:space="preserve">výši </w:t>
      </w:r>
      <w:r w:rsidR="006522E6">
        <w:rPr>
          <w:sz w:val="22"/>
          <w:szCs w:val="22"/>
          <w:shd w:val="clear" w:color="auto" w:fill="C0C0C0"/>
        </w:rPr>
        <w:t>1</w:t>
      </w:r>
      <w:r w:rsidR="00890745">
        <w:rPr>
          <w:sz w:val="22"/>
          <w:szCs w:val="22"/>
          <w:shd w:val="clear" w:color="auto" w:fill="C0C0C0"/>
        </w:rPr>
        <w:t>0</w:t>
      </w:r>
      <w:r w:rsidR="00C16A6C">
        <w:rPr>
          <w:sz w:val="22"/>
          <w:szCs w:val="22"/>
          <w:shd w:val="clear" w:color="auto" w:fill="C0C0C0"/>
        </w:rPr>
        <w:t xml:space="preserve"> 000,00 </w:t>
      </w:r>
      <w:r w:rsidR="008173BF" w:rsidRPr="00296660">
        <w:rPr>
          <w:sz w:val="22"/>
          <w:szCs w:val="22"/>
        </w:rPr>
        <w:t>Kč.</w:t>
      </w:r>
    </w:p>
    <w:p w:rsidR="00110559" w:rsidRDefault="00280AC1" w:rsidP="00110559">
      <w:pPr>
        <w:tabs>
          <w:tab w:val="left" w:pos="567"/>
        </w:tabs>
        <w:spacing w:before="240"/>
        <w:jc w:val="both"/>
        <w:rPr>
          <w:sz w:val="22"/>
          <w:szCs w:val="22"/>
        </w:rPr>
      </w:pPr>
      <w:r w:rsidRPr="00296660">
        <w:rPr>
          <w:sz w:val="22"/>
          <w:szCs w:val="22"/>
        </w:rPr>
        <w:t>VIII.7</w:t>
      </w:r>
      <w:r w:rsidRPr="00296660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="008173BF" w:rsidRPr="00296660">
        <w:rPr>
          <w:sz w:val="22"/>
          <w:szCs w:val="22"/>
        </w:rPr>
        <w:t>V případě prodlení s plněním dalších smluvních p</w:t>
      </w:r>
      <w:r w:rsidR="0096278F">
        <w:rPr>
          <w:sz w:val="22"/>
          <w:szCs w:val="22"/>
        </w:rPr>
        <w:t>ovinností</w:t>
      </w:r>
      <w:r w:rsidR="00B22266">
        <w:rPr>
          <w:sz w:val="22"/>
          <w:szCs w:val="22"/>
        </w:rPr>
        <w:t xml:space="preserve"> </w:t>
      </w:r>
      <w:r w:rsidR="00B22266" w:rsidRPr="00B22266">
        <w:rPr>
          <w:sz w:val="22"/>
          <w:szCs w:val="22"/>
        </w:rPr>
        <w:t>zhotovitele stanovených v této smlouvě a neuvedených v tomto článku</w:t>
      </w:r>
      <w:r w:rsidR="003E0763">
        <w:rPr>
          <w:sz w:val="22"/>
          <w:szCs w:val="22"/>
        </w:rPr>
        <w:t>,</w:t>
      </w:r>
      <w:r w:rsidR="0096278F">
        <w:rPr>
          <w:sz w:val="22"/>
          <w:szCs w:val="22"/>
        </w:rPr>
        <w:t xml:space="preserve"> je </w:t>
      </w:r>
      <w:r w:rsidR="008173BF" w:rsidRPr="00296660">
        <w:rPr>
          <w:sz w:val="22"/>
          <w:szCs w:val="22"/>
        </w:rPr>
        <w:t>zhotovitel povinen zaplatit objednat</w:t>
      </w:r>
      <w:r w:rsidR="00C50195">
        <w:rPr>
          <w:sz w:val="22"/>
          <w:szCs w:val="22"/>
        </w:rPr>
        <w:t>eli smluvní pokutu</w:t>
      </w:r>
      <w:r w:rsidR="005575AE">
        <w:rPr>
          <w:sz w:val="22"/>
          <w:szCs w:val="22"/>
        </w:rPr>
        <w:br/>
      </w:r>
      <w:r w:rsidR="00C50195">
        <w:rPr>
          <w:sz w:val="22"/>
          <w:szCs w:val="22"/>
        </w:rPr>
        <w:t xml:space="preserve">ve výši </w:t>
      </w:r>
      <w:r w:rsidR="006522E6">
        <w:rPr>
          <w:sz w:val="22"/>
          <w:szCs w:val="22"/>
          <w:shd w:val="clear" w:color="auto" w:fill="C0C0C0"/>
        </w:rPr>
        <w:t>250</w:t>
      </w:r>
      <w:r w:rsidR="00C16A6C">
        <w:rPr>
          <w:sz w:val="22"/>
          <w:szCs w:val="22"/>
          <w:shd w:val="clear" w:color="auto" w:fill="C0C0C0"/>
        </w:rPr>
        <w:t xml:space="preserve">,00 </w:t>
      </w:r>
      <w:r w:rsidR="00773C01">
        <w:rPr>
          <w:sz w:val="22"/>
          <w:szCs w:val="22"/>
        </w:rPr>
        <w:t xml:space="preserve">Kč za každý započatý den </w:t>
      </w:r>
      <w:r w:rsidR="00B22266">
        <w:rPr>
          <w:sz w:val="22"/>
          <w:szCs w:val="22"/>
        </w:rPr>
        <w:t>prodlení</w:t>
      </w:r>
      <w:r w:rsidR="008173BF" w:rsidRPr="00296660">
        <w:rPr>
          <w:sz w:val="22"/>
          <w:szCs w:val="22"/>
        </w:rPr>
        <w:t xml:space="preserve">. </w:t>
      </w:r>
    </w:p>
    <w:p w:rsidR="008173BF" w:rsidRDefault="008173BF" w:rsidP="00110559">
      <w:pPr>
        <w:tabs>
          <w:tab w:val="left" w:pos="567"/>
        </w:tabs>
        <w:spacing w:before="240"/>
        <w:jc w:val="both"/>
        <w:rPr>
          <w:b/>
          <w:color w:val="FF0000"/>
          <w:sz w:val="22"/>
          <w:szCs w:val="22"/>
        </w:rPr>
      </w:pPr>
      <w:r w:rsidRPr="00296660">
        <w:rPr>
          <w:sz w:val="22"/>
          <w:szCs w:val="22"/>
        </w:rPr>
        <w:t>VIII.8</w:t>
      </w:r>
      <w:r w:rsidR="003A5EC7">
        <w:rPr>
          <w:sz w:val="22"/>
          <w:szCs w:val="22"/>
        </w:rPr>
        <w:tab/>
      </w:r>
      <w:r w:rsidR="003A5EC7">
        <w:rPr>
          <w:sz w:val="22"/>
          <w:szCs w:val="22"/>
        </w:rPr>
        <w:tab/>
      </w:r>
      <w:r w:rsidRPr="00296660">
        <w:rPr>
          <w:sz w:val="22"/>
          <w:szCs w:val="22"/>
        </w:rPr>
        <w:t>Výše uvedenými ujednáními o smluvní pokutě není dotčeno právo</w:t>
      </w:r>
      <w:r w:rsidR="0096278F">
        <w:rPr>
          <w:sz w:val="22"/>
          <w:szCs w:val="22"/>
        </w:rPr>
        <w:t xml:space="preserve"> na náhradu vzniklé škody, a to </w:t>
      </w:r>
      <w:r w:rsidRPr="00296660">
        <w:rPr>
          <w:sz w:val="22"/>
          <w:szCs w:val="22"/>
        </w:rPr>
        <w:t xml:space="preserve">v </w:t>
      </w:r>
      <w:r w:rsidR="00127D39" w:rsidRPr="00296660">
        <w:rPr>
          <w:sz w:val="22"/>
          <w:szCs w:val="22"/>
        </w:rPr>
        <w:t xml:space="preserve">jejím </w:t>
      </w:r>
      <w:r w:rsidRPr="00296660">
        <w:rPr>
          <w:sz w:val="22"/>
          <w:szCs w:val="22"/>
        </w:rPr>
        <w:t>plném rozsahu.</w:t>
      </w:r>
    </w:p>
    <w:p w:rsidR="002D6F7D" w:rsidRDefault="002D6F7D" w:rsidP="00257B82">
      <w:pPr>
        <w:jc w:val="both"/>
        <w:rPr>
          <w:b/>
          <w:color w:val="FF0000"/>
          <w:sz w:val="22"/>
          <w:szCs w:val="22"/>
        </w:rPr>
      </w:pPr>
    </w:p>
    <w:p w:rsidR="006F550B" w:rsidRDefault="006F550B" w:rsidP="00257B82">
      <w:pPr>
        <w:jc w:val="both"/>
        <w:rPr>
          <w:b/>
          <w:color w:val="FF0000"/>
          <w:sz w:val="22"/>
          <w:szCs w:val="22"/>
        </w:rPr>
      </w:pPr>
    </w:p>
    <w:p w:rsidR="006F550B" w:rsidRDefault="006F550B" w:rsidP="00257B82">
      <w:pPr>
        <w:jc w:val="both"/>
        <w:rPr>
          <w:b/>
          <w:color w:val="FF0000"/>
          <w:sz w:val="22"/>
          <w:szCs w:val="22"/>
        </w:rPr>
      </w:pPr>
    </w:p>
    <w:p w:rsidR="008173BF" w:rsidRDefault="008173BF" w:rsidP="00121A79">
      <w:pPr>
        <w:keepNext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IX.</w:t>
      </w:r>
    </w:p>
    <w:p w:rsidR="008173BF" w:rsidRDefault="008173BF" w:rsidP="00121A7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Předání díla</w:t>
      </w:r>
    </w:p>
    <w:p w:rsidR="00D60BED" w:rsidRDefault="008173BF" w:rsidP="00D60BED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IX.1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 xml:space="preserve">Zhotovitel je povinen předat objednateli </w:t>
      </w:r>
      <w:r w:rsidR="00B33670">
        <w:rPr>
          <w:sz w:val="22"/>
          <w:szCs w:val="22"/>
        </w:rPr>
        <w:t xml:space="preserve">řádně dokončenou </w:t>
      </w:r>
      <w:r>
        <w:rPr>
          <w:sz w:val="22"/>
          <w:szCs w:val="22"/>
        </w:rPr>
        <w:t>Předmětnou stavbu v t</w:t>
      </w:r>
      <w:r w:rsidR="0096278F">
        <w:rPr>
          <w:sz w:val="22"/>
          <w:szCs w:val="22"/>
        </w:rPr>
        <w:t>ermínu dle čl. III., přičemž je </w:t>
      </w:r>
      <w:r>
        <w:rPr>
          <w:sz w:val="22"/>
          <w:szCs w:val="22"/>
        </w:rPr>
        <w:t xml:space="preserve">povinen vyzvat jej k převzetí nejméně 7 pracovních dnů před tímto termínem. </w:t>
      </w:r>
    </w:p>
    <w:p w:rsidR="00177EDD" w:rsidRDefault="008173BF" w:rsidP="00D60BED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IX.2</w:t>
      </w:r>
      <w:r w:rsidR="003A5EC7">
        <w:rPr>
          <w:sz w:val="22"/>
          <w:szCs w:val="22"/>
        </w:rPr>
        <w:tab/>
      </w:r>
      <w:r w:rsidR="00177EDD" w:rsidRPr="007B172C">
        <w:rPr>
          <w:sz w:val="22"/>
          <w:szCs w:val="22"/>
        </w:rPr>
        <w:t>Při předání díla je zhotovitel povinen předat objednateli veškeré k dílu náležející dokumentace a</w:t>
      </w:r>
      <w:r w:rsidR="00177EDD">
        <w:rPr>
          <w:sz w:val="22"/>
          <w:szCs w:val="22"/>
        </w:rPr>
        <w:t> </w:t>
      </w:r>
      <w:r w:rsidR="00177EDD" w:rsidRPr="007B172C">
        <w:rPr>
          <w:sz w:val="22"/>
          <w:szCs w:val="22"/>
        </w:rPr>
        <w:t xml:space="preserve">doklady, včetně projektové dokumentace </w:t>
      </w:r>
      <w:r w:rsidR="00177EDD">
        <w:rPr>
          <w:sz w:val="22"/>
          <w:szCs w:val="22"/>
        </w:rPr>
        <w:t xml:space="preserve">skutečného provedení díla </w:t>
      </w:r>
      <w:r w:rsidR="00177EDD" w:rsidRPr="007B172C">
        <w:rPr>
          <w:sz w:val="22"/>
          <w:szCs w:val="22"/>
        </w:rPr>
        <w:t xml:space="preserve">se zakreslením veškerých změn podle skutečného </w:t>
      </w:r>
      <w:r w:rsidR="00177EDD" w:rsidRPr="007339D3">
        <w:rPr>
          <w:sz w:val="22"/>
          <w:szCs w:val="22"/>
        </w:rPr>
        <w:t>stavu</w:t>
      </w:r>
      <w:r w:rsidR="00177EDD">
        <w:rPr>
          <w:sz w:val="22"/>
          <w:szCs w:val="22"/>
        </w:rPr>
        <w:t xml:space="preserve"> p</w:t>
      </w:r>
      <w:r w:rsidR="00177EDD" w:rsidRPr="007339D3">
        <w:rPr>
          <w:sz w:val="22"/>
          <w:szCs w:val="22"/>
        </w:rPr>
        <w:t>rovedených</w:t>
      </w:r>
      <w:r w:rsidR="00177EDD">
        <w:rPr>
          <w:sz w:val="22"/>
          <w:szCs w:val="22"/>
        </w:rPr>
        <w:t xml:space="preserve"> prací</w:t>
      </w:r>
      <w:r w:rsidR="00177EDD" w:rsidRPr="007B172C">
        <w:rPr>
          <w:sz w:val="22"/>
          <w:szCs w:val="22"/>
        </w:rPr>
        <w:t>, geodetick</w:t>
      </w:r>
      <w:r w:rsidR="00177EDD">
        <w:rPr>
          <w:sz w:val="22"/>
          <w:szCs w:val="22"/>
        </w:rPr>
        <w:t>ých z</w:t>
      </w:r>
      <w:r w:rsidR="00177EDD" w:rsidRPr="007B172C">
        <w:rPr>
          <w:sz w:val="22"/>
          <w:szCs w:val="22"/>
        </w:rPr>
        <w:t>aměření, stavebního deníku, dále revizní zprávy, záznamy o zkouškách, záruční listy, návody k použití,</w:t>
      </w:r>
      <w:r w:rsidR="00177EDD">
        <w:rPr>
          <w:sz w:val="22"/>
          <w:szCs w:val="22"/>
        </w:rPr>
        <w:t xml:space="preserve"> </w:t>
      </w:r>
      <w:r w:rsidR="00177EDD" w:rsidRPr="007B172C">
        <w:rPr>
          <w:sz w:val="22"/>
          <w:szCs w:val="22"/>
        </w:rPr>
        <w:t>atesty použitých výrobků a materiálů, požární osvědčení o použitých materiálech, technickou dokumentaci obsahující zásady pro vykonávání kontrol a zkoušek</w:t>
      </w:r>
      <w:r w:rsidR="00177EDD">
        <w:rPr>
          <w:sz w:val="22"/>
          <w:szCs w:val="22"/>
        </w:rPr>
        <w:t>,</w:t>
      </w:r>
      <w:r w:rsidR="00177EDD" w:rsidRPr="007B172C">
        <w:rPr>
          <w:sz w:val="22"/>
          <w:szCs w:val="22"/>
        </w:rPr>
        <w:t xml:space="preserve"> </w:t>
      </w:r>
      <w:r w:rsidR="00177EDD">
        <w:rPr>
          <w:sz w:val="22"/>
          <w:szCs w:val="22"/>
        </w:rPr>
        <w:t>provozní řády, doklady o zaškolení obsluhy</w:t>
      </w:r>
      <w:r w:rsidR="00177EDD" w:rsidRPr="007B172C">
        <w:rPr>
          <w:sz w:val="22"/>
          <w:szCs w:val="22"/>
        </w:rPr>
        <w:t xml:space="preserve"> a doklady o zneškodnění odpadů z Předmětné stavby</w:t>
      </w:r>
      <w:r w:rsidR="00D60BED">
        <w:rPr>
          <w:sz w:val="22"/>
          <w:szCs w:val="22"/>
        </w:rPr>
        <w:t>:</w:t>
      </w:r>
    </w:p>
    <w:p w:rsidR="00195D84" w:rsidRPr="007B172C" w:rsidRDefault="00195D84" w:rsidP="003A5EC7">
      <w:pPr>
        <w:numPr>
          <w:ilvl w:val="0"/>
          <w:numId w:val="8"/>
        </w:numPr>
        <w:tabs>
          <w:tab w:val="left" w:pos="567"/>
        </w:tabs>
        <w:spacing w:before="120"/>
        <w:ind w:left="96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</w:t>
      </w:r>
      <w:r w:rsidRPr="007B172C">
        <w:rPr>
          <w:sz w:val="22"/>
          <w:szCs w:val="22"/>
        </w:rPr>
        <w:t xml:space="preserve">dokumentace </w:t>
      </w:r>
      <w:r>
        <w:rPr>
          <w:sz w:val="22"/>
          <w:szCs w:val="22"/>
        </w:rPr>
        <w:t xml:space="preserve">a dokladová část náležející k dílu bude předána </w:t>
      </w:r>
      <w:r w:rsidRPr="007B172C">
        <w:rPr>
          <w:sz w:val="22"/>
          <w:szCs w:val="22"/>
        </w:rPr>
        <w:t>v českém jazyce</w:t>
      </w:r>
      <w:r>
        <w:rPr>
          <w:sz w:val="22"/>
          <w:szCs w:val="22"/>
        </w:rPr>
        <w:t xml:space="preserve"> ve </w:t>
      </w:r>
      <w:r w:rsidR="00D60BED">
        <w:rPr>
          <w:sz w:val="22"/>
          <w:szCs w:val="22"/>
        </w:rPr>
        <w:t>3 </w:t>
      </w:r>
      <w:r>
        <w:rPr>
          <w:sz w:val="22"/>
          <w:szCs w:val="22"/>
        </w:rPr>
        <w:t>vyhotoveních v tištěné podobě a </w:t>
      </w:r>
      <w:r w:rsidRPr="007B172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B172C">
        <w:rPr>
          <w:sz w:val="22"/>
          <w:szCs w:val="22"/>
        </w:rPr>
        <w:t>1 vyhotovení v elektron</w:t>
      </w:r>
      <w:r w:rsidR="00121A79">
        <w:rPr>
          <w:sz w:val="22"/>
          <w:szCs w:val="22"/>
        </w:rPr>
        <w:t>ické podobě – formát *.pdf, pro </w:t>
      </w:r>
      <w:r w:rsidRPr="007B172C">
        <w:rPr>
          <w:sz w:val="22"/>
          <w:szCs w:val="22"/>
        </w:rPr>
        <w:t>dokumentaci skutečného provedení díla ve formátech *.dwg, *.doc, *.xls</w:t>
      </w:r>
      <w:r>
        <w:rPr>
          <w:sz w:val="22"/>
          <w:szCs w:val="22"/>
        </w:rPr>
        <w:t>;</w:t>
      </w:r>
      <w:r w:rsidR="00267111" w:rsidRPr="00267111">
        <w:t xml:space="preserve"> </w:t>
      </w:r>
      <w:r w:rsidR="00267111" w:rsidRPr="00267111">
        <w:rPr>
          <w:sz w:val="22"/>
          <w:szCs w:val="22"/>
        </w:rPr>
        <w:t>*.orf – obecném rozpočtovém formátu – tento formát podporu</w:t>
      </w:r>
      <w:r w:rsidR="00267111">
        <w:rPr>
          <w:sz w:val="22"/>
          <w:szCs w:val="22"/>
        </w:rPr>
        <w:t>jí programy pro tvorbu rozpočtů</w:t>
      </w:r>
      <w:r w:rsidR="007813A4">
        <w:rPr>
          <w:sz w:val="22"/>
          <w:szCs w:val="22"/>
        </w:rPr>
        <w:t>;</w:t>
      </w:r>
    </w:p>
    <w:p w:rsidR="00195D84" w:rsidRDefault="00195D84" w:rsidP="003A5EC7">
      <w:pPr>
        <w:pStyle w:val="Zkladntext"/>
        <w:numPr>
          <w:ilvl w:val="0"/>
          <w:numId w:val="8"/>
        </w:numPr>
        <w:tabs>
          <w:tab w:val="left" w:pos="567"/>
        </w:tabs>
        <w:ind w:left="964" w:hanging="39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7B172C">
        <w:rPr>
          <w:rFonts w:ascii="Times New Roman" w:hAnsi="Times New Roman" w:cs="Times New Roman"/>
          <w:sz w:val="22"/>
          <w:szCs w:val="22"/>
        </w:rPr>
        <w:t>eo</w:t>
      </w:r>
      <w:r>
        <w:rPr>
          <w:rFonts w:ascii="Times New Roman" w:hAnsi="Times New Roman" w:cs="Times New Roman"/>
          <w:sz w:val="22"/>
          <w:szCs w:val="22"/>
        </w:rPr>
        <w:t xml:space="preserve">detická </w:t>
      </w:r>
      <w:r w:rsidRPr="007B172C">
        <w:rPr>
          <w:rFonts w:ascii="Times New Roman" w:hAnsi="Times New Roman" w:cs="Times New Roman"/>
          <w:sz w:val="22"/>
          <w:szCs w:val="22"/>
        </w:rPr>
        <w:t xml:space="preserve">zaměření díla </w:t>
      </w:r>
      <w:r>
        <w:rPr>
          <w:rFonts w:ascii="Times New Roman" w:hAnsi="Times New Roman" w:cs="Times New Roman"/>
          <w:sz w:val="22"/>
          <w:szCs w:val="22"/>
        </w:rPr>
        <w:t>skutečného provedení díla budou předána ve 3 </w:t>
      </w:r>
      <w:r w:rsidRPr="007B172C">
        <w:rPr>
          <w:rFonts w:ascii="Times New Roman" w:hAnsi="Times New Roman" w:cs="Times New Roman"/>
          <w:sz w:val="22"/>
          <w:szCs w:val="22"/>
        </w:rPr>
        <w:t>vyhotoveních v tištěné podobě a v 1 vyhotovení v elektronické podobě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72C">
        <w:rPr>
          <w:rFonts w:ascii="Times New Roman" w:hAnsi="Times New Roman" w:cs="Times New Roman"/>
          <w:sz w:val="22"/>
          <w:szCs w:val="22"/>
        </w:rPr>
        <w:t>– vše formáty *.doc, *.xls, *.dwg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B172C">
        <w:rPr>
          <w:rFonts w:ascii="Times New Roman" w:hAnsi="Times New Roman" w:cs="Times New Roman"/>
          <w:sz w:val="22"/>
          <w:szCs w:val="22"/>
        </w:rPr>
        <w:t>*.pdf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177EDD" w:rsidRDefault="00177EDD" w:rsidP="00257B82">
      <w:pPr>
        <w:pStyle w:val="Zkladntext"/>
        <w:spacing w:before="1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7B172C">
        <w:rPr>
          <w:rFonts w:ascii="Times New Roman" w:hAnsi="Times New Roman" w:cs="Times New Roman"/>
          <w:sz w:val="22"/>
          <w:szCs w:val="22"/>
        </w:rPr>
        <w:t>eodetick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7B172C">
        <w:rPr>
          <w:rFonts w:ascii="Times New Roman" w:hAnsi="Times New Roman" w:cs="Times New Roman"/>
          <w:sz w:val="22"/>
          <w:szCs w:val="22"/>
        </w:rPr>
        <w:t xml:space="preserve"> část dokumentace skutečného provedení stavby </w:t>
      </w:r>
      <w:r>
        <w:rPr>
          <w:rFonts w:ascii="Times New Roman" w:hAnsi="Times New Roman" w:cs="Times New Roman"/>
          <w:sz w:val="22"/>
          <w:szCs w:val="22"/>
        </w:rPr>
        <w:t xml:space="preserve">bude předána </w:t>
      </w:r>
      <w:r w:rsidRPr="007B172C">
        <w:rPr>
          <w:rFonts w:ascii="Times New Roman" w:hAnsi="Times New Roman" w:cs="Times New Roman"/>
          <w:sz w:val="22"/>
          <w:szCs w:val="22"/>
        </w:rPr>
        <w:t>výkonnému správci technické mapy města Sokolov dle podmínek provozní dokumentace technické mapy Sokolova a dle Obecně závazné vyhlášky č. 8/2013 o vedení technické mapy města</w:t>
      </w:r>
      <w:r>
        <w:rPr>
          <w:rFonts w:ascii="Times New Roman" w:hAnsi="Times New Roman" w:cs="Times New Roman"/>
          <w:sz w:val="22"/>
          <w:szCs w:val="22"/>
        </w:rPr>
        <w:t xml:space="preserve">. Při předání díla je zhotovitel povinen předat objednateli </w:t>
      </w:r>
      <w:r w:rsidRPr="007B172C">
        <w:rPr>
          <w:rFonts w:ascii="Times New Roman" w:hAnsi="Times New Roman" w:cs="Times New Roman"/>
          <w:sz w:val="22"/>
          <w:szCs w:val="22"/>
        </w:rPr>
        <w:t>Protokol o akceptaci Zakázky DTM Karlovarského kraje</w:t>
      </w:r>
      <w:r>
        <w:rPr>
          <w:sz w:val="22"/>
          <w:szCs w:val="22"/>
        </w:rPr>
        <w:t xml:space="preserve">. </w:t>
      </w:r>
    </w:p>
    <w:p w:rsidR="008173BF" w:rsidRPr="00195D84" w:rsidRDefault="00177EDD" w:rsidP="00257B82">
      <w:pPr>
        <w:pStyle w:val="Zkladntext"/>
        <w:spacing w:before="120"/>
        <w:rPr>
          <w:rFonts w:ascii="Times New Roman" w:hAnsi="Times New Roman" w:cs="Times New Roman"/>
          <w:sz w:val="22"/>
          <w:szCs w:val="22"/>
        </w:rPr>
      </w:pPr>
      <w:r w:rsidRPr="00AD2761">
        <w:rPr>
          <w:rFonts w:ascii="Times New Roman" w:hAnsi="Times New Roman" w:cs="Times New Roman"/>
          <w:sz w:val="22"/>
          <w:szCs w:val="22"/>
        </w:rPr>
        <w:t>Pokud budou některé tyto dokumenty v cizím jazyce, je zhotovitel povine</w:t>
      </w:r>
      <w:r>
        <w:rPr>
          <w:rFonts w:ascii="Times New Roman" w:hAnsi="Times New Roman" w:cs="Times New Roman"/>
          <w:sz w:val="22"/>
          <w:szCs w:val="22"/>
        </w:rPr>
        <w:t>n dodat je spolu s překladem do </w:t>
      </w:r>
      <w:r w:rsidRPr="00AD2761">
        <w:rPr>
          <w:rFonts w:ascii="Times New Roman" w:hAnsi="Times New Roman" w:cs="Times New Roman"/>
          <w:sz w:val="22"/>
          <w:szCs w:val="22"/>
        </w:rPr>
        <w:t xml:space="preserve">českého jazyka od tlumočníka zapsaného v seznamu tlumočníků tohoto jazyka vedeném místně příslušným krajským soudem. V případě pozdního předání byť jen jediného z těchto dokumentů je objednatel oprávněn posunout jednostranně termín předání tak, aby ode </w:t>
      </w:r>
      <w:r w:rsidR="00DF2EEC">
        <w:rPr>
          <w:rFonts w:ascii="Times New Roman" w:hAnsi="Times New Roman" w:cs="Times New Roman"/>
          <w:sz w:val="22"/>
          <w:szCs w:val="22"/>
        </w:rPr>
        <w:t>dne předání těchto dokumentů do </w:t>
      </w:r>
      <w:r w:rsidRPr="00AD2761">
        <w:rPr>
          <w:rFonts w:ascii="Times New Roman" w:hAnsi="Times New Roman" w:cs="Times New Roman"/>
          <w:sz w:val="22"/>
          <w:szCs w:val="22"/>
        </w:rPr>
        <w:t xml:space="preserve">dne předání stavby proběhlo 7 kalendářních dnů. </w:t>
      </w:r>
    </w:p>
    <w:p w:rsidR="008173BF" w:rsidRDefault="008173BF" w:rsidP="00257B82">
      <w:pPr>
        <w:keepNext/>
        <w:tabs>
          <w:tab w:val="left" w:pos="0"/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IX.3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>Předání díla se uskuteční v místě jeho realizace.</w:t>
      </w:r>
    </w:p>
    <w:p w:rsidR="00177EDD" w:rsidRPr="007B172C" w:rsidRDefault="008173BF" w:rsidP="003A5EC7">
      <w:pPr>
        <w:keepNext/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IX.4</w:t>
      </w:r>
      <w:r w:rsidR="003A5EC7">
        <w:rPr>
          <w:sz w:val="22"/>
          <w:szCs w:val="22"/>
        </w:rPr>
        <w:tab/>
      </w:r>
      <w:r w:rsidR="00177EDD" w:rsidRPr="007B172C">
        <w:rPr>
          <w:sz w:val="22"/>
          <w:szCs w:val="22"/>
        </w:rPr>
        <w:t xml:space="preserve">O předání </w:t>
      </w:r>
      <w:r w:rsidR="00B33670">
        <w:rPr>
          <w:sz w:val="22"/>
          <w:szCs w:val="22"/>
        </w:rPr>
        <w:t xml:space="preserve">a převzetí </w:t>
      </w:r>
      <w:r w:rsidR="00177EDD" w:rsidRPr="007B172C">
        <w:rPr>
          <w:sz w:val="22"/>
          <w:szCs w:val="22"/>
        </w:rPr>
        <w:t xml:space="preserve">díla bude zhotovitelem sepsán zápis, který bude obsahovat: </w:t>
      </w:r>
    </w:p>
    <w:p w:rsidR="00177EDD" w:rsidRPr="007B172C" w:rsidRDefault="00177EDD" w:rsidP="003A5EC7">
      <w:pPr>
        <w:tabs>
          <w:tab w:val="left" w:pos="567"/>
        </w:tabs>
        <w:spacing w:before="120"/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označení díla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označení smluvních stran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uzavření této smlouvy</w:t>
      </w:r>
      <w:r>
        <w:rPr>
          <w:color w:val="000000"/>
          <w:sz w:val="22"/>
          <w:szCs w:val="22"/>
        </w:rPr>
        <w:t>;</w:t>
      </w:r>
      <w:r w:rsidRPr="007B172C">
        <w:rPr>
          <w:color w:val="000000"/>
          <w:sz w:val="22"/>
          <w:szCs w:val="22"/>
        </w:rPr>
        <w:tab/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zahájení a dokončení prací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konce záruční doby dle čl. X</w:t>
      </w:r>
      <w:r>
        <w:rPr>
          <w:color w:val="000000"/>
          <w:sz w:val="22"/>
          <w:szCs w:val="22"/>
        </w:rPr>
        <w:t>.</w:t>
      </w:r>
      <w:r w:rsidRPr="007B172C">
        <w:rPr>
          <w:color w:val="000000"/>
          <w:sz w:val="22"/>
          <w:szCs w:val="22"/>
        </w:rPr>
        <w:t xml:space="preserve"> této smlouvy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 xml:space="preserve">soupis vad a nedodělků a termín jejich odstranění, který vyhotoví </w:t>
      </w:r>
      <w:r>
        <w:rPr>
          <w:color w:val="000000"/>
          <w:sz w:val="22"/>
          <w:szCs w:val="22"/>
        </w:rPr>
        <w:t xml:space="preserve">zástupce </w:t>
      </w:r>
      <w:r w:rsidRPr="007B172C">
        <w:rPr>
          <w:color w:val="000000"/>
          <w:sz w:val="22"/>
          <w:szCs w:val="22"/>
        </w:rPr>
        <w:t>objednatel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soupis dokladů předávaných se stavbou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prohlášení objednatele, že dílo přejímá</w:t>
      </w:r>
      <w:r>
        <w:rPr>
          <w:color w:val="000000"/>
          <w:sz w:val="22"/>
          <w:szCs w:val="22"/>
        </w:rPr>
        <w:t>;</w:t>
      </w:r>
    </w:p>
    <w:p w:rsidR="00177EDD" w:rsidRPr="007B172C" w:rsidRDefault="00177EDD" w:rsidP="003A5EC7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datum a místo sepsání zápisu</w:t>
      </w:r>
      <w:r>
        <w:rPr>
          <w:color w:val="000000"/>
          <w:sz w:val="22"/>
          <w:szCs w:val="22"/>
        </w:rPr>
        <w:t>;</w:t>
      </w:r>
    </w:p>
    <w:p w:rsidR="00056FBA" w:rsidRDefault="00177EDD" w:rsidP="00056FBA">
      <w:pPr>
        <w:tabs>
          <w:tab w:val="left" w:pos="567"/>
        </w:tabs>
        <w:ind w:left="851" w:right="397" w:hanging="284"/>
        <w:jc w:val="both"/>
        <w:rPr>
          <w:color w:val="000000"/>
          <w:sz w:val="22"/>
          <w:szCs w:val="22"/>
        </w:rPr>
      </w:pPr>
      <w:r w:rsidRPr="007B172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B172C">
        <w:rPr>
          <w:color w:val="000000"/>
          <w:sz w:val="22"/>
          <w:szCs w:val="22"/>
        </w:rPr>
        <w:t>jména a podpisy zástupců objednatele a zhotovitele</w:t>
      </w:r>
      <w:r>
        <w:rPr>
          <w:color w:val="000000"/>
          <w:sz w:val="22"/>
          <w:szCs w:val="22"/>
        </w:rPr>
        <w:t>.</w:t>
      </w:r>
    </w:p>
    <w:p w:rsidR="00056FBA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IX.5</w:t>
      </w:r>
      <w:r>
        <w:rPr>
          <w:sz w:val="22"/>
          <w:szCs w:val="22"/>
        </w:rPr>
        <w:tab/>
        <w:t xml:space="preserve">Zhotovitel i objednatel jsou dále oprávněni uvést v zápise cokoliv, co budou považovat za nutné. </w:t>
      </w:r>
    </w:p>
    <w:p w:rsidR="00056FBA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IX.6</w:t>
      </w:r>
      <w:r>
        <w:rPr>
          <w:sz w:val="22"/>
          <w:szCs w:val="22"/>
        </w:rPr>
        <w:tab/>
        <w:t xml:space="preserve">Do dne předání </w:t>
      </w:r>
      <w:r w:rsidR="00B33670">
        <w:rPr>
          <w:sz w:val="22"/>
          <w:szCs w:val="22"/>
        </w:rPr>
        <w:t xml:space="preserve">a převzetí </w:t>
      </w:r>
      <w:r>
        <w:rPr>
          <w:sz w:val="22"/>
          <w:szCs w:val="22"/>
        </w:rPr>
        <w:t>díla nese zhotovitel nebezpečí za veškeré škody n</w:t>
      </w:r>
      <w:r w:rsidR="00D60BED">
        <w:rPr>
          <w:sz w:val="22"/>
          <w:szCs w:val="22"/>
        </w:rPr>
        <w:t>a díle, s výjimkou případů, kdy </w:t>
      </w:r>
      <w:r>
        <w:rPr>
          <w:sz w:val="22"/>
          <w:szCs w:val="22"/>
        </w:rPr>
        <w:t>poškození díla způsobí objednatel. V takovém případě nese odpovědnost objednatel.</w:t>
      </w:r>
    </w:p>
    <w:p w:rsidR="008173BF" w:rsidRDefault="004703DD" w:rsidP="00056FBA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IX.7</w:t>
      </w:r>
      <w:r>
        <w:rPr>
          <w:sz w:val="22"/>
          <w:szCs w:val="22"/>
        </w:rPr>
        <w:tab/>
        <w:t>Při předání a převzetí díla bude přítomen budoucí správce díla, kte</w:t>
      </w:r>
      <w:r w:rsidR="00773C01">
        <w:rPr>
          <w:sz w:val="22"/>
          <w:szCs w:val="22"/>
        </w:rPr>
        <w:t>rý bude zhotovitelem zaškolen o </w:t>
      </w:r>
      <w:r>
        <w:rPr>
          <w:sz w:val="22"/>
          <w:szCs w:val="22"/>
        </w:rPr>
        <w:t>řádné údržbě a péči provedeného díla.</w:t>
      </w:r>
      <w:r w:rsidR="00845CAE">
        <w:rPr>
          <w:sz w:val="22"/>
          <w:szCs w:val="22"/>
        </w:rPr>
        <w:t xml:space="preserve"> Zhotovitel písemně vyzve budoucího správce díla </w:t>
      </w:r>
      <w:r w:rsidR="004952E9">
        <w:rPr>
          <w:sz w:val="22"/>
          <w:szCs w:val="22"/>
        </w:rPr>
        <w:t>t</w:t>
      </w:r>
      <w:r w:rsidR="00845CAE">
        <w:rPr>
          <w:sz w:val="22"/>
          <w:szCs w:val="22"/>
        </w:rPr>
        <w:t>j</w:t>
      </w:r>
      <w:r w:rsidR="004952E9">
        <w:rPr>
          <w:sz w:val="22"/>
          <w:szCs w:val="22"/>
        </w:rPr>
        <w:t>.</w:t>
      </w:r>
      <w:r w:rsidR="00845CAE">
        <w:rPr>
          <w:sz w:val="22"/>
          <w:szCs w:val="22"/>
        </w:rPr>
        <w:t xml:space="preserve"> </w:t>
      </w:r>
      <w:r w:rsidR="00845CAE" w:rsidRPr="00845CAE">
        <w:rPr>
          <w:sz w:val="22"/>
          <w:szCs w:val="22"/>
        </w:rPr>
        <w:t xml:space="preserve">SOTES </w:t>
      </w:r>
      <w:r w:rsidR="00845CAE" w:rsidRPr="00845CAE">
        <w:rPr>
          <w:sz w:val="22"/>
          <w:szCs w:val="22"/>
        </w:rPr>
        <w:lastRenderedPageBreak/>
        <w:t>Sokolov, spol. s r.o.</w:t>
      </w:r>
      <w:r w:rsidR="00845CAE">
        <w:rPr>
          <w:sz w:val="22"/>
          <w:szCs w:val="22"/>
        </w:rPr>
        <w:t xml:space="preserve">, </w:t>
      </w:r>
      <w:r w:rsidR="00845CAE" w:rsidRPr="00845CAE">
        <w:rPr>
          <w:sz w:val="22"/>
          <w:szCs w:val="22"/>
        </w:rPr>
        <w:t xml:space="preserve">Chebská ul. 1939, 356 11 Sokolov </w:t>
      </w:r>
      <w:r w:rsidR="00845CAE">
        <w:rPr>
          <w:sz w:val="22"/>
          <w:szCs w:val="22"/>
        </w:rPr>
        <w:t>nejméně pět kalendářních dnů</w:t>
      </w:r>
      <w:r w:rsidR="004952E9">
        <w:rPr>
          <w:sz w:val="22"/>
          <w:szCs w:val="22"/>
        </w:rPr>
        <w:t xml:space="preserve"> před předáním</w:t>
      </w:r>
      <w:r w:rsidR="005575AE">
        <w:rPr>
          <w:sz w:val="22"/>
          <w:szCs w:val="22"/>
        </w:rPr>
        <w:br/>
      </w:r>
      <w:r w:rsidR="004952E9">
        <w:rPr>
          <w:sz w:val="22"/>
          <w:szCs w:val="22"/>
        </w:rPr>
        <w:t>a převzetím díla</w:t>
      </w:r>
      <w:r w:rsidR="00845CAE">
        <w:rPr>
          <w:sz w:val="22"/>
          <w:szCs w:val="22"/>
        </w:rPr>
        <w:t>.</w:t>
      </w:r>
    </w:p>
    <w:p w:rsidR="008173BF" w:rsidRDefault="008173BF" w:rsidP="003A5EC7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X.</w:t>
      </w:r>
    </w:p>
    <w:p w:rsidR="008173BF" w:rsidRDefault="008173BF" w:rsidP="00DF2EEC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X.1</w:t>
      </w:r>
      <w:r>
        <w:rPr>
          <w:sz w:val="22"/>
          <w:szCs w:val="22"/>
        </w:rPr>
        <w:tab/>
        <w:t xml:space="preserve">Zhotovitel se zavazuje provést dílo podle </w:t>
      </w:r>
      <w:r w:rsidR="00B33670">
        <w:rPr>
          <w:sz w:val="22"/>
          <w:szCs w:val="22"/>
        </w:rPr>
        <w:t>P</w:t>
      </w:r>
      <w:r>
        <w:rPr>
          <w:sz w:val="22"/>
          <w:szCs w:val="22"/>
        </w:rPr>
        <w:t>rojektové dokumentace, v kvalitě odpovídající účelu smlouvy, právním předpisům a závazným technickým normám a odpo</w:t>
      </w:r>
      <w:r w:rsidR="00DF2EEC">
        <w:rPr>
          <w:sz w:val="22"/>
          <w:szCs w:val="22"/>
        </w:rPr>
        <w:t>vídá za to, že dílo bude mít po </w:t>
      </w:r>
      <w:r>
        <w:rPr>
          <w:sz w:val="22"/>
          <w:szCs w:val="22"/>
        </w:rPr>
        <w:t>dobu záruční doby vlastnosti v této smlouvě dohodnuté, právními normami a předpisy stanovené (např. ČSN v posledním platném znění).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8" w:name="_Ref79477359"/>
      <w:r>
        <w:rPr>
          <w:sz w:val="22"/>
          <w:szCs w:val="22"/>
        </w:rPr>
        <w:t>X.2</w:t>
      </w:r>
      <w:r>
        <w:rPr>
          <w:sz w:val="22"/>
          <w:szCs w:val="22"/>
        </w:rPr>
        <w:tab/>
        <w:t>Zhotovitel poskytuje objednateli záruku na dílo a záruční doba činí</w:t>
      </w:r>
      <w:bookmarkEnd w:id="8"/>
      <w:r w:rsidR="00195D84">
        <w:rPr>
          <w:sz w:val="22"/>
          <w:szCs w:val="22"/>
        </w:rPr>
        <w:t xml:space="preserve"> </w:t>
      </w:r>
      <w:r w:rsidR="00195D84" w:rsidRPr="00D60BED">
        <w:rPr>
          <w:b/>
          <w:sz w:val="22"/>
          <w:szCs w:val="22"/>
        </w:rPr>
        <w:t>60</w:t>
      </w:r>
      <w:r w:rsidR="00956D56" w:rsidRPr="00D60BED">
        <w:rPr>
          <w:b/>
          <w:sz w:val="22"/>
          <w:szCs w:val="22"/>
        </w:rPr>
        <w:t xml:space="preserve"> </w:t>
      </w:r>
      <w:r w:rsidR="00195D84" w:rsidRPr="00D60BED">
        <w:rPr>
          <w:b/>
          <w:sz w:val="22"/>
          <w:szCs w:val="22"/>
        </w:rPr>
        <w:t>měsíců</w:t>
      </w:r>
      <w:r w:rsidR="00195D84">
        <w:rPr>
          <w:sz w:val="22"/>
          <w:szCs w:val="22"/>
        </w:rPr>
        <w:t>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X.3</w:t>
      </w:r>
      <w:r>
        <w:rPr>
          <w:sz w:val="22"/>
          <w:szCs w:val="22"/>
        </w:rPr>
        <w:tab/>
        <w:t>Záruční dob</w:t>
      </w:r>
      <w:r w:rsidR="00B33670">
        <w:rPr>
          <w:sz w:val="22"/>
          <w:szCs w:val="22"/>
        </w:rPr>
        <w:t>a</w:t>
      </w:r>
      <w:r>
        <w:rPr>
          <w:sz w:val="22"/>
          <w:szCs w:val="22"/>
        </w:rPr>
        <w:t xml:space="preserve"> uveden</w:t>
      </w:r>
      <w:r w:rsidR="00B33670">
        <w:rPr>
          <w:sz w:val="22"/>
          <w:szCs w:val="22"/>
        </w:rPr>
        <w:t>á</w:t>
      </w:r>
      <w:r>
        <w:rPr>
          <w:sz w:val="22"/>
          <w:szCs w:val="22"/>
        </w:rPr>
        <w:t xml:space="preserve"> v odst. X.2 začín</w:t>
      </w:r>
      <w:r w:rsidR="00B33670">
        <w:rPr>
          <w:sz w:val="22"/>
          <w:szCs w:val="22"/>
        </w:rPr>
        <w:t>á</w:t>
      </w:r>
      <w:r>
        <w:rPr>
          <w:sz w:val="22"/>
          <w:szCs w:val="22"/>
        </w:rPr>
        <w:t xml:space="preserve"> běžet dnem předání díla a vztahují se na jakoukoliv vadu, která se na díle vyskytne od jeho předání do skončení záruční doby, s výjimkou vady způsobené událostí živelného charakteru nebo jednáním objednatele a třetích osob.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9" w:name="_Ref79477620"/>
      <w:r>
        <w:rPr>
          <w:sz w:val="22"/>
          <w:szCs w:val="22"/>
        </w:rPr>
        <w:t>X.4</w:t>
      </w:r>
      <w:r>
        <w:rPr>
          <w:sz w:val="22"/>
          <w:szCs w:val="22"/>
        </w:rPr>
        <w:tab/>
        <w:t xml:space="preserve">Vyskytne-li se v průběhu </w:t>
      </w:r>
      <w:r w:rsidR="00B33670">
        <w:rPr>
          <w:sz w:val="22"/>
          <w:szCs w:val="22"/>
        </w:rPr>
        <w:t xml:space="preserve">záruční doby </w:t>
      </w:r>
      <w:r>
        <w:rPr>
          <w:sz w:val="22"/>
          <w:szCs w:val="22"/>
        </w:rPr>
        <w:t>na díle vada, na kterou se vztahuje záruka, oznámí tuto skutečnost objednatel bez zbytečného odkladu písemnou formou  zhotovitel</w:t>
      </w:r>
      <w:r w:rsidR="00B33670">
        <w:rPr>
          <w:sz w:val="22"/>
          <w:szCs w:val="22"/>
        </w:rPr>
        <w:t>i</w:t>
      </w:r>
      <w:r>
        <w:rPr>
          <w:sz w:val="22"/>
          <w:szCs w:val="22"/>
        </w:rPr>
        <w:t>.</w:t>
      </w:r>
      <w:bookmarkEnd w:id="9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10" w:name="_Ref79482282"/>
      <w:r>
        <w:rPr>
          <w:sz w:val="22"/>
          <w:szCs w:val="22"/>
        </w:rPr>
        <w:t>X.5</w:t>
      </w:r>
      <w:r>
        <w:rPr>
          <w:sz w:val="22"/>
          <w:szCs w:val="22"/>
        </w:rPr>
        <w:tab/>
        <w:t xml:space="preserve">Zhotovitel </w:t>
      </w:r>
      <w:r w:rsidR="00772294">
        <w:rPr>
          <w:sz w:val="22"/>
          <w:szCs w:val="22"/>
        </w:rPr>
        <w:t>je povinen odstranit</w:t>
      </w:r>
      <w:r>
        <w:rPr>
          <w:sz w:val="22"/>
          <w:szCs w:val="22"/>
        </w:rPr>
        <w:t xml:space="preserve"> bezplatně veškeré vady </w:t>
      </w:r>
      <w:r w:rsidR="00772294">
        <w:rPr>
          <w:sz w:val="22"/>
          <w:szCs w:val="22"/>
        </w:rPr>
        <w:t xml:space="preserve">díla </w:t>
      </w:r>
      <w:r>
        <w:rPr>
          <w:sz w:val="22"/>
          <w:szCs w:val="22"/>
        </w:rPr>
        <w:t>havarijního charakteru, bránící řádnému provozu Předmětné stavby, do 24</w:t>
      </w:r>
      <w:r w:rsidR="00D60BED">
        <w:rPr>
          <w:sz w:val="22"/>
          <w:szCs w:val="22"/>
        </w:rPr>
        <w:t xml:space="preserve"> </w:t>
      </w:r>
      <w:r>
        <w:rPr>
          <w:sz w:val="22"/>
          <w:szCs w:val="22"/>
        </w:rPr>
        <w:t>hodin od jejich oznámení</w:t>
      </w:r>
      <w:r w:rsidR="00772294">
        <w:rPr>
          <w:sz w:val="22"/>
          <w:szCs w:val="22"/>
        </w:rPr>
        <w:t xml:space="preserve">. Ostatní </w:t>
      </w:r>
      <w:r>
        <w:rPr>
          <w:sz w:val="22"/>
          <w:szCs w:val="22"/>
        </w:rPr>
        <w:t xml:space="preserve"> vady nebránící řádnému užívání </w:t>
      </w:r>
      <w:r w:rsidR="00B33670">
        <w:rPr>
          <w:sz w:val="22"/>
          <w:szCs w:val="22"/>
        </w:rPr>
        <w:t xml:space="preserve">Předmětné stavby je zhotovitel povinen bezplatně odstranit </w:t>
      </w:r>
      <w:r>
        <w:rPr>
          <w:sz w:val="22"/>
          <w:szCs w:val="22"/>
        </w:rPr>
        <w:t>do 3 dnů ode dne, kdy obdržel vyrozumění o existenci vady a o tom, jakým způsobem se projevuje, nebrání-li jejímu odstranění povětrnostní podmínky. Delší termín odstranění vady je podmíněn písemným souhlasem objednatele.</w:t>
      </w:r>
      <w:bookmarkEnd w:id="10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X.6</w:t>
      </w:r>
      <w:r>
        <w:rPr>
          <w:sz w:val="22"/>
          <w:szCs w:val="22"/>
        </w:rPr>
        <w:tab/>
        <w:t>Objednatel je povinen umožnit zhotoviteli přístup do prostoru nebo místností, pokud je</w:t>
      </w:r>
      <w:r w:rsidR="005575AE">
        <w:rPr>
          <w:sz w:val="22"/>
          <w:szCs w:val="22"/>
        </w:rPr>
        <w:br/>
      </w:r>
      <w:r>
        <w:rPr>
          <w:sz w:val="22"/>
          <w:szCs w:val="22"/>
        </w:rPr>
        <w:t xml:space="preserve">to zapotřebí pro řádné odstranění vady. Zhotovitel je přitom povinen respektovat </w:t>
      </w:r>
      <w:r w:rsidR="00773C01">
        <w:rPr>
          <w:sz w:val="22"/>
          <w:szCs w:val="22"/>
        </w:rPr>
        <w:t>časové možnosti objednatele a v </w:t>
      </w:r>
      <w:r>
        <w:rPr>
          <w:sz w:val="22"/>
          <w:szCs w:val="22"/>
        </w:rPr>
        <w:t>případě potřeby přistoupit i na provádění opravy v mimopracovní době.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bookmarkStart w:id="11" w:name="_Ref79477623"/>
      <w:r>
        <w:rPr>
          <w:sz w:val="22"/>
          <w:szCs w:val="22"/>
        </w:rPr>
        <w:t>X.7</w:t>
      </w:r>
      <w:r>
        <w:rPr>
          <w:sz w:val="22"/>
          <w:szCs w:val="22"/>
        </w:rPr>
        <w:tab/>
        <w:t>Ukáže-li se, že vada předmětu plnění je neodstranitelná, zhotovitel s objednatelem dohodnou termín zajištění náhradní dodávky.</w:t>
      </w:r>
      <w:bookmarkEnd w:id="11"/>
    </w:p>
    <w:p w:rsidR="008173BF" w:rsidRDefault="008173BF" w:rsidP="003A5EC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X.8</w:t>
      </w:r>
      <w:r>
        <w:rPr>
          <w:sz w:val="22"/>
          <w:szCs w:val="22"/>
        </w:rPr>
        <w:tab/>
        <w:t xml:space="preserve">Ustanovení odst. X.4 až X.7 nemá vliv na možnost objednatele uplatňovat i jiné nároky, jež mu při takových vadách </w:t>
      </w:r>
      <w:r w:rsidR="00772294">
        <w:rPr>
          <w:sz w:val="22"/>
          <w:szCs w:val="22"/>
        </w:rPr>
        <w:t>umožňují</w:t>
      </w:r>
      <w:r>
        <w:rPr>
          <w:sz w:val="22"/>
          <w:szCs w:val="22"/>
        </w:rPr>
        <w:t xml:space="preserve"> obecně závazné právní předpisy.</w:t>
      </w:r>
    </w:p>
    <w:p w:rsidR="008173BF" w:rsidRDefault="008173BF" w:rsidP="003A5EC7">
      <w:pPr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bookmarkStart w:id="12" w:name="_Ref80155882"/>
      <w:r>
        <w:rPr>
          <w:sz w:val="22"/>
          <w:szCs w:val="22"/>
        </w:rPr>
        <w:t>X.9</w:t>
      </w:r>
      <w:r>
        <w:rPr>
          <w:sz w:val="22"/>
          <w:szCs w:val="22"/>
        </w:rPr>
        <w:tab/>
        <w:t>Nezačne-li zhotovitel s odstraňováním vady na místě samém do 3 pracovních dnů od jejího oznámení objednatelem či neodstraní-li tuto vadu zhotovitel ve sjednané lhůtě, je objednatel oprávněn provést opravu sám (či prostřednictvím sjednané třetí osoby) a požadovat po zhotoviteli náhradu takto vynaložených nákladů.</w:t>
      </w:r>
      <w:bookmarkEnd w:id="12"/>
      <w:r>
        <w:rPr>
          <w:sz w:val="22"/>
          <w:szCs w:val="22"/>
        </w:rPr>
        <w:t xml:space="preserve"> 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AF7544" w:rsidRDefault="00AF7544" w:rsidP="00257B82">
      <w:pPr>
        <w:jc w:val="both"/>
        <w:rPr>
          <w:color w:val="000000"/>
          <w:sz w:val="22"/>
          <w:szCs w:val="22"/>
        </w:rPr>
      </w:pPr>
    </w:p>
    <w:p w:rsidR="008173BF" w:rsidRDefault="006F550B" w:rsidP="003A5EC7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8173BF">
        <w:rPr>
          <w:b/>
          <w:sz w:val="22"/>
          <w:szCs w:val="22"/>
        </w:rPr>
        <w:t>lánek XI.</w:t>
      </w:r>
    </w:p>
    <w:p w:rsidR="008173BF" w:rsidRDefault="008173BF" w:rsidP="00DF2EEC">
      <w:pPr>
        <w:keepNext/>
        <w:jc w:val="center"/>
        <w:rPr>
          <w:sz w:val="22"/>
          <w:szCs w:val="22"/>
        </w:rPr>
      </w:pPr>
      <w:r>
        <w:rPr>
          <w:b/>
          <w:sz w:val="22"/>
          <w:szCs w:val="22"/>
        </w:rPr>
        <w:t>Odstoupení od smlouvy</w:t>
      </w:r>
    </w:p>
    <w:p w:rsidR="008173BF" w:rsidRDefault="008173BF" w:rsidP="00056FBA">
      <w:pPr>
        <w:keepNext/>
        <w:tabs>
          <w:tab w:val="left" w:pos="567"/>
        </w:tabs>
        <w:spacing w:before="2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XI.1</w:t>
      </w:r>
      <w:r>
        <w:rPr>
          <w:sz w:val="22"/>
          <w:szCs w:val="22"/>
        </w:rPr>
        <w:tab/>
        <w:t>Objednatel je oprávněn od této smlouvy odstoupit i v případě:</w:t>
      </w:r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XI.1.1</w:t>
      </w:r>
      <w:r w:rsidR="003A5EC7">
        <w:rPr>
          <w:sz w:val="22"/>
          <w:szCs w:val="22"/>
        </w:rPr>
        <w:tab/>
      </w:r>
      <w:r>
        <w:rPr>
          <w:sz w:val="22"/>
          <w:szCs w:val="22"/>
        </w:rPr>
        <w:t>zahájení insolvenčního řízení se zhotovitelem</w:t>
      </w:r>
      <w:r w:rsidR="00772294">
        <w:rPr>
          <w:sz w:val="22"/>
          <w:szCs w:val="22"/>
        </w:rPr>
        <w:t xml:space="preserve"> nebo pokud zhotovitel vstoupí do likvidace</w:t>
      </w:r>
      <w:r>
        <w:rPr>
          <w:sz w:val="22"/>
          <w:szCs w:val="22"/>
        </w:rPr>
        <w:t xml:space="preserve">, </w:t>
      </w:r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bookmarkStart w:id="13" w:name="_Ref80156040"/>
      <w:r>
        <w:rPr>
          <w:sz w:val="22"/>
          <w:szCs w:val="22"/>
        </w:rPr>
        <w:t>XI.1.2</w:t>
      </w:r>
      <w:r>
        <w:rPr>
          <w:sz w:val="22"/>
          <w:szCs w:val="22"/>
        </w:rPr>
        <w:tab/>
        <w:t>bezdůvodného přerušení prací zhotovitelem, které trvá déle než 7 dnů,</w:t>
      </w:r>
      <w:bookmarkEnd w:id="13"/>
    </w:p>
    <w:p w:rsidR="008173BF" w:rsidRDefault="008173BF" w:rsidP="007813A4">
      <w:pPr>
        <w:keepNext/>
        <w:tabs>
          <w:tab w:val="left" w:pos="567"/>
        </w:tabs>
        <w:spacing w:before="120"/>
        <w:ind w:left="851" w:right="397" w:hanging="284"/>
        <w:jc w:val="both"/>
        <w:rPr>
          <w:sz w:val="22"/>
          <w:szCs w:val="22"/>
        </w:rPr>
      </w:pPr>
      <w:bookmarkStart w:id="14" w:name="_Ref80156042"/>
      <w:r>
        <w:rPr>
          <w:sz w:val="22"/>
          <w:szCs w:val="22"/>
        </w:rPr>
        <w:t>XI.1.3</w:t>
      </w:r>
      <w:r>
        <w:rPr>
          <w:sz w:val="22"/>
          <w:szCs w:val="22"/>
        </w:rPr>
        <w:tab/>
      </w:r>
      <w:bookmarkStart w:id="15" w:name="_Ref801560441"/>
      <w:bookmarkEnd w:id="14"/>
      <w:r>
        <w:rPr>
          <w:sz w:val="22"/>
          <w:szCs w:val="22"/>
        </w:rPr>
        <w:t>prodlení s dokončením Předmětné stavby a jejím předání</w:t>
      </w:r>
      <w:r w:rsidR="004B2386">
        <w:rPr>
          <w:sz w:val="22"/>
          <w:szCs w:val="22"/>
        </w:rPr>
        <w:t>m</w:t>
      </w:r>
      <w:r>
        <w:rPr>
          <w:sz w:val="22"/>
          <w:szCs w:val="22"/>
        </w:rPr>
        <w:t xml:space="preserve"> přesahujícím 15 dnů</w:t>
      </w:r>
      <w:bookmarkEnd w:id="15"/>
      <w:r>
        <w:rPr>
          <w:sz w:val="22"/>
          <w:szCs w:val="22"/>
        </w:rPr>
        <w:t>,</w:t>
      </w:r>
    </w:p>
    <w:p w:rsidR="008173BF" w:rsidRDefault="008173BF" w:rsidP="007813A4">
      <w:pPr>
        <w:keepNext/>
        <w:tabs>
          <w:tab w:val="left" w:pos="567"/>
        </w:tabs>
        <w:spacing w:before="120"/>
        <w:ind w:left="1418" w:right="397" w:hanging="851"/>
        <w:jc w:val="both"/>
        <w:rPr>
          <w:sz w:val="22"/>
          <w:szCs w:val="22"/>
        </w:rPr>
      </w:pPr>
      <w:bookmarkStart w:id="16" w:name="_Ref80156044"/>
      <w:bookmarkEnd w:id="16"/>
      <w:r>
        <w:rPr>
          <w:sz w:val="22"/>
          <w:szCs w:val="22"/>
        </w:rPr>
        <w:t>XI.1.</w:t>
      </w:r>
      <w:r w:rsidR="00D60BED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neplnění jiných povinností dle této smlouvy zhotovitelem, ačkoliv k jejich plnění byl zhotovitel objednatelem písemně vyzván s poskytnutím přiměřené lhůty k nápravě.  </w:t>
      </w:r>
    </w:p>
    <w:p w:rsidR="008173BF" w:rsidRDefault="008173BF" w:rsidP="003A5EC7">
      <w:pPr>
        <w:keepNext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XI.2</w:t>
      </w:r>
      <w:r>
        <w:rPr>
          <w:sz w:val="22"/>
          <w:szCs w:val="22"/>
        </w:rPr>
        <w:tab/>
        <w:t>Zhotovitel je oprávněn od této smlouvy odstoupit v případě:</w:t>
      </w:r>
    </w:p>
    <w:p w:rsidR="008173BF" w:rsidRDefault="008173BF" w:rsidP="00257B82">
      <w:pPr>
        <w:jc w:val="both"/>
        <w:rPr>
          <w:sz w:val="22"/>
          <w:szCs w:val="22"/>
        </w:rPr>
      </w:pPr>
    </w:p>
    <w:p w:rsidR="008173BF" w:rsidRDefault="008173BF" w:rsidP="003A5EC7">
      <w:pPr>
        <w:tabs>
          <w:tab w:val="left" w:pos="567"/>
        </w:tabs>
        <w:ind w:left="851" w:right="397" w:hanging="284"/>
        <w:jc w:val="both"/>
        <w:rPr>
          <w:sz w:val="22"/>
          <w:szCs w:val="22"/>
        </w:rPr>
      </w:pPr>
      <w:r>
        <w:rPr>
          <w:sz w:val="22"/>
          <w:szCs w:val="22"/>
        </w:rPr>
        <w:t>XI.2.1</w:t>
      </w:r>
      <w:r>
        <w:rPr>
          <w:sz w:val="22"/>
          <w:szCs w:val="22"/>
        </w:rPr>
        <w:tab/>
        <w:t>prodlení s úhradou ceny díla či její splátky přesahující 60 dnů.</w:t>
      </w:r>
    </w:p>
    <w:p w:rsidR="008173BF" w:rsidRDefault="008173BF" w:rsidP="00B83A67">
      <w:pPr>
        <w:keepNext/>
        <w:keepLines/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XI.3</w:t>
      </w:r>
      <w:r>
        <w:rPr>
          <w:sz w:val="22"/>
          <w:szCs w:val="22"/>
        </w:rPr>
        <w:tab/>
        <w:t>V případě odstoupení od smlouvy ze strany objednatele je objednatel povinen zaplatit zhotoviteli nejvýše tu část ceny díla, která již byla zhotovitelem provedena a jež je na základě částečného předávacího protokolu (provedeného do 10 dnů od takového odstoupení) schopná užívání jako dílo bez vad (a to i pro další pokračování stavby)</w:t>
      </w:r>
      <w:r w:rsidR="0076692B">
        <w:rPr>
          <w:sz w:val="22"/>
          <w:szCs w:val="22"/>
        </w:rPr>
        <w:t>,</w:t>
      </w:r>
      <w:r>
        <w:rPr>
          <w:sz w:val="22"/>
          <w:szCs w:val="22"/>
        </w:rPr>
        <w:t xml:space="preserve"> sníženou o 10 %. Tím nejsou dotčeny nároky na smluvní pokuty.   </w:t>
      </w:r>
    </w:p>
    <w:p w:rsidR="008173BF" w:rsidRDefault="008173BF" w:rsidP="00257B82">
      <w:pPr>
        <w:jc w:val="both"/>
        <w:rPr>
          <w:sz w:val="22"/>
          <w:szCs w:val="22"/>
        </w:rPr>
      </w:pPr>
    </w:p>
    <w:p w:rsidR="003A486B" w:rsidRDefault="003A486B" w:rsidP="00257B82">
      <w:pPr>
        <w:jc w:val="both"/>
        <w:rPr>
          <w:sz w:val="22"/>
          <w:szCs w:val="22"/>
        </w:rPr>
      </w:pPr>
    </w:p>
    <w:p w:rsidR="008173BF" w:rsidRDefault="008173BF" w:rsidP="00B465B5">
      <w:pPr>
        <w:keepNext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XII.</w:t>
      </w:r>
    </w:p>
    <w:p w:rsidR="008173BF" w:rsidRDefault="008173BF" w:rsidP="00B465B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173BF" w:rsidRDefault="008173BF" w:rsidP="00B83A67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XII.1</w:t>
      </w:r>
      <w:r>
        <w:rPr>
          <w:sz w:val="22"/>
          <w:szCs w:val="22"/>
        </w:rPr>
        <w:tab/>
        <w:t>Změnit nebo doplnit tuto smlouvu mohou smluvní strany pouze formou písemného dodatku. Dodatek musí být podepsán oprávněnými zástupci smluvních stran a za smluvní dodatek výslovně prohlášen. Dodatky se vyhotovují ve stejném počtu výtisků jako smlouva a budou průběžně číslovány.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XII.2</w:t>
      </w:r>
      <w:r w:rsidR="00B83A67">
        <w:rPr>
          <w:sz w:val="22"/>
          <w:szCs w:val="22"/>
        </w:rPr>
        <w:tab/>
      </w:r>
      <w:r w:rsidR="00772294" w:rsidRPr="00423C74">
        <w:rPr>
          <w:sz w:val="22"/>
          <w:szCs w:val="22"/>
        </w:rPr>
        <w:t xml:space="preserve">Právní vztahy touto smlouvou výslovně neupravené se řídí příslušnými ustanoveními </w:t>
      </w:r>
      <w:r>
        <w:rPr>
          <w:sz w:val="22"/>
          <w:szCs w:val="22"/>
        </w:rPr>
        <w:t xml:space="preserve"> </w:t>
      </w:r>
      <w:r w:rsidR="00127D39">
        <w:rPr>
          <w:sz w:val="22"/>
          <w:szCs w:val="22"/>
        </w:rPr>
        <w:t>o</w:t>
      </w:r>
      <w:r>
        <w:rPr>
          <w:sz w:val="22"/>
          <w:szCs w:val="22"/>
        </w:rPr>
        <w:t>bčanského zákoníku.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XII.3</w:t>
      </w:r>
      <w:r w:rsidR="00B83A67">
        <w:rPr>
          <w:sz w:val="22"/>
          <w:szCs w:val="22"/>
        </w:rPr>
        <w:tab/>
      </w:r>
      <w:r>
        <w:rPr>
          <w:sz w:val="22"/>
          <w:szCs w:val="22"/>
        </w:rPr>
        <w:t>Zhotovitel je povinen archivovat veškerou dokumentaci související s</w:t>
      </w:r>
      <w:r w:rsidR="001E38A3">
        <w:rPr>
          <w:sz w:val="22"/>
          <w:szCs w:val="22"/>
        </w:rPr>
        <w:t>e stavební akcí včetně projektové dokumentace</w:t>
      </w:r>
      <w:r>
        <w:rPr>
          <w:sz w:val="22"/>
          <w:szCs w:val="22"/>
        </w:rPr>
        <w:t xml:space="preserve"> po dobu minimálně 10 let, pokud nebude předána kompletní dokumentace objednateli.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XII.4</w:t>
      </w:r>
      <w:r w:rsidR="00B83A67">
        <w:rPr>
          <w:sz w:val="22"/>
          <w:szCs w:val="22"/>
        </w:rPr>
        <w:tab/>
      </w:r>
      <w:r>
        <w:rPr>
          <w:sz w:val="22"/>
          <w:szCs w:val="22"/>
        </w:rPr>
        <w:t>Tato smlouva je vyhotovena ve čtyřech stejnopisech, podepsaných oprávněnými zástupci smluvních stran, přičemž každá strana obdrží dvě vyhotovení.</w:t>
      </w:r>
    </w:p>
    <w:p w:rsidR="008173BF" w:rsidRDefault="008173BF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XII.5</w:t>
      </w:r>
      <w:r>
        <w:rPr>
          <w:sz w:val="22"/>
          <w:szCs w:val="22"/>
        </w:rPr>
        <w:tab/>
        <w:t>Tato smlouva nabývá platnosti dnem podpisu oprávněnými zástupci obou smluvních stran</w:t>
      </w:r>
      <w:r w:rsidR="005575AE">
        <w:rPr>
          <w:sz w:val="22"/>
          <w:szCs w:val="22"/>
        </w:rPr>
        <w:br/>
      </w:r>
      <w:r w:rsidR="004407D0" w:rsidRPr="004407D0">
        <w:rPr>
          <w:sz w:val="22"/>
          <w:szCs w:val="22"/>
        </w:rPr>
        <w:t>a účinnosti dnem jejího uveřejnění prostřednictvím registru smluv podle zákona č. 340/2015 Sb.,</w:t>
      </w:r>
      <w:r w:rsidR="005575AE">
        <w:rPr>
          <w:sz w:val="22"/>
          <w:szCs w:val="22"/>
        </w:rPr>
        <w:br/>
      </w:r>
      <w:r w:rsidR="004407D0" w:rsidRPr="004407D0">
        <w:rPr>
          <w:sz w:val="22"/>
          <w:szCs w:val="22"/>
        </w:rPr>
        <w:t>o zvláštních podmínkách účinnosti některých smluv, uveřejňování těchto smluv a o registru smluv (zákon o registru smluv), ve znění pozdějších předpisů, (dále jen „zákon o registru smluv“). Smluvní strany se dohodly, že smlouvu bez zbytečného odkladu uveřejní podle předchozí věty objednatel</w:t>
      </w:r>
      <w:r>
        <w:rPr>
          <w:sz w:val="22"/>
          <w:szCs w:val="22"/>
        </w:rPr>
        <w:t>. Zástupci obou smluvních stran pak prohlašují, že jsou oprávněni za smluvní strany tuto smlouvu podepsat.</w:t>
      </w:r>
    </w:p>
    <w:p w:rsidR="000650AB" w:rsidRDefault="002D6F7D" w:rsidP="00056FBA">
      <w:pPr>
        <w:tabs>
          <w:tab w:val="left" w:pos="567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XII.6</w:t>
      </w:r>
      <w:r w:rsidRPr="001E375F">
        <w:rPr>
          <w:szCs w:val="22"/>
        </w:rPr>
        <w:t xml:space="preserve"> </w:t>
      </w:r>
      <w:r w:rsidRPr="002D6F7D">
        <w:rPr>
          <w:sz w:val="22"/>
          <w:szCs w:val="22"/>
        </w:rPr>
        <w:t>Vzhledem k veřejnoprávnímu charakteru objednatele zhotovitel výslovně prohlašuje, že je s touto skutečností obeznámen a souhlasí se zveřejněním této smlouvy v rozsahu a za podmínek vyplývajících z příslušných právních předpisů, zejména zákona 106/1999 Sb., o svobodném přístupu k informacím</w:t>
      </w:r>
      <w:r>
        <w:rPr>
          <w:sz w:val="22"/>
          <w:szCs w:val="22"/>
        </w:rPr>
        <w:t>,</w:t>
      </w:r>
      <w:r w:rsidR="005575AE">
        <w:rPr>
          <w:sz w:val="22"/>
          <w:szCs w:val="22"/>
        </w:rPr>
        <w:br/>
      </w:r>
      <w:r>
        <w:rPr>
          <w:sz w:val="22"/>
          <w:szCs w:val="22"/>
        </w:rPr>
        <w:t>ve znění pozdějších předpisů</w:t>
      </w:r>
      <w:r w:rsidR="00127D39">
        <w:rPr>
          <w:sz w:val="22"/>
          <w:szCs w:val="22"/>
        </w:rPr>
        <w:t>,</w:t>
      </w:r>
      <w:r>
        <w:rPr>
          <w:sz w:val="22"/>
          <w:szCs w:val="22"/>
        </w:rPr>
        <w:t xml:space="preserve"> a </w:t>
      </w:r>
      <w:r w:rsidRPr="002D6F7D">
        <w:rPr>
          <w:sz w:val="22"/>
          <w:szCs w:val="22"/>
        </w:rPr>
        <w:t xml:space="preserve">zákona </w:t>
      </w:r>
      <w:r w:rsidR="00127D39">
        <w:rPr>
          <w:sz w:val="22"/>
          <w:szCs w:val="22"/>
        </w:rPr>
        <w:t xml:space="preserve">zákon </w:t>
      </w:r>
      <w:r w:rsidRPr="002D6F7D">
        <w:rPr>
          <w:sz w:val="22"/>
          <w:szCs w:val="22"/>
        </w:rPr>
        <w:t>o registru smluv</w:t>
      </w:r>
      <w:r w:rsidR="00127D39">
        <w:rPr>
          <w:sz w:val="22"/>
          <w:szCs w:val="22"/>
        </w:rPr>
        <w:t>.</w:t>
      </w:r>
    </w:p>
    <w:p w:rsidR="004407D0" w:rsidRPr="004407D0" w:rsidRDefault="004407D0" w:rsidP="00133AA0">
      <w:pPr>
        <w:tabs>
          <w:tab w:val="left" w:pos="567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XII.7 </w:t>
      </w:r>
      <w:r w:rsidRPr="004407D0">
        <w:rPr>
          <w:sz w:val="22"/>
          <w:szCs w:val="22"/>
        </w:rPr>
        <w:t>Nedílnou součástí této smlouvy jsou přílohy:</w:t>
      </w:r>
    </w:p>
    <w:p w:rsidR="004407D0" w:rsidRDefault="00127AF4" w:rsidP="004407D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č. 1</w:t>
      </w:r>
      <w:r w:rsidR="004407D0" w:rsidRPr="004407D0">
        <w:rPr>
          <w:sz w:val="22"/>
          <w:szCs w:val="22"/>
        </w:rPr>
        <w:t xml:space="preserve"> – </w:t>
      </w:r>
      <w:r w:rsidR="00845CAE">
        <w:rPr>
          <w:sz w:val="22"/>
          <w:szCs w:val="22"/>
        </w:rPr>
        <w:t xml:space="preserve">Položkový rozpočet – nabídka zhotovitele </w:t>
      </w: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p w:rsidR="008173BF" w:rsidRDefault="008173BF" w:rsidP="00257B82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  <w:r w:rsidRPr="009B592B">
              <w:rPr>
                <w:sz w:val="22"/>
                <w:szCs w:val="22"/>
              </w:rPr>
              <w:t>V Sokolově dne ……………….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2D6F7D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7813A4" w:rsidRPr="009B592B">
              <w:rPr>
                <w:sz w:val="22"/>
                <w:szCs w:val="22"/>
              </w:rPr>
              <w:t>V 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13A4"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="007813A4" w:rsidRPr="009B592B">
              <w:rPr>
                <w:rStyle w:val="platne1"/>
                <w:sz w:val="22"/>
                <w:szCs w:val="22"/>
              </w:rPr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separate"/>
            </w:r>
            <w:bookmarkStart w:id="17" w:name="_GoBack"/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bookmarkEnd w:id="17"/>
            <w:r w:rsidR="007813A4" w:rsidRPr="009B592B">
              <w:rPr>
                <w:rStyle w:val="platne1"/>
                <w:sz w:val="22"/>
                <w:szCs w:val="22"/>
              </w:rPr>
              <w:fldChar w:fldCharType="end"/>
            </w:r>
            <w:r w:rsidR="007813A4" w:rsidRPr="009B592B">
              <w:rPr>
                <w:sz w:val="22"/>
                <w:szCs w:val="22"/>
              </w:rPr>
              <w:t xml:space="preserve"> dne 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13A4"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="007813A4" w:rsidRPr="009B592B">
              <w:rPr>
                <w:rStyle w:val="platne1"/>
                <w:sz w:val="22"/>
                <w:szCs w:val="22"/>
              </w:rPr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separate"/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="007813A4" w:rsidRPr="009B592B">
              <w:rPr>
                <w:rStyle w:val="platne1"/>
                <w:sz w:val="22"/>
                <w:szCs w:val="22"/>
              </w:rPr>
              <w:fldChar w:fldCharType="end"/>
            </w: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Bc. Jan Picka</w:t>
            </w:r>
          </w:p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starosta města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rStyle w:val="platne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592B">
              <w:rPr>
                <w:rStyle w:val="platne1"/>
                <w:sz w:val="22"/>
                <w:szCs w:val="22"/>
              </w:rPr>
              <w:instrText xml:space="preserve"> FORMTEXT </w:instrText>
            </w:r>
            <w:r w:rsidRPr="009B592B">
              <w:rPr>
                <w:rStyle w:val="platne1"/>
                <w:sz w:val="22"/>
                <w:szCs w:val="22"/>
              </w:rPr>
            </w:r>
            <w:r w:rsidRPr="009B592B">
              <w:rPr>
                <w:rStyle w:val="platne1"/>
                <w:sz w:val="22"/>
                <w:szCs w:val="22"/>
              </w:rPr>
              <w:fldChar w:fldCharType="separate"/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noProof/>
                <w:sz w:val="22"/>
                <w:szCs w:val="22"/>
              </w:rPr>
              <w:t> </w:t>
            </w:r>
            <w:r w:rsidRPr="009B592B">
              <w:rPr>
                <w:rStyle w:val="platne1"/>
                <w:sz w:val="22"/>
                <w:szCs w:val="22"/>
              </w:rPr>
              <w:fldChar w:fldCharType="end"/>
            </w:r>
          </w:p>
        </w:tc>
      </w:tr>
      <w:tr w:rsidR="007813A4" w:rsidRPr="009B592B" w:rsidTr="00245AA6">
        <w:trPr>
          <w:trHeight w:val="129"/>
        </w:trPr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..........................................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..........................................</w:t>
            </w:r>
          </w:p>
        </w:tc>
      </w:tr>
      <w:tr w:rsidR="007813A4" w:rsidRPr="009B592B" w:rsidTr="00245AA6"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719" w:type="dxa"/>
            <w:shd w:val="clear" w:color="auto" w:fill="auto"/>
          </w:tcPr>
          <w:p w:rsidR="007813A4" w:rsidRPr="009B592B" w:rsidRDefault="007813A4" w:rsidP="00245AA6">
            <w:pPr>
              <w:ind w:right="566"/>
              <w:jc w:val="center"/>
              <w:rPr>
                <w:color w:val="000000"/>
                <w:sz w:val="22"/>
                <w:szCs w:val="22"/>
              </w:rPr>
            </w:pPr>
            <w:r w:rsidRPr="009B592B">
              <w:rPr>
                <w:color w:val="000000"/>
                <w:sz w:val="22"/>
                <w:szCs w:val="22"/>
              </w:rPr>
              <w:t>Zhotovitel</w:t>
            </w:r>
          </w:p>
        </w:tc>
      </w:tr>
    </w:tbl>
    <w:p w:rsidR="007813A4" w:rsidRPr="007B172C" w:rsidRDefault="007813A4" w:rsidP="007813A4">
      <w:pPr>
        <w:pStyle w:val="Zkladntext"/>
        <w:rPr>
          <w:rFonts w:ascii="Times New Roman" w:hAnsi="Times New Roman" w:cs="Times New Roman"/>
          <w:sz w:val="22"/>
          <w:szCs w:val="22"/>
        </w:rPr>
      </w:pPr>
    </w:p>
    <w:sectPr w:rsidR="007813A4" w:rsidRPr="007B172C" w:rsidSect="007B1AD3">
      <w:headerReference w:type="default" r:id="rId11"/>
      <w:footerReference w:type="default" r:id="rId12"/>
      <w:headerReference w:type="first" r:id="rId13"/>
      <w:pgSz w:w="11906" w:h="16838" w:code="9"/>
      <w:pgMar w:top="1531" w:right="1304" w:bottom="1304" w:left="130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95" w:rsidRDefault="00FE1D95" w:rsidP="00635D21">
      <w:r>
        <w:separator/>
      </w:r>
    </w:p>
  </w:endnote>
  <w:endnote w:type="continuationSeparator" w:id="0">
    <w:p w:rsidR="00FE1D95" w:rsidRDefault="00FE1D95" w:rsidP="0063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Sans L">
    <w:altName w:val="Arial"/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B6" w:rsidRPr="002C384C" w:rsidRDefault="009377B6" w:rsidP="002C384C">
    <w:pPr>
      <w:pStyle w:val="Zpat"/>
      <w:jc w:val="center"/>
    </w:pPr>
    <w:r w:rsidRPr="002C384C">
      <w:fldChar w:fldCharType="begin"/>
    </w:r>
    <w:r w:rsidRPr="002C384C">
      <w:instrText>PAGE  \* Arabic  \* MERGEFORMAT</w:instrText>
    </w:r>
    <w:r w:rsidRPr="002C384C">
      <w:fldChar w:fldCharType="separate"/>
    </w:r>
    <w:r w:rsidR="00564688">
      <w:rPr>
        <w:noProof/>
      </w:rPr>
      <w:t>11</w:t>
    </w:r>
    <w:r w:rsidRPr="002C384C">
      <w:fldChar w:fldCharType="end"/>
    </w:r>
    <w:r w:rsidRPr="002C384C">
      <w:t xml:space="preserve"> / </w:t>
    </w:r>
    <w:fldSimple w:instr="NUMPAGES  \* Arabic  \* MERGEFORMAT">
      <w:r w:rsidR="00564688">
        <w:rPr>
          <w:noProof/>
        </w:rPr>
        <w:t>11</w:t>
      </w:r>
    </w:fldSimple>
  </w:p>
  <w:p w:rsidR="009377B6" w:rsidRDefault="009377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95" w:rsidRDefault="00FE1D95" w:rsidP="00635D21">
      <w:r>
        <w:separator/>
      </w:r>
    </w:p>
  </w:footnote>
  <w:footnote w:type="continuationSeparator" w:id="0">
    <w:p w:rsidR="00FE1D95" w:rsidRDefault="00FE1D95" w:rsidP="0063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ED" w:rsidRPr="00585FA2" w:rsidRDefault="00393881" w:rsidP="00AB7363">
    <w:pPr>
      <w:pStyle w:val="Zhlav"/>
      <w:tabs>
        <w:tab w:val="clear" w:pos="4536"/>
        <w:tab w:val="clear" w:pos="9072"/>
        <w:tab w:val="right" w:pos="9356"/>
      </w:tabs>
      <w:rPr>
        <w:i/>
        <w:sz w:val="18"/>
        <w:szCs w:val="18"/>
      </w:rPr>
    </w:pPr>
    <w:r>
      <w:rPr>
        <w:noProof/>
        <w:lang w:val="cs-CZ" w:eastAsia="cs-CZ"/>
      </w:rPr>
      <w:drawing>
        <wp:inline distT="0" distB="0" distL="0" distR="0" wp14:anchorId="3F154E7C" wp14:editId="2F70BD05">
          <wp:extent cx="1200150" cy="304800"/>
          <wp:effectExtent l="0" t="0" r="0" b="0"/>
          <wp:docPr id="1" name="Obrázek 1" descr="Popis: sokolov_cb_100pro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sokolov_cb_100procent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363">
      <w:rPr>
        <w:noProof/>
        <w:lang w:val="cs-CZ" w:eastAsia="cs-CZ"/>
      </w:rPr>
      <w:tab/>
    </w:r>
    <w:r w:rsidR="00076AED" w:rsidRPr="00585FA2">
      <w:rPr>
        <w:i/>
        <w:sz w:val="18"/>
        <w:szCs w:val="18"/>
      </w:rPr>
      <w:t>„</w:t>
    </w:r>
    <w:r w:rsidR="006F487D">
      <w:rPr>
        <w:i/>
        <w:sz w:val="18"/>
        <w:szCs w:val="18"/>
        <w:lang w:val="cs-CZ"/>
      </w:rPr>
      <w:t xml:space="preserve">MDK </w:t>
    </w:r>
    <w:r>
      <w:rPr>
        <w:i/>
        <w:sz w:val="18"/>
        <w:szCs w:val="18"/>
        <w:lang w:val="cs-CZ"/>
      </w:rPr>
      <w:t>–</w:t>
    </w:r>
    <w:r w:rsidR="006F487D">
      <w:rPr>
        <w:i/>
        <w:sz w:val="18"/>
        <w:szCs w:val="18"/>
        <w:lang w:val="cs-CZ"/>
      </w:rPr>
      <w:t xml:space="preserve"> </w:t>
    </w:r>
    <w:r>
      <w:rPr>
        <w:i/>
        <w:sz w:val="18"/>
        <w:szCs w:val="18"/>
        <w:lang w:val="cs-CZ"/>
      </w:rPr>
      <w:t>Divadlo renovace parket</w:t>
    </w:r>
    <w:r w:rsidR="00C44AA3">
      <w:rPr>
        <w:i/>
        <w:sz w:val="18"/>
        <w:szCs w:val="18"/>
        <w:lang w:val="cs-CZ"/>
      </w:rPr>
      <w:t xml:space="preserve"> (2.vyhlášení)</w:t>
    </w:r>
    <w:r w:rsidR="00076AED" w:rsidRPr="00585FA2">
      <w:rPr>
        <w:i/>
        <w:sz w:val="18"/>
        <w:szCs w:val="18"/>
      </w:rPr>
      <w:t>“</w:t>
    </w:r>
  </w:p>
  <w:p w:rsidR="00076AED" w:rsidRPr="00897105" w:rsidRDefault="00076AED" w:rsidP="00076AED">
    <w:pPr>
      <w:pStyle w:val="Zhlav"/>
      <w:jc w:val="right"/>
      <w:rPr>
        <w:i/>
        <w:sz w:val="18"/>
        <w:szCs w:val="18"/>
        <w:lang w:val="cs-CZ"/>
      </w:rPr>
    </w:pPr>
    <w:r>
      <w:rPr>
        <w:i/>
        <w:sz w:val="18"/>
        <w:szCs w:val="18"/>
      </w:rPr>
      <w:t>Smlouva č</w:t>
    </w:r>
    <w:r w:rsidRPr="00942801">
      <w:rPr>
        <w:i/>
        <w:sz w:val="18"/>
        <w:szCs w:val="18"/>
      </w:rPr>
      <w:t>. …/</w:t>
    </w:r>
    <w:r w:rsidRPr="00585FA2">
      <w:rPr>
        <w:i/>
        <w:sz w:val="18"/>
        <w:szCs w:val="18"/>
      </w:rPr>
      <w:t>1</w:t>
    </w:r>
    <w:r w:rsidR="008853EF">
      <w:rPr>
        <w:i/>
        <w:sz w:val="18"/>
        <w:szCs w:val="18"/>
        <w:lang w:val="cs-CZ"/>
      </w:rPr>
      <w:t>8</w:t>
    </w:r>
    <w:r w:rsidR="00897105">
      <w:rPr>
        <w:i/>
        <w:sz w:val="18"/>
        <w:szCs w:val="18"/>
        <w:lang w:val="cs-CZ"/>
      </w:rPr>
      <w:t>-ORM</w:t>
    </w:r>
  </w:p>
  <w:p w:rsidR="00AE2BC7" w:rsidRPr="00EA6840" w:rsidRDefault="00AE2BC7" w:rsidP="00076AED">
    <w:pPr>
      <w:pStyle w:val="Zhlav"/>
      <w:rPr>
        <w:i/>
        <w:sz w:val="18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4C" w:rsidRPr="00865AE6" w:rsidRDefault="00393881" w:rsidP="002C384C">
    <w:pPr>
      <w:pStyle w:val="Zhlav"/>
      <w:jc w:val="right"/>
      <w:rPr>
        <w:i/>
        <w:sz w:val="18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131037B8" wp14:editId="70364B95">
          <wp:simplePos x="0" y="0"/>
          <wp:positionH relativeFrom="column">
            <wp:posOffset>-19685</wp:posOffset>
          </wp:positionH>
          <wp:positionV relativeFrom="paragraph">
            <wp:posOffset>-34925</wp:posOffset>
          </wp:positionV>
          <wp:extent cx="1129665" cy="284480"/>
          <wp:effectExtent l="0" t="0" r="0" b="0"/>
          <wp:wrapNone/>
          <wp:docPr id="2" name="obrázek 50" descr="sokolov_barev_100proc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0" descr="sokolov_barev_100procent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AE6">
      <w:rPr>
        <w:i/>
        <w:sz w:val="18"/>
        <w:lang w:val="cs-CZ"/>
      </w:rPr>
      <w:t>„….“</w:t>
    </w:r>
  </w:p>
  <w:p w:rsidR="002C384C" w:rsidRDefault="002C384C" w:rsidP="002C384C">
    <w:pPr>
      <w:pStyle w:val="Zhlav"/>
      <w:jc w:val="right"/>
      <w:rPr>
        <w:i/>
        <w:sz w:val="18"/>
      </w:rPr>
    </w:pPr>
    <w:r>
      <w:rPr>
        <w:i/>
        <w:sz w:val="18"/>
      </w:rPr>
      <w:t xml:space="preserve">Smlouva č. </w:t>
    </w:r>
    <w:r w:rsidR="00A800BA">
      <w:rPr>
        <w:i/>
        <w:sz w:val="18"/>
        <w:lang w:val="cs-CZ"/>
      </w:rPr>
      <w:t>…………</w:t>
    </w:r>
    <w:r w:rsidR="00865AE6">
      <w:rPr>
        <w:i/>
        <w:sz w:val="18"/>
        <w:lang w:val="cs-CZ"/>
      </w:rPr>
      <w:t>/2017</w:t>
    </w:r>
  </w:p>
  <w:p w:rsidR="002C384C" w:rsidRPr="00635D21" w:rsidRDefault="002C384C" w:rsidP="002C384C">
    <w:pPr>
      <w:pStyle w:val="Zhlav"/>
      <w:jc w:val="right"/>
      <w:rPr>
        <w:i/>
        <w:sz w:val="18"/>
      </w:rPr>
    </w:pPr>
  </w:p>
  <w:p w:rsidR="002C384C" w:rsidRDefault="002C384C" w:rsidP="002C384C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8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BB36BF"/>
    <w:multiLevelType w:val="hybridMultilevel"/>
    <w:tmpl w:val="70445518"/>
    <w:lvl w:ilvl="0" w:tplc="B6E2848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2CF78E1"/>
    <w:multiLevelType w:val="hybridMultilevel"/>
    <w:tmpl w:val="C5BE7E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4D23FB"/>
    <w:multiLevelType w:val="hybridMultilevel"/>
    <w:tmpl w:val="3F1EB006"/>
    <w:lvl w:ilvl="0" w:tplc="79C4CAB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7475C"/>
    <w:multiLevelType w:val="hybridMultilevel"/>
    <w:tmpl w:val="C5BE7E6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2153D4"/>
    <w:multiLevelType w:val="hybridMultilevel"/>
    <w:tmpl w:val="80A6CB0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33D73"/>
    <w:multiLevelType w:val="hybridMultilevel"/>
    <w:tmpl w:val="3BC67F16"/>
    <w:lvl w:ilvl="0" w:tplc="0000000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EA97318"/>
    <w:multiLevelType w:val="hybridMultilevel"/>
    <w:tmpl w:val="48D0AE40"/>
    <w:lvl w:ilvl="0" w:tplc="00000002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FF47A81"/>
    <w:multiLevelType w:val="hybridMultilevel"/>
    <w:tmpl w:val="55E6C48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fVa1fSBSKGCYmTPtDDeq7iDKBo=" w:salt="32RRG/Q/55hd6+kLIxtSGQ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B"/>
    <w:rsid w:val="000120D2"/>
    <w:rsid w:val="000332C6"/>
    <w:rsid w:val="0005320E"/>
    <w:rsid w:val="00056FBA"/>
    <w:rsid w:val="000650AB"/>
    <w:rsid w:val="00075FEB"/>
    <w:rsid w:val="00076AED"/>
    <w:rsid w:val="00083E93"/>
    <w:rsid w:val="000976F3"/>
    <w:rsid w:val="000A4A4E"/>
    <w:rsid w:val="000A56A0"/>
    <w:rsid w:val="000B2173"/>
    <w:rsid w:val="000B33DE"/>
    <w:rsid w:val="000E3325"/>
    <w:rsid w:val="000F2C34"/>
    <w:rsid w:val="000F6D25"/>
    <w:rsid w:val="00110559"/>
    <w:rsid w:val="00115D6B"/>
    <w:rsid w:val="00121A79"/>
    <w:rsid w:val="00127AF4"/>
    <w:rsid w:val="00127D39"/>
    <w:rsid w:val="00133AA0"/>
    <w:rsid w:val="00135C05"/>
    <w:rsid w:val="00137314"/>
    <w:rsid w:val="00137521"/>
    <w:rsid w:val="00140881"/>
    <w:rsid w:val="00146A12"/>
    <w:rsid w:val="001754EB"/>
    <w:rsid w:val="00177EDD"/>
    <w:rsid w:val="00184169"/>
    <w:rsid w:val="00190A4D"/>
    <w:rsid w:val="00192B35"/>
    <w:rsid w:val="00195D84"/>
    <w:rsid w:val="0019725A"/>
    <w:rsid w:val="001B44A5"/>
    <w:rsid w:val="001B6C19"/>
    <w:rsid w:val="001B7C3C"/>
    <w:rsid w:val="001D7CE4"/>
    <w:rsid w:val="001E38A3"/>
    <w:rsid w:val="00201E42"/>
    <w:rsid w:val="002041AF"/>
    <w:rsid w:val="002130D0"/>
    <w:rsid w:val="00233CE8"/>
    <w:rsid w:val="002433D8"/>
    <w:rsid w:val="00245AA6"/>
    <w:rsid w:val="00255DCC"/>
    <w:rsid w:val="002575FD"/>
    <w:rsid w:val="00257B82"/>
    <w:rsid w:val="00267111"/>
    <w:rsid w:val="00280AC1"/>
    <w:rsid w:val="002827E0"/>
    <w:rsid w:val="002905E5"/>
    <w:rsid w:val="00294422"/>
    <w:rsid w:val="00296660"/>
    <w:rsid w:val="002C384C"/>
    <w:rsid w:val="002D2533"/>
    <w:rsid w:val="002D6F7D"/>
    <w:rsid w:val="002E3F6C"/>
    <w:rsid w:val="002E417A"/>
    <w:rsid w:val="002F345D"/>
    <w:rsid w:val="002F7939"/>
    <w:rsid w:val="00310D5E"/>
    <w:rsid w:val="00315129"/>
    <w:rsid w:val="00320F59"/>
    <w:rsid w:val="00331801"/>
    <w:rsid w:val="0034122C"/>
    <w:rsid w:val="00352B40"/>
    <w:rsid w:val="00364053"/>
    <w:rsid w:val="00372A78"/>
    <w:rsid w:val="00373F08"/>
    <w:rsid w:val="00380FEC"/>
    <w:rsid w:val="00393881"/>
    <w:rsid w:val="00394068"/>
    <w:rsid w:val="003A0227"/>
    <w:rsid w:val="003A486B"/>
    <w:rsid w:val="003A5EC7"/>
    <w:rsid w:val="003C3D02"/>
    <w:rsid w:val="003E0763"/>
    <w:rsid w:val="003E7948"/>
    <w:rsid w:val="003F2719"/>
    <w:rsid w:val="00401B48"/>
    <w:rsid w:val="00410221"/>
    <w:rsid w:val="0041203D"/>
    <w:rsid w:val="00412E92"/>
    <w:rsid w:val="004220A0"/>
    <w:rsid w:val="004407D0"/>
    <w:rsid w:val="00447B2E"/>
    <w:rsid w:val="004560C8"/>
    <w:rsid w:val="00461468"/>
    <w:rsid w:val="00466699"/>
    <w:rsid w:val="004703DD"/>
    <w:rsid w:val="00472E3E"/>
    <w:rsid w:val="0048568D"/>
    <w:rsid w:val="004952E9"/>
    <w:rsid w:val="004A5EAF"/>
    <w:rsid w:val="004B209F"/>
    <w:rsid w:val="004B2386"/>
    <w:rsid w:val="004B2991"/>
    <w:rsid w:val="004E222C"/>
    <w:rsid w:val="004F121F"/>
    <w:rsid w:val="004F1E71"/>
    <w:rsid w:val="004F29E6"/>
    <w:rsid w:val="004F63AF"/>
    <w:rsid w:val="005050B2"/>
    <w:rsid w:val="0050678D"/>
    <w:rsid w:val="0050761B"/>
    <w:rsid w:val="0051232E"/>
    <w:rsid w:val="00514374"/>
    <w:rsid w:val="00527ADE"/>
    <w:rsid w:val="00533B7F"/>
    <w:rsid w:val="005372D0"/>
    <w:rsid w:val="005400B5"/>
    <w:rsid w:val="00545C06"/>
    <w:rsid w:val="00550985"/>
    <w:rsid w:val="00555C5B"/>
    <w:rsid w:val="005575AE"/>
    <w:rsid w:val="00564688"/>
    <w:rsid w:val="0057070F"/>
    <w:rsid w:val="00580DFB"/>
    <w:rsid w:val="005839D9"/>
    <w:rsid w:val="005842E8"/>
    <w:rsid w:val="005C4A9B"/>
    <w:rsid w:val="005E4243"/>
    <w:rsid w:val="005F2EE1"/>
    <w:rsid w:val="005F62CE"/>
    <w:rsid w:val="005F73C1"/>
    <w:rsid w:val="006012B8"/>
    <w:rsid w:val="00604C10"/>
    <w:rsid w:val="006119FA"/>
    <w:rsid w:val="0062309E"/>
    <w:rsid w:val="00635D21"/>
    <w:rsid w:val="006522E6"/>
    <w:rsid w:val="00657953"/>
    <w:rsid w:val="00661402"/>
    <w:rsid w:val="006819BE"/>
    <w:rsid w:val="00684516"/>
    <w:rsid w:val="006A3D83"/>
    <w:rsid w:val="006B776F"/>
    <w:rsid w:val="006F0A02"/>
    <w:rsid w:val="006F487D"/>
    <w:rsid w:val="006F550B"/>
    <w:rsid w:val="006F6387"/>
    <w:rsid w:val="007139FC"/>
    <w:rsid w:val="007153A7"/>
    <w:rsid w:val="00723B31"/>
    <w:rsid w:val="0073665C"/>
    <w:rsid w:val="00757A60"/>
    <w:rsid w:val="007620FC"/>
    <w:rsid w:val="0076692B"/>
    <w:rsid w:val="00772294"/>
    <w:rsid w:val="00773C01"/>
    <w:rsid w:val="007813A4"/>
    <w:rsid w:val="00795420"/>
    <w:rsid w:val="00797C7C"/>
    <w:rsid w:val="007A359D"/>
    <w:rsid w:val="007A7094"/>
    <w:rsid w:val="007B1AD3"/>
    <w:rsid w:val="007C40B0"/>
    <w:rsid w:val="007D5772"/>
    <w:rsid w:val="007D6915"/>
    <w:rsid w:val="007E452B"/>
    <w:rsid w:val="007F30E7"/>
    <w:rsid w:val="007F5362"/>
    <w:rsid w:val="00802A1B"/>
    <w:rsid w:val="00816122"/>
    <w:rsid w:val="008173BF"/>
    <w:rsid w:val="00820A02"/>
    <w:rsid w:val="00836864"/>
    <w:rsid w:val="00840134"/>
    <w:rsid w:val="00844766"/>
    <w:rsid w:val="00844B12"/>
    <w:rsid w:val="00845CAE"/>
    <w:rsid w:val="00846436"/>
    <w:rsid w:val="00865AE6"/>
    <w:rsid w:val="008713F2"/>
    <w:rsid w:val="0087423C"/>
    <w:rsid w:val="00882988"/>
    <w:rsid w:val="008853EF"/>
    <w:rsid w:val="00890745"/>
    <w:rsid w:val="00897105"/>
    <w:rsid w:val="008A6295"/>
    <w:rsid w:val="008A67BA"/>
    <w:rsid w:val="008B1F73"/>
    <w:rsid w:val="008B62F2"/>
    <w:rsid w:val="008C3E80"/>
    <w:rsid w:val="008D4778"/>
    <w:rsid w:val="008E00E9"/>
    <w:rsid w:val="008F5709"/>
    <w:rsid w:val="009141DA"/>
    <w:rsid w:val="009377B6"/>
    <w:rsid w:val="00942801"/>
    <w:rsid w:val="00956D56"/>
    <w:rsid w:val="009612B4"/>
    <w:rsid w:val="0096278F"/>
    <w:rsid w:val="00964072"/>
    <w:rsid w:val="00971D43"/>
    <w:rsid w:val="0098483D"/>
    <w:rsid w:val="009939AD"/>
    <w:rsid w:val="009A4810"/>
    <w:rsid w:val="009B2F8B"/>
    <w:rsid w:val="009C724D"/>
    <w:rsid w:val="009E297B"/>
    <w:rsid w:val="009E2D32"/>
    <w:rsid w:val="009F56BF"/>
    <w:rsid w:val="00A005AF"/>
    <w:rsid w:val="00A11D0E"/>
    <w:rsid w:val="00A14F5A"/>
    <w:rsid w:val="00A2712D"/>
    <w:rsid w:val="00A44D44"/>
    <w:rsid w:val="00A63BBA"/>
    <w:rsid w:val="00A800BA"/>
    <w:rsid w:val="00A823A2"/>
    <w:rsid w:val="00A82EA8"/>
    <w:rsid w:val="00A901AB"/>
    <w:rsid w:val="00A90B1D"/>
    <w:rsid w:val="00AA2905"/>
    <w:rsid w:val="00AA330D"/>
    <w:rsid w:val="00AB04F0"/>
    <w:rsid w:val="00AB7363"/>
    <w:rsid w:val="00AC271E"/>
    <w:rsid w:val="00AD713A"/>
    <w:rsid w:val="00AE1432"/>
    <w:rsid w:val="00AE2BC7"/>
    <w:rsid w:val="00AE3BBB"/>
    <w:rsid w:val="00AF59DF"/>
    <w:rsid w:val="00AF7544"/>
    <w:rsid w:val="00B03F66"/>
    <w:rsid w:val="00B14476"/>
    <w:rsid w:val="00B22266"/>
    <w:rsid w:val="00B24850"/>
    <w:rsid w:val="00B33670"/>
    <w:rsid w:val="00B340ED"/>
    <w:rsid w:val="00B4022E"/>
    <w:rsid w:val="00B465B5"/>
    <w:rsid w:val="00B532BC"/>
    <w:rsid w:val="00B60B4A"/>
    <w:rsid w:val="00B730AC"/>
    <w:rsid w:val="00B745F9"/>
    <w:rsid w:val="00B7613A"/>
    <w:rsid w:val="00B76868"/>
    <w:rsid w:val="00B83A67"/>
    <w:rsid w:val="00BA2C77"/>
    <w:rsid w:val="00BB4382"/>
    <w:rsid w:val="00BB43A4"/>
    <w:rsid w:val="00BC6618"/>
    <w:rsid w:val="00BD1A44"/>
    <w:rsid w:val="00BD71BD"/>
    <w:rsid w:val="00BF625D"/>
    <w:rsid w:val="00C072D8"/>
    <w:rsid w:val="00C124CB"/>
    <w:rsid w:val="00C14B1E"/>
    <w:rsid w:val="00C16A6C"/>
    <w:rsid w:val="00C37775"/>
    <w:rsid w:val="00C44AA3"/>
    <w:rsid w:val="00C45666"/>
    <w:rsid w:val="00C50195"/>
    <w:rsid w:val="00C57D91"/>
    <w:rsid w:val="00C62637"/>
    <w:rsid w:val="00C73C8C"/>
    <w:rsid w:val="00C83E4B"/>
    <w:rsid w:val="00CA485C"/>
    <w:rsid w:val="00CB597A"/>
    <w:rsid w:val="00CC0B49"/>
    <w:rsid w:val="00CE4FE6"/>
    <w:rsid w:val="00CF54BC"/>
    <w:rsid w:val="00D03899"/>
    <w:rsid w:val="00D15C00"/>
    <w:rsid w:val="00D20597"/>
    <w:rsid w:val="00D351AA"/>
    <w:rsid w:val="00D541AC"/>
    <w:rsid w:val="00D60BED"/>
    <w:rsid w:val="00D9416B"/>
    <w:rsid w:val="00DA2970"/>
    <w:rsid w:val="00DA5318"/>
    <w:rsid w:val="00DC7E25"/>
    <w:rsid w:val="00DF2EEC"/>
    <w:rsid w:val="00E063A2"/>
    <w:rsid w:val="00E2624E"/>
    <w:rsid w:val="00E27BD2"/>
    <w:rsid w:val="00E47F5D"/>
    <w:rsid w:val="00E63F1B"/>
    <w:rsid w:val="00E6439C"/>
    <w:rsid w:val="00E84BA0"/>
    <w:rsid w:val="00E8613E"/>
    <w:rsid w:val="00EA6840"/>
    <w:rsid w:val="00EA7FAA"/>
    <w:rsid w:val="00EC4079"/>
    <w:rsid w:val="00EE5278"/>
    <w:rsid w:val="00EF46EE"/>
    <w:rsid w:val="00F21154"/>
    <w:rsid w:val="00F34487"/>
    <w:rsid w:val="00F74B72"/>
    <w:rsid w:val="00F860DB"/>
    <w:rsid w:val="00F95F0C"/>
    <w:rsid w:val="00F970E9"/>
    <w:rsid w:val="00FB1866"/>
    <w:rsid w:val="00FB376E"/>
    <w:rsid w:val="00FB7809"/>
    <w:rsid w:val="00FC0FD3"/>
    <w:rsid w:val="00FC1061"/>
    <w:rsid w:val="00FC1A47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8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z0">
    <w:name w:val="WW8Num3z0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ascii="Arial Narrow" w:hAnsi="Arial Narrow" w:cs="Arial Narrow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pPr>
      <w:ind w:left="567" w:hanging="141"/>
      <w:jc w:val="both"/>
    </w:pPr>
    <w:rPr>
      <w:rFonts w:ascii="Arial" w:hAnsi="Arial" w:cs="Arial"/>
      <w:sz w:val="24"/>
    </w:rPr>
  </w:style>
  <w:style w:type="paragraph" w:customStyle="1" w:styleId="Stylodsazfurt11bVlevo0cm">
    <w:name w:val="Styl odsaz furt + 11 b. Vlevo:  0 cm"/>
    <w:basedOn w:val="Normln"/>
    <w:pPr>
      <w:spacing w:before="120"/>
      <w:jc w:val="both"/>
    </w:pPr>
    <w:rPr>
      <w:rFonts w:ascii="Tahoma" w:hAnsi="Tahoma" w:cs="Tahoma"/>
      <w:color w:val="000000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eastAsia="Arial"/>
      <w:lang w:eastAsia="zh-CN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35D21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35D21"/>
    <w:rPr>
      <w:lang w:eastAsia="zh-CN"/>
    </w:rPr>
  </w:style>
  <w:style w:type="character" w:customStyle="1" w:styleId="small">
    <w:name w:val="small"/>
    <w:rsid w:val="00B60B4A"/>
  </w:style>
  <w:style w:type="character" w:customStyle="1" w:styleId="platne1">
    <w:name w:val="platne1"/>
    <w:rsid w:val="00B14476"/>
    <w:rPr>
      <w:rFonts w:cs="Times New Roman"/>
    </w:rPr>
  </w:style>
  <w:style w:type="character" w:styleId="Odkaznakoment">
    <w:name w:val="annotation reference"/>
    <w:uiPriority w:val="99"/>
    <w:semiHidden/>
    <w:unhideWhenUsed/>
    <w:rsid w:val="005F73C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F73C1"/>
  </w:style>
  <w:style w:type="character" w:customStyle="1" w:styleId="TextkomenteChar1">
    <w:name w:val="Text komentáře Char1"/>
    <w:link w:val="Textkomente"/>
    <w:uiPriority w:val="99"/>
    <w:semiHidden/>
    <w:rsid w:val="005F73C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sz w:val="28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3z0">
    <w:name w:val="WW8Num3z0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rPr>
      <w:rFonts w:ascii="Arial Narrow" w:hAnsi="Arial Narrow" w:cs="Arial Narrow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4" w:hanging="284"/>
      <w:jc w:val="both"/>
    </w:pPr>
    <w:rPr>
      <w:sz w:val="24"/>
    </w:rPr>
  </w:style>
  <w:style w:type="paragraph" w:customStyle="1" w:styleId="Zkladntext31">
    <w:name w:val="Základní text 31"/>
    <w:basedOn w:val="Normln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pPr>
      <w:ind w:left="567" w:hanging="141"/>
      <w:jc w:val="both"/>
    </w:pPr>
    <w:rPr>
      <w:rFonts w:ascii="Arial" w:hAnsi="Arial" w:cs="Arial"/>
      <w:sz w:val="24"/>
    </w:rPr>
  </w:style>
  <w:style w:type="paragraph" w:customStyle="1" w:styleId="Stylodsazfurt11bVlevo0cm">
    <w:name w:val="Styl odsaz furt + 11 b. Vlevo:  0 cm"/>
    <w:basedOn w:val="Normln"/>
    <w:pPr>
      <w:spacing w:before="120"/>
      <w:jc w:val="both"/>
    </w:pPr>
    <w:rPr>
      <w:rFonts w:ascii="Tahoma" w:hAnsi="Tahoma" w:cs="Tahoma"/>
      <w:color w:val="000000"/>
      <w:sz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evize">
    <w:name w:val="Revision"/>
    <w:pPr>
      <w:suppressAutoHyphens/>
    </w:pPr>
    <w:rPr>
      <w:rFonts w:eastAsia="Arial"/>
      <w:lang w:eastAsia="zh-CN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35D21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35D2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35D21"/>
    <w:rPr>
      <w:lang w:eastAsia="zh-CN"/>
    </w:rPr>
  </w:style>
  <w:style w:type="character" w:customStyle="1" w:styleId="small">
    <w:name w:val="small"/>
    <w:rsid w:val="00B60B4A"/>
  </w:style>
  <w:style w:type="character" w:customStyle="1" w:styleId="platne1">
    <w:name w:val="platne1"/>
    <w:rsid w:val="00B14476"/>
    <w:rPr>
      <w:rFonts w:cs="Times New Roman"/>
    </w:rPr>
  </w:style>
  <w:style w:type="character" w:styleId="Odkaznakoment">
    <w:name w:val="annotation reference"/>
    <w:uiPriority w:val="99"/>
    <w:semiHidden/>
    <w:unhideWhenUsed/>
    <w:rsid w:val="005F73C1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F73C1"/>
  </w:style>
  <w:style w:type="character" w:customStyle="1" w:styleId="TextkomenteChar1">
    <w:name w:val="Text komentáře Char1"/>
    <w:link w:val="Textkomente"/>
    <w:uiPriority w:val="99"/>
    <w:semiHidden/>
    <w:rsid w:val="005F73C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roslav.urbanek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spickova@mu-sokolo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9CC-1326-4A2B-91F3-D772687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4428</Words>
  <Characters>26127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S O K O L O V</vt:lpstr>
    </vt:vector>
  </TitlesOfParts>
  <Company>Město Sokolov</Company>
  <LinksUpToDate>false</LinksUpToDate>
  <CharactersWithSpaces>30495</CharactersWithSpaces>
  <SharedDoc>false</SharedDoc>
  <HLinks>
    <vt:vector size="12" baseType="variant">
      <vt:variant>
        <vt:i4>6553677</vt:i4>
      </vt:variant>
      <vt:variant>
        <vt:i4>57</vt:i4>
      </vt:variant>
      <vt:variant>
        <vt:i4>0</vt:i4>
      </vt:variant>
      <vt:variant>
        <vt:i4>5</vt:i4>
      </vt:variant>
      <vt:variant>
        <vt:lpwstr>mailto:jaroslav.urbanek@mu-sokolov.cz</vt:lpwstr>
      </vt:variant>
      <vt:variant>
        <vt:lpwstr/>
      </vt:variant>
      <vt:variant>
        <vt:i4>2883609</vt:i4>
      </vt:variant>
      <vt:variant>
        <vt:i4>54</vt:i4>
      </vt:variant>
      <vt:variant>
        <vt:i4>0</vt:i4>
      </vt:variant>
      <vt:variant>
        <vt:i4>5</vt:i4>
      </vt:variant>
      <vt:variant>
        <vt:lpwstr>mailto:hana.spickova@mu-sokolov.cz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S O K O L O V</dc:title>
  <dc:creator>Milada Dudkova</dc:creator>
  <cp:lastModifiedBy>Šišková, Michaela</cp:lastModifiedBy>
  <cp:revision>16</cp:revision>
  <cp:lastPrinted>2018-03-26T09:26:00Z</cp:lastPrinted>
  <dcterms:created xsi:type="dcterms:W3CDTF">2018-04-24T09:06:00Z</dcterms:created>
  <dcterms:modified xsi:type="dcterms:W3CDTF">2018-05-22T12:16:00Z</dcterms:modified>
</cp:coreProperties>
</file>