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474DA0">
        <w:rPr>
          <w:b/>
          <w:i/>
          <w:sz w:val="36"/>
          <w:szCs w:val="36"/>
        </w:rPr>
        <w:t>Chráněné dílny Sokolov – stavební úpravy objektu Gagarinova 2048</w:t>
      </w:r>
      <w:r>
        <w:rPr>
          <w:b/>
          <w:i/>
          <w:sz w:val="36"/>
          <w:szCs w:val="36"/>
        </w:rPr>
        <w:t xml:space="preserve"> 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40870936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bookmarkStart w:id="0" w:name="_GoBack"/>
      <w:bookmarkEnd w:id="0"/>
      <w:permEnd w:id="408709360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47705308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7705308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80950293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0950293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27593369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7593369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32121659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2121659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63185262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3185262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474DA0" w:rsidRDefault="00474DA0" w:rsidP="00474DA0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>
        <w:t xml:space="preserve">a za posledních pět let </w:t>
      </w:r>
      <w:r>
        <w:t xml:space="preserve">min. 3 </w:t>
      </w:r>
      <w:r>
        <w:t>stavebních práce</w:t>
      </w:r>
      <w:r>
        <w:t xml:space="preserve"> (z toho 2 spočívajících v rekonstrukci vnitřních prostor budov v hodnotě minimálně 50% předpokládané ceny veřejné zakázky</w:t>
      </w:r>
      <w:r>
        <w:t xml:space="preserve"> </w:t>
      </w:r>
      <w:r>
        <w:t>a</w:t>
      </w:r>
      <w:r>
        <w:t xml:space="preserve"> 1 </w:t>
      </w:r>
      <w:r>
        <w:t>spočívající v rekonstrukci či vybudování zpevněné plochy např. parkoviště, komunikace, chodníky v minimální hodnotě 1,5 milionu Kč)</w:t>
      </w:r>
      <w:r w:rsidRPr="00C428EC">
        <w:t xml:space="preserve">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630558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6305581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5813682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5813682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564522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5645221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0052427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00524279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2991322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2991322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297217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2972173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5710302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5710302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671552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671552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665950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665950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4847331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4847331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5048653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5048653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9164627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91646276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2075854951" w:edGrp="everyone"/>
      <w:r w:rsidRPr="00A8790F">
        <w:rPr>
          <w:rStyle w:val="platne1"/>
          <w:sz w:val="22"/>
          <w:szCs w:val="22"/>
        </w:rPr>
        <w:t>..............................,</w:t>
      </w:r>
      <w:permEnd w:id="2075854951"/>
      <w:r w:rsidRPr="00A8790F">
        <w:rPr>
          <w:rStyle w:val="platne1"/>
          <w:sz w:val="22"/>
          <w:szCs w:val="22"/>
        </w:rPr>
        <w:t xml:space="preserve"> dne </w:t>
      </w:r>
      <w:permStart w:id="554305957" w:edGrp="everyone"/>
      <w:r w:rsidRPr="00A8790F">
        <w:rPr>
          <w:rStyle w:val="platne1"/>
          <w:sz w:val="22"/>
          <w:szCs w:val="22"/>
        </w:rPr>
        <w:t>.............................</w:t>
      </w:r>
      <w:permEnd w:id="554305957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712537142" w:edGrp="everyone"/>
      <w:r w:rsidRPr="00AF68AB">
        <w:rPr>
          <w:sz w:val="20"/>
          <w:szCs w:val="20"/>
        </w:rPr>
        <w:t>…………………………………………………..</w:t>
      </w:r>
    </w:p>
    <w:permEnd w:id="171253714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46m8b8GpXcgCIq4PtjF8vePv2jg=" w:salt="OqDVGpaFY2QI5zOo4ipmO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74DA0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3544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</cp:revision>
  <cp:lastPrinted>2017-02-13T06:56:00Z</cp:lastPrinted>
  <dcterms:created xsi:type="dcterms:W3CDTF">2018-03-21T14:40:00Z</dcterms:created>
  <dcterms:modified xsi:type="dcterms:W3CDTF">2018-03-21T14:40:00Z</dcterms:modified>
</cp:coreProperties>
</file>