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bookmarkEnd w:id="3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2D00C8" w:rsidRDefault="002E12B2" w:rsidP="006C008F">
            <w:pPr>
              <w:rPr>
                <w:b/>
                <w:sz w:val="22"/>
                <w:szCs w:val="22"/>
              </w:rPr>
            </w:pPr>
            <w:r w:rsidRPr="002D00C8">
              <w:rPr>
                <w:b/>
                <w:sz w:val="22"/>
                <w:szCs w:val="22"/>
              </w:rPr>
              <w:t>„</w:t>
            </w:r>
            <w:r w:rsidR="002D00C8" w:rsidRPr="002D00C8">
              <w:rPr>
                <w:b/>
                <w:i/>
                <w:color w:val="000000"/>
                <w:sz w:val="22"/>
                <w:szCs w:val="22"/>
              </w:rPr>
              <w:t>ZŠ Běžecká - oprava omítek a výmalba - schodiště</w:t>
            </w:r>
            <w:r w:rsidRPr="002D00C8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D00C8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5E785E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5E785E" w:rsidRPr="005E785E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0" w:rsidRDefault="008A4A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8A4AC0">
      <w:rPr>
        <w:i/>
        <w:sz w:val="18"/>
        <w:szCs w:val="18"/>
      </w:rPr>
      <w:t>5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2D00C8" w:rsidRPr="002D00C8">
      <w:rPr>
        <w:b/>
        <w:i/>
        <w:color w:val="000000"/>
        <w:sz w:val="18"/>
        <w:szCs w:val="18"/>
      </w:rPr>
      <w:t>ZŠ Běžecká - oprava omítek a výmalba - schodiště</w:t>
    </w:r>
    <w:r w:rsidR="002E12B2" w:rsidRPr="002E12B2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oxK5CqpG3fa4KKE/xgX5PUkBbE=" w:salt="wPKwBUfS/8vK5W07X9YSm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00C8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E785E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A4AC0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Linhová, Sandra</cp:lastModifiedBy>
  <cp:revision>4</cp:revision>
  <cp:lastPrinted>2016-08-24T06:44:00Z</cp:lastPrinted>
  <dcterms:created xsi:type="dcterms:W3CDTF">2018-01-29T08:48:00Z</dcterms:created>
  <dcterms:modified xsi:type="dcterms:W3CDTF">2018-01-30T07:18:00Z</dcterms:modified>
</cp:coreProperties>
</file>