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4F30" w14:textId="77777777" w:rsidR="0034059E" w:rsidRPr="00166008" w:rsidRDefault="0034059E" w:rsidP="00EB24CA">
      <w:pPr>
        <w:pStyle w:val="Normlnweb"/>
        <w:spacing w:before="0" w:beforeAutospacing="0" w:after="240" w:afterAutospacing="0"/>
        <w:jc w:val="center"/>
        <w:rPr>
          <w:b/>
          <w:iCs/>
          <w:sz w:val="30"/>
          <w:szCs w:val="30"/>
        </w:rPr>
      </w:pPr>
      <w:bookmarkStart w:id="0" w:name="_GoBack"/>
      <w:bookmarkEnd w:id="0"/>
      <w:permStart w:id="1837306189" w:edGrp="everyone"/>
      <w:permEnd w:id="1837306189"/>
      <w:r w:rsidRPr="00A875D8">
        <w:rPr>
          <w:b/>
          <w:iCs/>
          <w:sz w:val="30"/>
          <w:szCs w:val="30"/>
        </w:rPr>
        <w:t>Smlouva o dílo</w:t>
      </w:r>
    </w:p>
    <w:p w14:paraId="72BAADA4" w14:textId="77777777" w:rsidR="0034059E" w:rsidRPr="004F3FC4" w:rsidRDefault="0034059E" w:rsidP="00EB24CA">
      <w:pPr>
        <w:pStyle w:val="Normlnweb"/>
        <w:spacing w:before="0" w:beforeAutospacing="0" w:after="120" w:afterAutospacing="0"/>
        <w:rPr>
          <w:rFonts w:asciiTheme="minorHAnsi" w:hAnsiTheme="minorHAnsi" w:cstheme="minorHAnsi"/>
          <w:iCs/>
          <w:sz w:val="22"/>
          <w:szCs w:val="22"/>
        </w:rPr>
      </w:pPr>
      <w:r w:rsidRPr="004F3FC4">
        <w:rPr>
          <w:rFonts w:asciiTheme="minorHAnsi" w:hAnsiTheme="minorHAnsi" w:cstheme="minorHAnsi"/>
          <w:iCs/>
          <w:sz w:val="22"/>
          <w:szCs w:val="22"/>
        </w:rPr>
        <w:t>Smluvní strany</w:t>
      </w:r>
    </w:p>
    <w:p w14:paraId="7EA4582C" w14:textId="77777777" w:rsidR="0034059E" w:rsidRPr="004F3FC4" w:rsidRDefault="0034059E" w:rsidP="00EB24C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  <w:r w:rsidRPr="004F3FC4">
        <w:rPr>
          <w:rFonts w:asciiTheme="minorHAnsi" w:hAnsiTheme="minorHAnsi" w:cstheme="minorHAnsi"/>
          <w:b/>
          <w:iCs/>
          <w:sz w:val="22"/>
          <w:szCs w:val="22"/>
        </w:rPr>
        <w:t>město Sokolov</w:t>
      </w:r>
    </w:p>
    <w:p w14:paraId="01D789E6" w14:textId="77777777" w:rsidR="0034059E" w:rsidRPr="004F3FC4" w:rsidRDefault="0034059E" w:rsidP="00EB24CA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4F3FC4">
        <w:rPr>
          <w:rFonts w:asciiTheme="minorHAnsi" w:hAnsiTheme="minorHAnsi" w:cstheme="minorHAnsi"/>
          <w:iCs/>
          <w:sz w:val="22"/>
          <w:szCs w:val="22"/>
        </w:rPr>
        <w:t>se sídlem Rokycanova 1929, 356 01 Sokolov,</w:t>
      </w:r>
    </w:p>
    <w:p w14:paraId="44D1DE0C" w14:textId="77777777" w:rsidR="0034059E" w:rsidRPr="004F3FC4" w:rsidRDefault="0034059E" w:rsidP="00EB24CA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4F3FC4">
        <w:rPr>
          <w:rFonts w:asciiTheme="minorHAnsi" w:hAnsiTheme="minorHAnsi" w:cstheme="minorHAnsi"/>
          <w:iCs/>
          <w:sz w:val="22"/>
          <w:szCs w:val="22"/>
        </w:rPr>
        <w:t>IČO 00259586,</w:t>
      </w:r>
    </w:p>
    <w:p w14:paraId="4240539E" w14:textId="77777777" w:rsidR="0034059E" w:rsidRPr="004F3FC4" w:rsidRDefault="0034059E" w:rsidP="00EB24CA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4F3FC4">
        <w:rPr>
          <w:rFonts w:asciiTheme="minorHAnsi" w:hAnsiTheme="minorHAnsi" w:cstheme="minorHAnsi"/>
          <w:iCs/>
          <w:sz w:val="22"/>
          <w:szCs w:val="22"/>
        </w:rPr>
        <w:t xml:space="preserve">zastoupené starostou Bc. Janem </w:t>
      </w:r>
      <w:proofErr w:type="spellStart"/>
      <w:r w:rsidRPr="004F3FC4">
        <w:rPr>
          <w:rFonts w:asciiTheme="minorHAnsi" w:hAnsiTheme="minorHAnsi" w:cstheme="minorHAnsi"/>
          <w:iCs/>
          <w:sz w:val="22"/>
          <w:szCs w:val="22"/>
        </w:rPr>
        <w:t>Pickou</w:t>
      </w:r>
      <w:proofErr w:type="spellEnd"/>
      <w:r w:rsidRPr="004F3FC4">
        <w:rPr>
          <w:rFonts w:asciiTheme="minorHAnsi" w:hAnsiTheme="minorHAnsi" w:cstheme="minorHAnsi"/>
          <w:iCs/>
          <w:sz w:val="22"/>
          <w:szCs w:val="22"/>
        </w:rPr>
        <w:t>,</w:t>
      </w:r>
    </w:p>
    <w:p w14:paraId="10765734" w14:textId="5560E18D" w:rsidR="00852E86" w:rsidRDefault="0034059E" w:rsidP="00EB24CA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4F3FC4">
        <w:rPr>
          <w:rFonts w:asciiTheme="minorHAnsi" w:hAnsiTheme="minorHAnsi" w:cstheme="minorHAnsi"/>
          <w:iCs/>
          <w:sz w:val="22"/>
          <w:szCs w:val="22"/>
        </w:rPr>
        <w:t>bankovní spojení</w:t>
      </w:r>
      <w:r w:rsidR="00852E86">
        <w:rPr>
          <w:rFonts w:asciiTheme="minorHAnsi" w:hAnsiTheme="minorHAnsi" w:cstheme="minorHAnsi"/>
          <w:iCs/>
          <w:sz w:val="22"/>
          <w:szCs w:val="22"/>
        </w:rPr>
        <w:t>: Komerční banka, a.s.</w:t>
      </w:r>
    </w:p>
    <w:p w14:paraId="38D4BC66" w14:textId="31ADAE14" w:rsidR="0034059E" w:rsidRPr="004F3FC4" w:rsidRDefault="00852E86" w:rsidP="00EB24C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číslo účtu:  </w:t>
      </w:r>
      <w:r w:rsidRPr="00865AE6">
        <w:rPr>
          <w:sz w:val="22"/>
          <w:szCs w:val="22"/>
        </w:rPr>
        <w:t>521391/0100</w:t>
      </w:r>
    </w:p>
    <w:p w14:paraId="544C7363" w14:textId="77777777" w:rsidR="0034059E" w:rsidRPr="004F3FC4" w:rsidRDefault="0034059E" w:rsidP="00EB24CA">
      <w:pPr>
        <w:pStyle w:val="Normlnweb"/>
        <w:spacing w:before="0" w:beforeAutospacing="0" w:after="120" w:afterAutospacing="0"/>
        <w:rPr>
          <w:rFonts w:asciiTheme="minorHAnsi" w:hAnsiTheme="minorHAnsi" w:cstheme="minorHAnsi"/>
          <w:iCs/>
          <w:sz w:val="22"/>
          <w:szCs w:val="22"/>
        </w:rPr>
      </w:pPr>
      <w:r w:rsidRPr="004F3FC4">
        <w:rPr>
          <w:rFonts w:asciiTheme="minorHAnsi" w:hAnsiTheme="minorHAnsi" w:cstheme="minorHAnsi"/>
          <w:iCs/>
          <w:sz w:val="22"/>
          <w:szCs w:val="22"/>
        </w:rPr>
        <w:t>(dále jen</w:t>
      </w:r>
      <w:r w:rsidRPr="004F3FC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Start w:id="1" w:name="highlightHit_32"/>
      <w:bookmarkEnd w:id="1"/>
      <w:r w:rsidRPr="004F3FC4">
        <w:rPr>
          <w:rFonts w:asciiTheme="minorHAnsi" w:hAnsiTheme="minorHAnsi" w:cstheme="minorHAnsi"/>
          <w:iCs/>
          <w:sz w:val="22"/>
          <w:szCs w:val="22"/>
        </w:rPr>
        <w:t>„</w:t>
      </w:r>
      <w:r w:rsidRPr="004F3FC4">
        <w:rPr>
          <w:rFonts w:asciiTheme="minorHAnsi" w:hAnsiTheme="minorHAnsi" w:cstheme="minorHAnsi"/>
          <w:b/>
          <w:iCs/>
          <w:sz w:val="22"/>
          <w:szCs w:val="22"/>
        </w:rPr>
        <w:t>objednatel</w:t>
      </w:r>
      <w:r w:rsidRPr="004F3FC4">
        <w:rPr>
          <w:rFonts w:asciiTheme="minorHAnsi" w:hAnsiTheme="minorHAnsi" w:cstheme="minorHAnsi"/>
          <w:iCs/>
          <w:sz w:val="22"/>
          <w:szCs w:val="22"/>
        </w:rPr>
        <w:t>“)</w:t>
      </w:r>
    </w:p>
    <w:p w14:paraId="13F3911B" w14:textId="77777777" w:rsidR="0034059E" w:rsidRPr="004F3FC4" w:rsidRDefault="0034059E" w:rsidP="00EB24CA">
      <w:pPr>
        <w:pStyle w:val="Normlnweb"/>
        <w:spacing w:before="0" w:beforeAutospacing="0" w:after="120" w:afterAutospacing="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F3FC4">
        <w:rPr>
          <w:rFonts w:asciiTheme="minorHAnsi" w:hAnsiTheme="minorHAnsi" w:cstheme="minorHAnsi"/>
          <w:iCs/>
          <w:sz w:val="22"/>
          <w:szCs w:val="22"/>
        </w:rPr>
        <w:t>a</w:t>
      </w:r>
    </w:p>
    <w:p w14:paraId="0212811E" w14:textId="77777777" w:rsidR="00BA520F" w:rsidRPr="0023747A" w:rsidRDefault="00BA520F" w:rsidP="00BA520F">
      <w:pPr>
        <w:pStyle w:val="Default"/>
        <w:rPr>
          <w:b/>
          <w:color w:val="auto"/>
          <w:sz w:val="22"/>
          <w:szCs w:val="22"/>
        </w:rPr>
      </w:pPr>
      <w:r w:rsidRPr="0023747A">
        <w:rPr>
          <w:rStyle w:val="platne1"/>
          <w:sz w:val="22"/>
          <w:szCs w:val="22"/>
        </w:rPr>
        <w:t xml:space="preserve"> </w:t>
      </w:r>
      <w:permStart w:id="1420311027" w:edGrp="everyone"/>
      <w:r w:rsidRPr="0023747A">
        <w:rPr>
          <w:rStyle w:val="platne1"/>
          <w:sz w:val="22"/>
          <w:szCs w:val="22"/>
        </w:rPr>
        <w:t xml:space="preserve"> </w:t>
      </w:r>
      <w:r w:rsidRPr="0023747A">
        <w:rPr>
          <w:rStyle w:val="platne1"/>
          <w:b/>
          <w:sz w:val="22"/>
          <w:szCs w:val="22"/>
        </w:rPr>
        <w:t xml:space="preserve">                </w:t>
      </w:r>
      <w:permEnd w:id="1420311027"/>
      <w:r w:rsidRPr="0023747A">
        <w:rPr>
          <w:b/>
          <w:color w:val="auto"/>
          <w:sz w:val="22"/>
          <w:szCs w:val="22"/>
        </w:rPr>
        <w:t xml:space="preserve">              </w:t>
      </w:r>
    </w:p>
    <w:p w14:paraId="1AF01A3E" w14:textId="77777777" w:rsidR="00BA520F" w:rsidRPr="0023747A" w:rsidRDefault="00BA520F" w:rsidP="00BA520F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>se sídlem: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permStart w:id="792527002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792527002"/>
      <w:r w:rsidRPr="0023747A">
        <w:rPr>
          <w:color w:val="auto"/>
          <w:sz w:val="22"/>
          <w:szCs w:val="22"/>
        </w:rPr>
        <w:t xml:space="preserve">             </w:t>
      </w:r>
    </w:p>
    <w:p w14:paraId="082B74CD" w14:textId="77777777" w:rsidR="00BA520F" w:rsidRPr="0023747A" w:rsidRDefault="00BA520F" w:rsidP="00BA520F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>IČO: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permStart w:id="668467457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668467457"/>
      <w:r w:rsidRPr="0023747A">
        <w:rPr>
          <w:color w:val="auto"/>
          <w:sz w:val="22"/>
          <w:szCs w:val="22"/>
        </w:rPr>
        <w:t xml:space="preserve">             </w:t>
      </w:r>
    </w:p>
    <w:p w14:paraId="062C9067" w14:textId="77777777" w:rsidR="00BA520F" w:rsidRPr="0023747A" w:rsidRDefault="00BA520F" w:rsidP="00BA520F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 xml:space="preserve">DIČ:                     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permStart w:id="761350002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761350002"/>
      <w:r w:rsidRPr="0023747A">
        <w:rPr>
          <w:color w:val="auto"/>
          <w:sz w:val="22"/>
          <w:szCs w:val="22"/>
        </w:rPr>
        <w:t xml:space="preserve">             </w:t>
      </w:r>
    </w:p>
    <w:p w14:paraId="76AC6E2C" w14:textId="77777777" w:rsidR="00BA520F" w:rsidRPr="0023747A" w:rsidRDefault="00BA520F" w:rsidP="00BA520F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 xml:space="preserve">zastoupený:        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permStart w:id="1483149191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1483149191"/>
      <w:r w:rsidRPr="0023747A">
        <w:rPr>
          <w:color w:val="auto"/>
          <w:sz w:val="22"/>
          <w:szCs w:val="22"/>
        </w:rPr>
        <w:t xml:space="preserve">             </w:t>
      </w:r>
    </w:p>
    <w:p w14:paraId="500B7503" w14:textId="77777777" w:rsidR="00BA520F" w:rsidRPr="0023747A" w:rsidRDefault="00BA520F" w:rsidP="00BA520F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 xml:space="preserve">bankovní spojení:        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permStart w:id="1698766672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1698766672"/>
      <w:r w:rsidRPr="0023747A">
        <w:rPr>
          <w:color w:val="auto"/>
          <w:sz w:val="22"/>
          <w:szCs w:val="22"/>
        </w:rPr>
        <w:t xml:space="preserve">             </w:t>
      </w:r>
    </w:p>
    <w:p w14:paraId="6294C4A3" w14:textId="77777777" w:rsidR="00BA520F" w:rsidRPr="0023747A" w:rsidRDefault="00BA520F" w:rsidP="00BA520F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 xml:space="preserve">číslo účtu:      </w:t>
      </w:r>
      <w:r w:rsidRPr="0023747A">
        <w:rPr>
          <w:color w:val="auto"/>
          <w:sz w:val="22"/>
          <w:szCs w:val="22"/>
        </w:rPr>
        <w:tab/>
        <w:t xml:space="preserve">  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permStart w:id="1968589114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1968589114"/>
      <w:r w:rsidRPr="0023747A">
        <w:rPr>
          <w:color w:val="auto"/>
          <w:sz w:val="22"/>
          <w:szCs w:val="22"/>
        </w:rPr>
        <w:t xml:space="preserve">             </w:t>
      </w:r>
    </w:p>
    <w:p w14:paraId="0048852C" w14:textId="77777777" w:rsidR="00BA520F" w:rsidRPr="0023747A" w:rsidRDefault="00BA520F" w:rsidP="00BA520F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 xml:space="preserve">zapsaný v obchodním rejstříku vedeném </w:t>
      </w:r>
      <w:r w:rsidRPr="0023747A">
        <w:rPr>
          <w:rStyle w:val="platne1"/>
          <w:sz w:val="22"/>
          <w:szCs w:val="22"/>
        </w:rPr>
        <w:t xml:space="preserve"> </w:t>
      </w:r>
      <w:permStart w:id="1566260273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1566260273"/>
      <w:r w:rsidRPr="0023747A">
        <w:rPr>
          <w:color w:val="auto"/>
          <w:sz w:val="22"/>
          <w:szCs w:val="22"/>
        </w:rPr>
        <w:t xml:space="preserve">, </w:t>
      </w:r>
      <w:proofErr w:type="gramStart"/>
      <w:r w:rsidRPr="0023747A">
        <w:rPr>
          <w:color w:val="auto"/>
          <w:sz w:val="22"/>
          <w:szCs w:val="22"/>
        </w:rPr>
        <w:t xml:space="preserve">oddíl </w:t>
      </w:r>
      <w:r w:rsidRPr="0023747A">
        <w:rPr>
          <w:rStyle w:val="platne1"/>
          <w:sz w:val="22"/>
          <w:szCs w:val="22"/>
        </w:rPr>
        <w:t xml:space="preserve"> </w:t>
      </w:r>
      <w:permStart w:id="1741113658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1741113658"/>
      <w:r w:rsidRPr="0023747A">
        <w:rPr>
          <w:color w:val="auto"/>
          <w:sz w:val="22"/>
          <w:szCs w:val="22"/>
        </w:rPr>
        <w:t>, vložka</w:t>
      </w:r>
      <w:proofErr w:type="gramEnd"/>
      <w:r w:rsidRPr="0023747A">
        <w:rPr>
          <w:color w:val="auto"/>
          <w:sz w:val="22"/>
          <w:szCs w:val="22"/>
        </w:rPr>
        <w:t xml:space="preserve"> </w:t>
      </w:r>
      <w:r w:rsidRPr="0023747A">
        <w:rPr>
          <w:rStyle w:val="platne1"/>
          <w:sz w:val="22"/>
          <w:szCs w:val="22"/>
        </w:rPr>
        <w:t xml:space="preserve"> </w:t>
      </w:r>
      <w:permStart w:id="1147996448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1147996448"/>
    </w:p>
    <w:p w14:paraId="7929A84C" w14:textId="77777777" w:rsidR="0034059E" w:rsidRPr="004F3FC4" w:rsidRDefault="0034059E" w:rsidP="00EB24CA">
      <w:pPr>
        <w:pStyle w:val="Normlnweb"/>
        <w:spacing w:before="0" w:beforeAutospacing="0" w:after="240" w:afterAutospacing="0"/>
        <w:rPr>
          <w:rFonts w:asciiTheme="minorHAnsi" w:hAnsiTheme="minorHAnsi" w:cstheme="minorHAnsi"/>
          <w:iCs/>
          <w:sz w:val="22"/>
          <w:szCs w:val="22"/>
        </w:rPr>
      </w:pPr>
      <w:r w:rsidRPr="004F3FC4">
        <w:rPr>
          <w:rFonts w:asciiTheme="minorHAnsi" w:hAnsiTheme="minorHAnsi" w:cstheme="minorHAnsi"/>
          <w:iCs/>
          <w:sz w:val="22"/>
          <w:szCs w:val="22"/>
        </w:rPr>
        <w:t>(dále jen</w:t>
      </w:r>
      <w:r w:rsidRPr="004F3FC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4F3FC4">
        <w:rPr>
          <w:rFonts w:asciiTheme="minorHAnsi" w:hAnsiTheme="minorHAnsi" w:cstheme="minorHAnsi"/>
          <w:iCs/>
          <w:sz w:val="22"/>
          <w:szCs w:val="22"/>
        </w:rPr>
        <w:t>„</w:t>
      </w:r>
      <w:r w:rsidRPr="004F3FC4">
        <w:rPr>
          <w:rFonts w:asciiTheme="minorHAnsi" w:hAnsiTheme="minorHAnsi" w:cstheme="minorHAnsi"/>
          <w:b/>
          <w:iCs/>
          <w:sz w:val="22"/>
          <w:szCs w:val="22"/>
        </w:rPr>
        <w:t>zhotovitel</w:t>
      </w:r>
      <w:r w:rsidRPr="004F3FC4">
        <w:rPr>
          <w:rFonts w:asciiTheme="minorHAnsi" w:hAnsiTheme="minorHAnsi" w:cstheme="minorHAnsi"/>
          <w:iCs/>
          <w:sz w:val="22"/>
          <w:szCs w:val="22"/>
        </w:rPr>
        <w:t>“)</w:t>
      </w:r>
    </w:p>
    <w:p w14:paraId="4E2A581B" w14:textId="77777777" w:rsidR="0034059E" w:rsidRPr="004F3FC4" w:rsidRDefault="0034059E" w:rsidP="00EB24CA">
      <w:pPr>
        <w:pStyle w:val="Normlnweb"/>
        <w:spacing w:before="0" w:beforeAutospacing="0" w:after="24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F3FC4">
        <w:rPr>
          <w:rFonts w:asciiTheme="minorHAnsi" w:hAnsiTheme="minorHAnsi" w:cstheme="minorHAnsi"/>
          <w:iCs/>
          <w:sz w:val="22"/>
          <w:szCs w:val="22"/>
        </w:rPr>
        <w:t xml:space="preserve">uzavírají níže uvedeného dne podle § 2586 a násl. zákona č. 89/2012 Sb., občanského zákoníku, </w:t>
      </w:r>
      <w:r w:rsidRPr="004F3FC4">
        <w:rPr>
          <w:rFonts w:asciiTheme="minorHAnsi" w:hAnsiTheme="minorHAnsi" w:cstheme="minorHAnsi"/>
          <w:sz w:val="22"/>
          <w:szCs w:val="22"/>
        </w:rPr>
        <w:t xml:space="preserve">ve znění </w:t>
      </w:r>
      <w:r w:rsidR="00BA520F">
        <w:rPr>
          <w:rFonts w:asciiTheme="minorHAnsi" w:hAnsiTheme="minorHAnsi" w:cstheme="minorHAnsi"/>
          <w:sz w:val="22"/>
          <w:szCs w:val="22"/>
        </w:rPr>
        <w:t>pozdějších předpisů</w:t>
      </w:r>
      <w:r w:rsidRPr="004F3FC4">
        <w:rPr>
          <w:rFonts w:asciiTheme="minorHAnsi" w:hAnsiTheme="minorHAnsi" w:cstheme="minorHAnsi"/>
          <w:sz w:val="22"/>
          <w:szCs w:val="22"/>
        </w:rPr>
        <w:t xml:space="preserve">, </w:t>
      </w:r>
      <w:r w:rsidRPr="004F3FC4">
        <w:rPr>
          <w:rFonts w:asciiTheme="minorHAnsi" w:hAnsiTheme="minorHAnsi" w:cstheme="minorHAnsi"/>
          <w:iCs/>
          <w:sz w:val="22"/>
          <w:szCs w:val="22"/>
        </w:rPr>
        <w:t>(dále jen „občanský zákoník“) tuto</w:t>
      </w:r>
      <w:bookmarkStart w:id="2" w:name="highlightHit_33"/>
      <w:bookmarkEnd w:id="2"/>
      <w:r w:rsidRPr="004F3FC4">
        <w:rPr>
          <w:rFonts w:asciiTheme="minorHAnsi" w:hAnsiTheme="minorHAnsi" w:cstheme="minorHAnsi"/>
          <w:iCs/>
          <w:sz w:val="22"/>
          <w:szCs w:val="22"/>
        </w:rPr>
        <w:t xml:space="preserve"> s</w:t>
      </w:r>
      <w:r w:rsidRPr="004F3FC4">
        <w:rPr>
          <w:rFonts w:asciiTheme="minorHAnsi" w:hAnsiTheme="minorHAnsi" w:cstheme="minorHAnsi"/>
          <w:sz w:val="22"/>
          <w:szCs w:val="22"/>
        </w:rPr>
        <w:t>mlouvu o dílo:</w:t>
      </w:r>
    </w:p>
    <w:p w14:paraId="4982ECA2" w14:textId="77777777" w:rsidR="0034059E" w:rsidRPr="004F3FC4" w:rsidRDefault="0034059E" w:rsidP="00EB24CA">
      <w:pPr>
        <w:tabs>
          <w:tab w:val="left" w:pos="720"/>
          <w:tab w:val="left" w:pos="4320"/>
        </w:tabs>
        <w:jc w:val="center"/>
        <w:rPr>
          <w:rFonts w:cstheme="minorHAnsi"/>
          <w:b/>
          <w:sz w:val="22"/>
          <w:szCs w:val="22"/>
        </w:rPr>
      </w:pPr>
      <w:r w:rsidRPr="004F3FC4">
        <w:rPr>
          <w:rFonts w:cstheme="minorHAnsi"/>
          <w:b/>
          <w:sz w:val="22"/>
          <w:szCs w:val="22"/>
        </w:rPr>
        <w:t>Čl. 1</w:t>
      </w:r>
    </w:p>
    <w:p w14:paraId="3EBCE11D" w14:textId="77777777" w:rsidR="0034059E" w:rsidRPr="004F3FC4" w:rsidRDefault="0034059E" w:rsidP="00EB24CA">
      <w:pPr>
        <w:tabs>
          <w:tab w:val="left" w:pos="720"/>
          <w:tab w:val="left" w:pos="4320"/>
        </w:tabs>
        <w:spacing w:after="60"/>
        <w:jc w:val="center"/>
        <w:rPr>
          <w:rFonts w:cstheme="minorHAnsi"/>
          <w:b/>
          <w:sz w:val="22"/>
          <w:szCs w:val="22"/>
        </w:rPr>
      </w:pPr>
      <w:r w:rsidRPr="004F3FC4">
        <w:rPr>
          <w:rFonts w:cstheme="minorHAnsi"/>
          <w:b/>
          <w:sz w:val="22"/>
          <w:szCs w:val="22"/>
        </w:rPr>
        <w:t>Předmět smlouvy</w:t>
      </w:r>
    </w:p>
    <w:p w14:paraId="602B8CFB" w14:textId="2AE89FAA" w:rsidR="00852E86" w:rsidRPr="00852E86" w:rsidRDefault="0034059E" w:rsidP="00852E8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cstheme="minorHAnsi"/>
          <w:sz w:val="22"/>
          <w:szCs w:val="22"/>
        </w:rPr>
      </w:pPr>
      <w:r w:rsidRPr="00BA520F">
        <w:rPr>
          <w:rFonts w:cstheme="minorHAnsi"/>
          <w:sz w:val="22"/>
          <w:szCs w:val="22"/>
        </w:rPr>
        <w:t xml:space="preserve">Zhotovitel se zavazuje provést na svůj náklad a nebezpečí pro objednatele dílo </w:t>
      </w:r>
      <w:r w:rsidR="00F35DDC" w:rsidRPr="00BA520F">
        <w:rPr>
          <w:rFonts w:cstheme="minorHAnsi"/>
          <w:sz w:val="22"/>
          <w:szCs w:val="22"/>
        </w:rPr>
        <w:t xml:space="preserve">spočívající </w:t>
      </w:r>
      <w:r w:rsidR="00BA520F" w:rsidRPr="00BA520F">
        <w:rPr>
          <w:rFonts w:ascii="Times New Roman" w:hAnsi="Times New Roman"/>
          <w:sz w:val="22"/>
          <w:szCs w:val="22"/>
        </w:rPr>
        <w:t>ve výškopisném a polohopisném geodetickém zaměření</w:t>
      </w:r>
      <w:r w:rsidR="00852E86">
        <w:rPr>
          <w:rFonts w:ascii="Times New Roman" w:hAnsi="Times New Roman"/>
          <w:sz w:val="22"/>
          <w:szCs w:val="22"/>
        </w:rPr>
        <w:t xml:space="preserve"> na podkladě katastrální mapy</w:t>
      </w:r>
      <w:r w:rsidR="00BA520F" w:rsidRPr="00BA520F">
        <w:rPr>
          <w:rFonts w:ascii="Times New Roman" w:hAnsi="Times New Roman"/>
          <w:sz w:val="22"/>
          <w:szCs w:val="22"/>
        </w:rPr>
        <w:t xml:space="preserve"> území vymezeného v příloze č. 1 smlouvy (dále jen „Dílo“) pro budoucí stavbu s názvem „Regenerace lesoparku pod rozhlednou Hard – 2. etapa“</w:t>
      </w:r>
      <w:r w:rsidR="00BA520F" w:rsidRPr="00BA520F">
        <w:rPr>
          <w:rFonts w:ascii="Times New Roman" w:hAnsi="Times New Roman"/>
          <w:b/>
          <w:sz w:val="22"/>
          <w:szCs w:val="22"/>
        </w:rPr>
        <w:t xml:space="preserve"> </w:t>
      </w:r>
      <w:r w:rsidR="00BA520F" w:rsidRPr="00BA520F">
        <w:rPr>
          <w:rFonts w:ascii="Times New Roman" w:hAnsi="Times New Roman"/>
          <w:sz w:val="22"/>
          <w:szCs w:val="22"/>
        </w:rPr>
        <w:t xml:space="preserve">na pozemcích  </w:t>
      </w:r>
      <w:proofErr w:type="spellStart"/>
      <w:r w:rsidR="00BA520F" w:rsidRPr="00BA520F">
        <w:rPr>
          <w:rFonts w:ascii="Times New Roman" w:hAnsi="Times New Roman"/>
          <w:sz w:val="22"/>
          <w:szCs w:val="22"/>
        </w:rPr>
        <w:t>parc</w:t>
      </w:r>
      <w:proofErr w:type="spellEnd"/>
      <w:r w:rsidR="00BA520F" w:rsidRPr="00BA520F">
        <w:rPr>
          <w:rFonts w:ascii="Times New Roman" w:hAnsi="Times New Roman"/>
          <w:sz w:val="22"/>
          <w:szCs w:val="22"/>
        </w:rPr>
        <w:t>.</w:t>
      </w:r>
      <w:r w:rsidR="00BA520F" w:rsidRPr="00BA520F">
        <w:rPr>
          <w:sz w:val="22"/>
          <w:szCs w:val="22"/>
        </w:rPr>
        <w:t xml:space="preserve"> </w:t>
      </w:r>
      <w:proofErr w:type="gramStart"/>
      <w:r w:rsidR="00BA520F" w:rsidRPr="00BA520F">
        <w:rPr>
          <w:sz w:val="22"/>
          <w:szCs w:val="22"/>
        </w:rPr>
        <w:t>č</w:t>
      </w:r>
      <w:r w:rsidR="00BA520F" w:rsidRPr="00BA520F">
        <w:rPr>
          <w:rFonts w:ascii="Times New Roman" w:hAnsi="Times New Roman"/>
          <w:sz w:val="22"/>
          <w:szCs w:val="22"/>
        </w:rPr>
        <w:t>.</w:t>
      </w:r>
      <w:proofErr w:type="gramEnd"/>
      <w:r w:rsidR="00BA520F" w:rsidRPr="00BA520F">
        <w:rPr>
          <w:rFonts w:ascii="Times New Roman" w:hAnsi="Times New Roman"/>
          <w:sz w:val="22"/>
          <w:szCs w:val="22"/>
        </w:rPr>
        <w:t xml:space="preserve"> 1708/8, 2067, 2068/1, 2068/2, 20169, 2070, 2012/1, 2071, 2074, 1849, 1847, 1848, 2074, 2075, 2076, 1725/13, 1725/1, 1725/16, 1725/17, 1725/18, 1855, vše v katastrálním území a obci Sokolov</w:t>
      </w:r>
      <w:r w:rsidRPr="00BA520F">
        <w:rPr>
          <w:rFonts w:cstheme="minorHAnsi"/>
          <w:sz w:val="22"/>
          <w:szCs w:val="22"/>
        </w:rPr>
        <w:t xml:space="preserve">. </w:t>
      </w:r>
    </w:p>
    <w:p w14:paraId="0E55E866" w14:textId="32EA710F" w:rsidR="00953C5E" w:rsidRPr="00DD4302" w:rsidRDefault="00953C5E" w:rsidP="00DA7C0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Dílo zhotovitel vyhotoví a předá objednateli v</w:t>
      </w:r>
      <w:r w:rsidRPr="00953C5E">
        <w:rPr>
          <w:rFonts w:cstheme="minorHAnsi"/>
          <w:sz w:val="22"/>
          <w:szCs w:val="22"/>
        </w:rPr>
        <w:t xml:space="preserve"> listinné podobě v</w:t>
      </w:r>
      <w:r>
        <w:rPr>
          <w:rFonts w:cstheme="minorHAnsi"/>
          <w:sz w:val="22"/>
          <w:szCs w:val="22"/>
        </w:rPr>
        <w:t> šesti vyhotoveních a v elektronické podobě na nosiči dat CD</w:t>
      </w:r>
      <w:r w:rsidRPr="00953C5E">
        <w:rPr>
          <w:rFonts w:cstheme="minorHAnsi"/>
          <w:sz w:val="22"/>
          <w:szCs w:val="22"/>
        </w:rPr>
        <w:t xml:space="preserve"> či DVD</w:t>
      </w:r>
      <w:r>
        <w:rPr>
          <w:rFonts w:cstheme="minorHAnsi"/>
          <w:sz w:val="22"/>
          <w:szCs w:val="22"/>
        </w:rPr>
        <w:t xml:space="preserve"> v</w:t>
      </w:r>
      <w:r w:rsidR="00DD4302">
        <w:rPr>
          <w:rFonts w:cstheme="minorHAnsi"/>
          <w:sz w:val="22"/>
          <w:szCs w:val="22"/>
        </w:rPr>
        <w:t xml:space="preserve"> těchto </w:t>
      </w:r>
      <w:r>
        <w:rPr>
          <w:rFonts w:cstheme="minorHAnsi"/>
          <w:sz w:val="22"/>
          <w:szCs w:val="22"/>
        </w:rPr>
        <w:t>formátech</w:t>
      </w:r>
      <w:r w:rsidR="00DD4302">
        <w:rPr>
          <w:rFonts w:cstheme="minorHAnsi"/>
          <w:sz w:val="22"/>
          <w:szCs w:val="22"/>
        </w:rPr>
        <w:t xml:space="preserve"> - </w:t>
      </w:r>
      <w:r w:rsidR="00DD4302" w:rsidRPr="00DD4302">
        <w:rPr>
          <w:rFonts w:cstheme="minorHAnsi"/>
          <w:sz w:val="22"/>
          <w:szCs w:val="22"/>
        </w:rPr>
        <w:t>textová část v</w:t>
      </w:r>
      <w:r w:rsidR="00DD4302">
        <w:rPr>
          <w:rFonts w:cstheme="minorHAnsi"/>
          <w:sz w:val="22"/>
          <w:szCs w:val="22"/>
        </w:rPr>
        <w:t xml:space="preserve">e </w:t>
      </w:r>
      <w:proofErr w:type="gramStart"/>
      <w:r w:rsidR="00DD4302">
        <w:rPr>
          <w:rFonts w:cstheme="minorHAnsi"/>
          <w:sz w:val="22"/>
          <w:szCs w:val="22"/>
        </w:rPr>
        <w:t xml:space="preserve">formátu </w:t>
      </w:r>
      <w:r w:rsidR="00DD4302" w:rsidRPr="00DD4302">
        <w:rPr>
          <w:rFonts w:cstheme="minorHAnsi"/>
          <w:sz w:val="22"/>
          <w:szCs w:val="22"/>
        </w:rPr>
        <w:t>.</w:t>
      </w:r>
      <w:proofErr w:type="spellStart"/>
      <w:r w:rsidR="00DD4302" w:rsidRPr="00DD4302">
        <w:rPr>
          <w:rFonts w:cstheme="minorHAnsi"/>
          <w:sz w:val="22"/>
          <w:szCs w:val="22"/>
        </w:rPr>
        <w:t>doc</w:t>
      </w:r>
      <w:r w:rsidR="00DD4302">
        <w:rPr>
          <w:rFonts w:cstheme="minorHAnsi"/>
          <w:sz w:val="22"/>
          <w:szCs w:val="22"/>
        </w:rPr>
        <w:t>x</w:t>
      </w:r>
      <w:proofErr w:type="spellEnd"/>
      <w:proofErr w:type="gramEnd"/>
      <w:r w:rsidR="00DD4302" w:rsidRPr="00DD4302">
        <w:rPr>
          <w:rFonts w:cstheme="minorHAnsi"/>
          <w:sz w:val="22"/>
          <w:szCs w:val="22"/>
        </w:rPr>
        <w:t xml:space="preserve"> nebo .</w:t>
      </w:r>
      <w:proofErr w:type="spellStart"/>
      <w:r w:rsidR="00DD4302" w:rsidRPr="00DD4302">
        <w:rPr>
          <w:rFonts w:cstheme="minorHAnsi"/>
          <w:sz w:val="22"/>
          <w:szCs w:val="22"/>
        </w:rPr>
        <w:t>xls</w:t>
      </w:r>
      <w:proofErr w:type="spellEnd"/>
      <w:r w:rsidR="00DD4302" w:rsidRPr="00DD4302">
        <w:rPr>
          <w:rFonts w:cstheme="minorHAnsi"/>
          <w:sz w:val="22"/>
          <w:szCs w:val="22"/>
        </w:rPr>
        <w:t>, výkresy</w:t>
      </w:r>
      <w:r w:rsidR="00DD4302">
        <w:rPr>
          <w:rFonts w:cstheme="minorHAnsi"/>
          <w:sz w:val="22"/>
          <w:szCs w:val="22"/>
        </w:rPr>
        <w:t xml:space="preserve"> </w:t>
      </w:r>
      <w:r w:rsidR="00DD4302" w:rsidRPr="00DD4302">
        <w:rPr>
          <w:rFonts w:cstheme="minorHAnsi"/>
          <w:sz w:val="22"/>
          <w:szCs w:val="22"/>
        </w:rPr>
        <w:t>v</w:t>
      </w:r>
      <w:r w:rsidR="00DD4302">
        <w:rPr>
          <w:rFonts w:cstheme="minorHAnsi"/>
          <w:sz w:val="22"/>
          <w:szCs w:val="22"/>
        </w:rPr>
        <w:t xml:space="preserve">e formátu </w:t>
      </w:r>
      <w:r w:rsidR="00DD4302" w:rsidRPr="00DD4302">
        <w:rPr>
          <w:rFonts w:cstheme="minorHAnsi"/>
          <w:sz w:val="22"/>
          <w:szCs w:val="22"/>
        </w:rPr>
        <w:t>.</w:t>
      </w:r>
      <w:proofErr w:type="spellStart"/>
      <w:r w:rsidR="00DD4302" w:rsidRPr="00DD4302">
        <w:rPr>
          <w:rFonts w:cstheme="minorHAnsi"/>
          <w:sz w:val="22"/>
          <w:szCs w:val="22"/>
        </w:rPr>
        <w:t>dwg</w:t>
      </w:r>
      <w:proofErr w:type="spellEnd"/>
      <w:r w:rsidR="00DD4302" w:rsidRPr="00DD4302">
        <w:rPr>
          <w:rFonts w:cstheme="minorHAnsi"/>
          <w:sz w:val="22"/>
          <w:szCs w:val="22"/>
        </w:rPr>
        <w:t xml:space="preserve"> nebo .</w:t>
      </w:r>
      <w:proofErr w:type="spellStart"/>
      <w:r w:rsidR="00DD4302" w:rsidRPr="00DD4302">
        <w:rPr>
          <w:rFonts w:cstheme="minorHAnsi"/>
          <w:sz w:val="22"/>
          <w:szCs w:val="22"/>
        </w:rPr>
        <w:t>dgn</w:t>
      </w:r>
      <w:proofErr w:type="spellEnd"/>
      <w:r w:rsidR="00DD4302" w:rsidRPr="00DD4302">
        <w:rPr>
          <w:rFonts w:cstheme="minorHAnsi"/>
          <w:sz w:val="22"/>
          <w:szCs w:val="22"/>
        </w:rPr>
        <w:t xml:space="preserve"> a kompletní </w:t>
      </w:r>
      <w:r w:rsidR="00DD4302">
        <w:rPr>
          <w:rFonts w:cstheme="minorHAnsi"/>
          <w:sz w:val="22"/>
          <w:szCs w:val="22"/>
        </w:rPr>
        <w:t xml:space="preserve">Dílo ve formátu </w:t>
      </w:r>
      <w:r w:rsidR="00DD4302" w:rsidRPr="00DD4302">
        <w:rPr>
          <w:rFonts w:cstheme="minorHAnsi"/>
          <w:sz w:val="22"/>
          <w:szCs w:val="22"/>
        </w:rPr>
        <w:t>.</w:t>
      </w:r>
      <w:proofErr w:type="spellStart"/>
      <w:r w:rsidR="00DD4302" w:rsidRPr="00DD4302">
        <w:rPr>
          <w:rFonts w:cstheme="minorHAnsi"/>
          <w:sz w:val="22"/>
          <w:szCs w:val="22"/>
        </w:rPr>
        <w:t>pdf</w:t>
      </w:r>
      <w:proofErr w:type="spellEnd"/>
      <w:r w:rsidR="00DD4302" w:rsidRPr="00DD4302">
        <w:rPr>
          <w:rFonts w:cstheme="minorHAnsi"/>
          <w:sz w:val="22"/>
          <w:szCs w:val="22"/>
        </w:rPr>
        <w:t>)</w:t>
      </w:r>
      <w:r w:rsidRPr="00DD4302">
        <w:rPr>
          <w:rFonts w:cstheme="minorHAnsi"/>
          <w:sz w:val="22"/>
          <w:szCs w:val="22"/>
        </w:rPr>
        <w:t>.</w:t>
      </w:r>
    </w:p>
    <w:p w14:paraId="10C14F06" w14:textId="66742B84" w:rsidR="0034059E" w:rsidRDefault="0034059E" w:rsidP="00DA7C0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4F3FC4">
        <w:rPr>
          <w:rFonts w:cstheme="minorHAnsi"/>
          <w:sz w:val="22"/>
          <w:szCs w:val="22"/>
        </w:rPr>
        <w:t xml:space="preserve">Objednatel se zavazuje převzít </w:t>
      </w:r>
      <w:r w:rsidR="00AC0FA2" w:rsidRPr="004F3FC4">
        <w:rPr>
          <w:rFonts w:cstheme="minorHAnsi"/>
          <w:sz w:val="22"/>
          <w:szCs w:val="22"/>
        </w:rPr>
        <w:t xml:space="preserve">řádně </w:t>
      </w:r>
      <w:r w:rsidRPr="004F3FC4">
        <w:rPr>
          <w:rFonts w:cstheme="minorHAnsi"/>
          <w:sz w:val="22"/>
          <w:szCs w:val="22"/>
        </w:rPr>
        <w:t xml:space="preserve">provedené Dílo od zhotovitele a zaplatit mu cenu sjednanou v čl. </w:t>
      </w:r>
      <w:r w:rsidR="00980BA0">
        <w:rPr>
          <w:rFonts w:cstheme="minorHAnsi"/>
          <w:sz w:val="22"/>
          <w:szCs w:val="22"/>
        </w:rPr>
        <w:t xml:space="preserve">3 </w:t>
      </w:r>
      <w:proofErr w:type="gramStart"/>
      <w:r w:rsidR="00980BA0">
        <w:rPr>
          <w:rFonts w:cstheme="minorHAnsi"/>
          <w:sz w:val="22"/>
          <w:szCs w:val="22"/>
        </w:rPr>
        <w:t>této</w:t>
      </w:r>
      <w:proofErr w:type="gramEnd"/>
      <w:r w:rsidR="00980BA0">
        <w:rPr>
          <w:rFonts w:cstheme="minorHAnsi"/>
          <w:sz w:val="22"/>
          <w:szCs w:val="22"/>
        </w:rPr>
        <w:t xml:space="preserve"> smlouvy</w:t>
      </w:r>
      <w:r w:rsidRPr="004F3FC4">
        <w:rPr>
          <w:rFonts w:cstheme="minorHAnsi"/>
          <w:sz w:val="22"/>
          <w:szCs w:val="22"/>
        </w:rPr>
        <w:t xml:space="preserve">. </w:t>
      </w:r>
    </w:p>
    <w:p w14:paraId="11B6679C" w14:textId="7DBD7B9C" w:rsidR="000F5B28" w:rsidRPr="000F5B28" w:rsidRDefault="000F5B28" w:rsidP="000F5B28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jc w:val="both"/>
        <w:rPr>
          <w:rFonts w:cstheme="minorHAnsi"/>
          <w:sz w:val="22"/>
          <w:szCs w:val="22"/>
        </w:rPr>
      </w:pPr>
      <w:r w:rsidRPr="000F5B28">
        <w:rPr>
          <w:rFonts w:cstheme="minorHAnsi"/>
          <w:sz w:val="22"/>
          <w:szCs w:val="22"/>
        </w:rPr>
        <w:t xml:space="preserve">Podkladem pro uzavření této smlouvy je nabídka zhotovitele ze </w:t>
      </w:r>
      <w:proofErr w:type="gramStart"/>
      <w:r w:rsidRPr="000F5B28">
        <w:rPr>
          <w:rFonts w:cstheme="minorHAnsi"/>
          <w:sz w:val="22"/>
          <w:szCs w:val="22"/>
        </w:rPr>
        <w:t xml:space="preserve">dne </w:t>
      </w:r>
      <w:r w:rsidRPr="0023747A">
        <w:rPr>
          <w:rStyle w:val="platne1"/>
          <w:sz w:val="22"/>
          <w:szCs w:val="22"/>
        </w:rPr>
        <w:t xml:space="preserve"> </w:t>
      </w:r>
      <w:permStart w:id="15023264" w:edGrp="everyone"/>
      <w:r w:rsidRPr="0023747A">
        <w:rPr>
          <w:rStyle w:val="platne1"/>
          <w:sz w:val="22"/>
          <w:szCs w:val="22"/>
        </w:rPr>
        <w:t xml:space="preserve"> </w:t>
      </w:r>
      <w:r w:rsidRPr="0023747A">
        <w:rPr>
          <w:rStyle w:val="platne1"/>
          <w:b/>
          <w:sz w:val="22"/>
          <w:szCs w:val="22"/>
        </w:rPr>
        <w:t xml:space="preserve">                </w:t>
      </w:r>
      <w:permEnd w:id="15023264"/>
      <w:r w:rsidRPr="0023747A">
        <w:rPr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na</w:t>
      </w:r>
      <w:proofErr w:type="gramEnd"/>
      <w:r w:rsidRPr="000F5B28">
        <w:rPr>
          <w:rFonts w:cstheme="minorHAnsi"/>
          <w:sz w:val="22"/>
          <w:szCs w:val="22"/>
        </w:rPr>
        <w:t xml:space="preserve"> plnění</w:t>
      </w:r>
      <w:r>
        <w:rPr>
          <w:rFonts w:cstheme="minorHAnsi"/>
          <w:sz w:val="22"/>
          <w:szCs w:val="22"/>
        </w:rPr>
        <w:t xml:space="preserve"> </w:t>
      </w:r>
      <w:r w:rsidRPr="000F5B28">
        <w:rPr>
          <w:rFonts w:cstheme="minorHAnsi"/>
          <w:sz w:val="22"/>
          <w:szCs w:val="22"/>
        </w:rPr>
        <w:t>veřejné z</w:t>
      </w:r>
      <w:r w:rsidR="00852E86">
        <w:rPr>
          <w:rFonts w:cstheme="minorHAnsi"/>
          <w:sz w:val="22"/>
          <w:szCs w:val="22"/>
        </w:rPr>
        <w:t>akázky malého rozsahu s názvem „Lesopark Hard II. etapa – geodetické zaměření</w:t>
      </w:r>
      <w:r>
        <w:rPr>
          <w:rFonts w:cstheme="minorHAnsi"/>
          <w:sz w:val="22"/>
          <w:szCs w:val="22"/>
        </w:rPr>
        <w:t>“</w:t>
      </w:r>
      <w:r w:rsidRPr="000F5B28">
        <w:rPr>
          <w:rFonts w:cstheme="minorHAnsi"/>
          <w:sz w:val="22"/>
          <w:szCs w:val="22"/>
        </w:rPr>
        <w:t>.</w:t>
      </w:r>
      <w:r w:rsidR="000E762A">
        <w:rPr>
          <w:rFonts w:cstheme="minorHAnsi"/>
          <w:sz w:val="22"/>
          <w:szCs w:val="22"/>
        </w:rPr>
        <w:t xml:space="preserve"> Nabídka zhotovitele tvoří přílohu č. 2 </w:t>
      </w:r>
      <w:proofErr w:type="gramStart"/>
      <w:r w:rsidR="000E762A">
        <w:rPr>
          <w:rFonts w:cstheme="minorHAnsi"/>
          <w:sz w:val="22"/>
          <w:szCs w:val="22"/>
        </w:rPr>
        <w:t>této</w:t>
      </w:r>
      <w:proofErr w:type="gramEnd"/>
      <w:r w:rsidR="000E762A">
        <w:rPr>
          <w:rFonts w:cstheme="minorHAnsi"/>
          <w:sz w:val="22"/>
          <w:szCs w:val="22"/>
        </w:rPr>
        <w:t xml:space="preserve"> smlouvy.</w:t>
      </w:r>
    </w:p>
    <w:p w14:paraId="630154F8" w14:textId="77777777" w:rsidR="00582B40" w:rsidRPr="004F3FC4" w:rsidRDefault="00582B40" w:rsidP="00EB24CA">
      <w:pPr>
        <w:tabs>
          <w:tab w:val="left" w:pos="720"/>
          <w:tab w:val="left" w:pos="4320"/>
        </w:tabs>
        <w:jc w:val="center"/>
        <w:rPr>
          <w:rFonts w:cstheme="minorHAnsi"/>
          <w:b/>
          <w:sz w:val="22"/>
          <w:szCs w:val="22"/>
        </w:rPr>
      </w:pPr>
      <w:r w:rsidRPr="004F3FC4">
        <w:rPr>
          <w:rFonts w:cstheme="minorHAnsi"/>
          <w:b/>
          <w:sz w:val="22"/>
          <w:szCs w:val="22"/>
        </w:rPr>
        <w:t>Čl. 2</w:t>
      </w:r>
    </w:p>
    <w:p w14:paraId="4525AC59" w14:textId="77777777" w:rsidR="0034059E" w:rsidRPr="004F3FC4" w:rsidRDefault="00582B40" w:rsidP="00EB24CA">
      <w:pPr>
        <w:widowControl w:val="0"/>
        <w:autoSpaceDE w:val="0"/>
        <w:autoSpaceDN w:val="0"/>
        <w:adjustRightInd w:val="0"/>
        <w:spacing w:after="60"/>
        <w:jc w:val="center"/>
        <w:rPr>
          <w:rFonts w:cstheme="minorHAnsi"/>
          <w:b/>
          <w:bCs/>
          <w:sz w:val="22"/>
          <w:szCs w:val="22"/>
        </w:rPr>
      </w:pPr>
      <w:r w:rsidRPr="004F3FC4">
        <w:rPr>
          <w:rFonts w:cstheme="minorHAnsi"/>
          <w:b/>
          <w:sz w:val="22"/>
          <w:szCs w:val="22"/>
        </w:rPr>
        <w:t>Provedení díla</w:t>
      </w:r>
    </w:p>
    <w:p w14:paraId="45A5C163" w14:textId="297748AB" w:rsidR="00582B40" w:rsidRPr="00852E86" w:rsidRDefault="0034059E" w:rsidP="00852E86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cstheme="minorHAnsi"/>
          <w:sz w:val="22"/>
          <w:szCs w:val="22"/>
        </w:rPr>
      </w:pPr>
      <w:r w:rsidRPr="004F3FC4">
        <w:rPr>
          <w:rFonts w:cstheme="minorHAnsi"/>
          <w:sz w:val="22"/>
          <w:szCs w:val="22"/>
        </w:rPr>
        <w:t xml:space="preserve">Zhotovitel se zavazuje provést Dílo s odbornou péčí, </w:t>
      </w:r>
      <w:r w:rsidR="00491DCA" w:rsidRPr="004F3FC4">
        <w:rPr>
          <w:rFonts w:cstheme="minorHAnsi"/>
          <w:sz w:val="22"/>
          <w:szCs w:val="22"/>
        </w:rPr>
        <w:t xml:space="preserve">v souladu s </w:t>
      </w:r>
      <w:r w:rsidR="00491DCA" w:rsidRPr="004F3FC4">
        <w:rPr>
          <w:rFonts w:cstheme="minorHAnsi"/>
          <w:color w:val="000000"/>
          <w:sz w:val="22"/>
          <w:szCs w:val="22"/>
          <w:lang w:eastAsia="cs-CZ" w:bidi="cs-CZ"/>
        </w:rPr>
        <w:t xml:space="preserve">technologickými a odbornými postupy, právními předpisy a technickými normami a </w:t>
      </w:r>
      <w:r w:rsidRPr="004F3FC4">
        <w:rPr>
          <w:rFonts w:cstheme="minorHAnsi"/>
          <w:sz w:val="22"/>
          <w:szCs w:val="22"/>
        </w:rPr>
        <w:t xml:space="preserve">v rozsahu a kvalitě podle této </w:t>
      </w:r>
      <w:r w:rsidR="00582B40" w:rsidRPr="004F3FC4">
        <w:rPr>
          <w:rFonts w:cstheme="minorHAnsi"/>
          <w:sz w:val="22"/>
          <w:szCs w:val="22"/>
        </w:rPr>
        <w:t>s</w:t>
      </w:r>
      <w:r w:rsidRPr="004F3FC4">
        <w:rPr>
          <w:rFonts w:cstheme="minorHAnsi"/>
          <w:sz w:val="22"/>
          <w:szCs w:val="22"/>
        </w:rPr>
        <w:t xml:space="preserve">mlouvy a v </w:t>
      </w:r>
      <w:r w:rsidR="00582B40" w:rsidRPr="004F3FC4">
        <w:rPr>
          <w:rFonts w:cstheme="minorHAnsi"/>
          <w:sz w:val="22"/>
          <w:szCs w:val="22"/>
        </w:rPr>
        <w:t>d</w:t>
      </w:r>
      <w:r w:rsidRPr="004F3FC4">
        <w:rPr>
          <w:rFonts w:cstheme="minorHAnsi"/>
          <w:sz w:val="22"/>
          <w:szCs w:val="22"/>
        </w:rPr>
        <w:t xml:space="preserve">obě plnění </w:t>
      </w:r>
      <w:r w:rsidR="00582B40" w:rsidRPr="004F3FC4">
        <w:rPr>
          <w:rFonts w:cstheme="minorHAnsi"/>
          <w:sz w:val="22"/>
          <w:szCs w:val="22"/>
        </w:rPr>
        <w:t xml:space="preserve">podle čl. </w:t>
      </w:r>
      <w:r w:rsidR="00094A66" w:rsidRPr="004F3FC4">
        <w:rPr>
          <w:rFonts w:cstheme="minorHAnsi"/>
          <w:sz w:val="22"/>
          <w:szCs w:val="22"/>
        </w:rPr>
        <w:t xml:space="preserve">4 </w:t>
      </w:r>
      <w:proofErr w:type="gramStart"/>
      <w:r w:rsidR="00094A66" w:rsidRPr="004F3FC4">
        <w:rPr>
          <w:rFonts w:cstheme="minorHAnsi"/>
          <w:sz w:val="22"/>
          <w:szCs w:val="22"/>
        </w:rPr>
        <w:t>této</w:t>
      </w:r>
      <w:proofErr w:type="gramEnd"/>
      <w:r w:rsidR="00094A66" w:rsidRPr="004F3FC4">
        <w:rPr>
          <w:rFonts w:cstheme="minorHAnsi"/>
          <w:sz w:val="22"/>
          <w:szCs w:val="22"/>
        </w:rPr>
        <w:t xml:space="preserve"> smlouvy</w:t>
      </w:r>
      <w:r w:rsidR="00582B40" w:rsidRPr="004F3FC4">
        <w:rPr>
          <w:rFonts w:cstheme="minorHAnsi"/>
          <w:sz w:val="22"/>
          <w:szCs w:val="22"/>
        </w:rPr>
        <w:t>.</w:t>
      </w:r>
      <w:r w:rsidRPr="00852E86">
        <w:rPr>
          <w:rFonts w:cstheme="minorHAnsi"/>
          <w:sz w:val="22"/>
          <w:szCs w:val="22"/>
        </w:rPr>
        <w:t xml:space="preserve"> </w:t>
      </w:r>
    </w:p>
    <w:p w14:paraId="02F8DDD1" w14:textId="77777777" w:rsidR="00F35DDC" w:rsidRPr="004F3FC4" w:rsidRDefault="0034059E" w:rsidP="00EB24CA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cstheme="minorHAnsi"/>
          <w:sz w:val="22"/>
          <w:szCs w:val="22"/>
        </w:rPr>
      </w:pPr>
      <w:r w:rsidRPr="004F3FC4">
        <w:rPr>
          <w:rFonts w:cstheme="minorHAnsi"/>
          <w:sz w:val="22"/>
          <w:szCs w:val="22"/>
        </w:rPr>
        <w:t xml:space="preserve">Zhotovitel se zavazuje opatřit vše, co je zapotřebí k provedení Díla podle této </w:t>
      </w:r>
      <w:r w:rsidR="00582B40" w:rsidRPr="004F3FC4">
        <w:rPr>
          <w:rFonts w:cstheme="minorHAnsi"/>
          <w:sz w:val="22"/>
          <w:szCs w:val="22"/>
        </w:rPr>
        <w:t>s</w:t>
      </w:r>
      <w:r w:rsidRPr="004F3FC4">
        <w:rPr>
          <w:rFonts w:cstheme="minorHAnsi"/>
          <w:sz w:val="22"/>
          <w:szCs w:val="22"/>
        </w:rPr>
        <w:t xml:space="preserve">mlouvy. </w:t>
      </w:r>
    </w:p>
    <w:p w14:paraId="20624F27" w14:textId="77777777" w:rsidR="00605A6A" w:rsidRPr="004F3FC4" w:rsidRDefault="0034059E" w:rsidP="00EB24CA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cstheme="minorHAnsi"/>
          <w:sz w:val="22"/>
          <w:szCs w:val="22"/>
        </w:rPr>
      </w:pPr>
      <w:r w:rsidRPr="004F3FC4">
        <w:rPr>
          <w:rFonts w:cstheme="minorHAnsi"/>
          <w:sz w:val="22"/>
          <w:szCs w:val="22"/>
        </w:rPr>
        <w:t>Zhotovitel</w:t>
      </w:r>
      <w:r w:rsidR="00F35DDC" w:rsidRPr="004F3FC4">
        <w:rPr>
          <w:rFonts w:cstheme="minorHAnsi"/>
          <w:sz w:val="22"/>
          <w:szCs w:val="22"/>
        </w:rPr>
        <w:t xml:space="preserve"> je při provádění Díla</w:t>
      </w:r>
      <w:r w:rsidRPr="004F3FC4">
        <w:rPr>
          <w:rFonts w:cstheme="minorHAnsi"/>
          <w:sz w:val="22"/>
          <w:szCs w:val="22"/>
        </w:rPr>
        <w:t xml:space="preserve"> vázán příkazy </w:t>
      </w:r>
      <w:r w:rsidR="00F35DDC" w:rsidRPr="004F3FC4">
        <w:rPr>
          <w:rFonts w:cstheme="minorHAnsi"/>
          <w:sz w:val="22"/>
          <w:szCs w:val="22"/>
        </w:rPr>
        <w:t>o</w:t>
      </w:r>
      <w:r w:rsidRPr="004F3FC4">
        <w:rPr>
          <w:rFonts w:cstheme="minorHAnsi"/>
          <w:sz w:val="22"/>
          <w:szCs w:val="22"/>
        </w:rPr>
        <w:t xml:space="preserve">bjednatele </w:t>
      </w:r>
      <w:r w:rsidR="00F35DDC" w:rsidRPr="004F3FC4">
        <w:rPr>
          <w:rFonts w:cstheme="minorHAnsi"/>
          <w:sz w:val="22"/>
          <w:szCs w:val="22"/>
        </w:rPr>
        <w:t>stran</w:t>
      </w:r>
      <w:r w:rsidRPr="004F3FC4">
        <w:rPr>
          <w:rFonts w:cstheme="minorHAnsi"/>
          <w:sz w:val="22"/>
          <w:szCs w:val="22"/>
        </w:rPr>
        <w:t xml:space="preserve"> způsobu provádění Díla. </w:t>
      </w:r>
    </w:p>
    <w:p w14:paraId="768355CC" w14:textId="478174C4" w:rsidR="0034059E" w:rsidRDefault="004D70EE" w:rsidP="004D70EE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sz w:val="22"/>
          <w:szCs w:val="22"/>
        </w:rPr>
      </w:pPr>
      <w:r w:rsidRPr="004D70EE">
        <w:rPr>
          <w:rFonts w:cstheme="minorHAnsi"/>
          <w:sz w:val="22"/>
          <w:szCs w:val="22"/>
        </w:rPr>
        <w:t>Zhotovitel je povinen pravidelně informovat objednatele o stavu provádění Díla a na vyžádání objednateli prokázat skutečný stav provádění Díla.</w:t>
      </w:r>
      <w:r w:rsidR="0034059E" w:rsidRPr="004F3FC4">
        <w:rPr>
          <w:rFonts w:cstheme="minorHAnsi"/>
          <w:sz w:val="22"/>
          <w:szCs w:val="22"/>
        </w:rPr>
        <w:t xml:space="preserve"> </w:t>
      </w:r>
    </w:p>
    <w:p w14:paraId="5722483B" w14:textId="038626D8" w:rsidR="00A81C46" w:rsidRPr="004F3FC4" w:rsidRDefault="00A81C46" w:rsidP="004D70EE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Jako bodové prvky budou zaměřeny stromy o obvodu kmenu vyšším než 80 cm (včetně).</w:t>
      </w:r>
      <w:r w:rsidR="00A0281E">
        <w:rPr>
          <w:rFonts w:cstheme="minorHAnsi"/>
          <w:sz w:val="22"/>
          <w:szCs w:val="22"/>
        </w:rPr>
        <w:t xml:space="preserve"> Obvod </w:t>
      </w:r>
      <w:r w:rsidR="00A0281E">
        <w:rPr>
          <w:rFonts w:cstheme="minorHAnsi"/>
          <w:sz w:val="22"/>
          <w:szCs w:val="22"/>
        </w:rPr>
        <w:lastRenderedPageBreak/>
        <w:t>kmenu se měří ve výšce 130 cm nad zemí.</w:t>
      </w:r>
      <w:r>
        <w:rPr>
          <w:rFonts w:cstheme="minorHAnsi"/>
          <w:sz w:val="22"/>
          <w:szCs w:val="22"/>
        </w:rPr>
        <w:t xml:space="preserve"> Ostatní stromy budou zaměřené formou polygonu. </w:t>
      </w:r>
    </w:p>
    <w:p w14:paraId="2E67C9B4" w14:textId="77777777" w:rsidR="00B6281F" w:rsidRDefault="00B6281F" w:rsidP="00EB24CA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14:paraId="277F60A8" w14:textId="77777777" w:rsidR="0034059E" w:rsidRPr="004F3FC4" w:rsidRDefault="00F35DDC" w:rsidP="00EB24CA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4F3FC4">
        <w:rPr>
          <w:rFonts w:cstheme="minorHAnsi"/>
          <w:b/>
          <w:bCs/>
          <w:sz w:val="22"/>
          <w:szCs w:val="22"/>
        </w:rPr>
        <w:t>Čl. 3</w:t>
      </w:r>
    </w:p>
    <w:p w14:paraId="5CABD616" w14:textId="77777777" w:rsidR="00F35DDC" w:rsidRPr="004F3FC4" w:rsidRDefault="00F35DDC" w:rsidP="00EB24CA">
      <w:pPr>
        <w:widowControl w:val="0"/>
        <w:autoSpaceDE w:val="0"/>
        <w:autoSpaceDN w:val="0"/>
        <w:adjustRightInd w:val="0"/>
        <w:spacing w:after="60"/>
        <w:jc w:val="center"/>
        <w:rPr>
          <w:rFonts w:cstheme="minorHAnsi"/>
          <w:b/>
          <w:bCs/>
          <w:sz w:val="22"/>
          <w:szCs w:val="22"/>
        </w:rPr>
      </w:pPr>
      <w:r w:rsidRPr="004F3FC4">
        <w:rPr>
          <w:rFonts w:cstheme="minorHAnsi"/>
          <w:b/>
          <w:bCs/>
          <w:sz w:val="22"/>
          <w:szCs w:val="22"/>
        </w:rPr>
        <w:t>Cena</w:t>
      </w:r>
      <w:r w:rsidR="0040365C">
        <w:rPr>
          <w:rFonts w:cstheme="minorHAnsi"/>
          <w:b/>
          <w:bCs/>
          <w:sz w:val="22"/>
          <w:szCs w:val="22"/>
        </w:rPr>
        <w:t xml:space="preserve"> a platební podmínky</w:t>
      </w:r>
    </w:p>
    <w:p w14:paraId="4740E7A7" w14:textId="4356F417" w:rsidR="00F35DDC" w:rsidRPr="004F3FC4" w:rsidRDefault="00F35DDC" w:rsidP="00EB24CA">
      <w:pPr>
        <w:pStyle w:val="Odstavecseseznamem"/>
        <w:numPr>
          <w:ilvl w:val="1"/>
          <w:numId w:val="12"/>
        </w:numPr>
        <w:tabs>
          <w:tab w:val="left" w:pos="720"/>
          <w:tab w:val="left" w:pos="4320"/>
        </w:tabs>
        <w:spacing w:after="60"/>
        <w:ind w:left="357" w:hanging="357"/>
        <w:contextualSpacing w:val="0"/>
        <w:jc w:val="both"/>
        <w:rPr>
          <w:rFonts w:cstheme="minorHAnsi"/>
          <w:sz w:val="22"/>
          <w:szCs w:val="22"/>
        </w:rPr>
      </w:pPr>
      <w:r w:rsidRPr="004F3FC4">
        <w:rPr>
          <w:rFonts w:cstheme="minorHAnsi"/>
          <w:sz w:val="22"/>
          <w:szCs w:val="22"/>
        </w:rPr>
        <w:t xml:space="preserve">Objednatel se zavazuje zaplatit zhotoviteli za Dílo provedené v souladu s touto smlouvou cenu v celkové </w:t>
      </w:r>
      <w:proofErr w:type="gramStart"/>
      <w:r w:rsidRPr="004F3FC4">
        <w:rPr>
          <w:rFonts w:cstheme="minorHAnsi"/>
          <w:sz w:val="22"/>
          <w:szCs w:val="22"/>
        </w:rPr>
        <w:t xml:space="preserve">výši </w:t>
      </w:r>
      <w:r w:rsidR="00BA520F" w:rsidRPr="0023747A">
        <w:rPr>
          <w:rStyle w:val="platne1"/>
          <w:sz w:val="22"/>
          <w:szCs w:val="22"/>
        </w:rPr>
        <w:t xml:space="preserve"> </w:t>
      </w:r>
      <w:permStart w:id="1445218040" w:edGrp="everyone"/>
      <w:r w:rsidR="00BA520F" w:rsidRPr="0023747A">
        <w:rPr>
          <w:rStyle w:val="platne1"/>
          <w:sz w:val="22"/>
          <w:szCs w:val="22"/>
        </w:rPr>
        <w:t xml:space="preserve"> </w:t>
      </w:r>
      <w:r w:rsidR="00BA520F" w:rsidRPr="0023747A">
        <w:rPr>
          <w:rStyle w:val="platne1"/>
          <w:b/>
          <w:sz w:val="22"/>
          <w:szCs w:val="22"/>
        </w:rPr>
        <w:t xml:space="preserve">                </w:t>
      </w:r>
      <w:permEnd w:id="1445218040"/>
      <w:r w:rsidR="00BA520F">
        <w:rPr>
          <w:b/>
          <w:sz w:val="22"/>
          <w:szCs w:val="22"/>
        </w:rPr>
        <w:t xml:space="preserve"> </w:t>
      </w:r>
      <w:r w:rsidRPr="004F3FC4">
        <w:rPr>
          <w:rFonts w:cstheme="minorHAnsi"/>
          <w:sz w:val="22"/>
          <w:szCs w:val="22"/>
        </w:rPr>
        <w:t>Kč</w:t>
      </w:r>
      <w:proofErr w:type="gramEnd"/>
      <w:r w:rsidRPr="004F3FC4">
        <w:rPr>
          <w:rFonts w:cstheme="minorHAnsi"/>
          <w:sz w:val="22"/>
          <w:szCs w:val="22"/>
        </w:rPr>
        <w:t xml:space="preserve"> (slovy:</w:t>
      </w:r>
      <w:r w:rsidR="00BA520F" w:rsidRPr="0023747A">
        <w:rPr>
          <w:rStyle w:val="platne1"/>
          <w:sz w:val="22"/>
          <w:szCs w:val="22"/>
        </w:rPr>
        <w:t xml:space="preserve"> </w:t>
      </w:r>
      <w:permStart w:id="205151621" w:edGrp="everyone"/>
      <w:r w:rsidR="00BA520F" w:rsidRPr="0023747A">
        <w:rPr>
          <w:rStyle w:val="platne1"/>
          <w:sz w:val="22"/>
          <w:szCs w:val="22"/>
        </w:rPr>
        <w:t xml:space="preserve"> </w:t>
      </w:r>
      <w:r w:rsidR="00BA520F" w:rsidRPr="0023747A">
        <w:rPr>
          <w:rStyle w:val="platne1"/>
          <w:b/>
          <w:sz w:val="22"/>
          <w:szCs w:val="22"/>
        </w:rPr>
        <w:t xml:space="preserve">                </w:t>
      </w:r>
      <w:permEnd w:id="205151621"/>
      <w:r w:rsidR="00BA520F">
        <w:rPr>
          <w:b/>
          <w:sz w:val="22"/>
          <w:szCs w:val="22"/>
        </w:rPr>
        <w:t xml:space="preserve">  </w:t>
      </w:r>
      <w:r w:rsidRPr="004F3FC4">
        <w:rPr>
          <w:rFonts w:cstheme="minorHAnsi"/>
          <w:sz w:val="22"/>
          <w:szCs w:val="22"/>
        </w:rPr>
        <w:t>korun českých) bez DPH. K ceně bude připočtena DPH v příslušné zákonné sazbě.</w:t>
      </w:r>
    </w:p>
    <w:p w14:paraId="2003CD75" w14:textId="28BF0607" w:rsidR="00F35DDC" w:rsidRPr="004F3FC4" w:rsidRDefault="00F35DDC" w:rsidP="00EB24CA">
      <w:pPr>
        <w:pStyle w:val="Odstavecseseznamem"/>
        <w:numPr>
          <w:ilvl w:val="1"/>
          <w:numId w:val="12"/>
        </w:numPr>
        <w:tabs>
          <w:tab w:val="left" w:pos="720"/>
          <w:tab w:val="left" w:pos="4320"/>
        </w:tabs>
        <w:spacing w:after="60"/>
        <w:ind w:left="357" w:hanging="357"/>
        <w:contextualSpacing w:val="0"/>
        <w:jc w:val="both"/>
        <w:rPr>
          <w:rFonts w:cstheme="minorHAnsi"/>
          <w:sz w:val="22"/>
          <w:szCs w:val="22"/>
        </w:rPr>
      </w:pPr>
      <w:r w:rsidRPr="004F3FC4">
        <w:rPr>
          <w:rFonts w:cstheme="minorHAnsi"/>
          <w:sz w:val="22"/>
          <w:szCs w:val="22"/>
        </w:rPr>
        <w:t>Cena podle předchozího odstavce je pevnou cenou za Dílo</w:t>
      </w:r>
      <w:r w:rsidR="00FF6C7C" w:rsidRPr="004F3FC4">
        <w:rPr>
          <w:rFonts w:cstheme="minorHAnsi"/>
          <w:sz w:val="22"/>
          <w:szCs w:val="22"/>
        </w:rPr>
        <w:t xml:space="preserve">, vycházející z cenové nabídky zhotovitele ze </w:t>
      </w:r>
      <w:proofErr w:type="gramStart"/>
      <w:r w:rsidR="00FF6C7C" w:rsidRPr="004F3FC4">
        <w:rPr>
          <w:rFonts w:cstheme="minorHAnsi"/>
          <w:sz w:val="22"/>
          <w:szCs w:val="22"/>
        </w:rPr>
        <w:t xml:space="preserve">dne </w:t>
      </w:r>
      <w:r w:rsidR="00BA520F" w:rsidRPr="0023747A">
        <w:rPr>
          <w:rStyle w:val="platne1"/>
          <w:sz w:val="22"/>
          <w:szCs w:val="22"/>
        </w:rPr>
        <w:t xml:space="preserve"> </w:t>
      </w:r>
      <w:permStart w:id="1363955679" w:edGrp="everyone"/>
      <w:r w:rsidR="00BA520F" w:rsidRPr="0023747A">
        <w:rPr>
          <w:rStyle w:val="platne1"/>
          <w:sz w:val="22"/>
          <w:szCs w:val="22"/>
        </w:rPr>
        <w:t xml:space="preserve"> </w:t>
      </w:r>
      <w:r w:rsidR="00BA520F" w:rsidRPr="0023747A">
        <w:rPr>
          <w:rStyle w:val="platne1"/>
          <w:b/>
          <w:sz w:val="22"/>
          <w:szCs w:val="22"/>
        </w:rPr>
        <w:t xml:space="preserve">                </w:t>
      </w:r>
      <w:permEnd w:id="1363955679"/>
      <w:r w:rsidR="00FF6C7C" w:rsidRPr="004F3FC4">
        <w:rPr>
          <w:rFonts w:cstheme="minorHAnsi"/>
          <w:sz w:val="22"/>
          <w:szCs w:val="22"/>
        </w:rPr>
        <w:t>, uvedené</w:t>
      </w:r>
      <w:proofErr w:type="gramEnd"/>
      <w:r w:rsidR="00FF6C7C" w:rsidRPr="004F3FC4">
        <w:rPr>
          <w:rFonts w:cstheme="minorHAnsi"/>
          <w:sz w:val="22"/>
          <w:szCs w:val="22"/>
        </w:rPr>
        <w:t xml:space="preserve"> </w:t>
      </w:r>
      <w:r w:rsidR="00FF6C7C" w:rsidRPr="00B6281F">
        <w:rPr>
          <w:rFonts w:cstheme="minorHAnsi"/>
          <w:sz w:val="22"/>
          <w:szCs w:val="22"/>
        </w:rPr>
        <w:t>v příloze č. 2 této smlouvy</w:t>
      </w:r>
      <w:r w:rsidRPr="00B6281F">
        <w:rPr>
          <w:rFonts w:cstheme="minorHAnsi"/>
          <w:sz w:val="22"/>
          <w:szCs w:val="22"/>
        </w:rPr>
        <w:t>.</w:t>
      </w:r>
      <w:r w:rsidRPr="004F3FC4">
        <w:rPr>
          <w:rFonts w:cstheme="minorHAnsi"/>
          <w:sz w:val="22"/>
          <w:szCs w:val="22"/>
        </w:rPr>
        <w:t xml:space="preserve"> Smluvní strany sjednávají, že cena za věci </w:t>
      </w:r>
      <w:r w:rsidR="00605A6A" w:rsidRPr="004F3FC4">
        <w:rPr>
          <w:rFonts w:cstheme="minorHAnsi"/>
          <w:sz w:val="22"/>
          <w:szCs w:val="22"/>
        </w:rPr>
        <w:t xml:space="preserve">či služby </w:t>
      </w:r>
      <w:r w:rsidRPr="004F3FC4">
        <w:rPr>
          <w:rFonts w:cstheme="minorHAnsi"/>
          <w:sz w:val="22"/>
          <w:szCs w:val="22"/>
        </w:rPr>
        <w:t>obstarané zhotovitelem pro účely provedení Díla</w:t>
      </w:r>
      <w:r w:rsidR="00491DCA" w:rsidRPr="004F3FC4">
        <w:rPr>
          <w:rFonts w:cstheme="minorHAnsi"/>
          <w:sz w:val="22"/>
          <w:szCs w:val="22"/>
        </w:rPr>
        <w:t xml:space="preserve"> </w:t>
      </w:r>
      <w:r w:rsidR="00980BA0">
        <w:rPr>
          <w:rFonts w:cstheme="minorHAnsi"/>
          <w:sz w:val="22"/>
          <w:szCs w:val="22"/>
        </w:rPr>
        <w:t>je zahrnuta v </w:t>
      </w:r>
      <w:r w:rsidRPr="004F3FC4">
        <w:rPr>
          <w:rFonts w:cstheme="minorHAnsi"/>
          <w:sz w:val="22"/>
          <w:szCs w:val="22"/>
        </w:rPr>
        <w:t xml:space="preserve">ceně Díla a tato cena nebude po dobu trvání této 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právních předpisů povinen. </w:t>
      </w:r>
    </w:p>
    <w:p w14:paraId="4CEDC889" w14:textId="77777777" w:rsidR="00F35DDC" w:rsidRPr="004F3FC4" w:rsidRDefault="00F35DDC" w:rsidP="00EB24CA">
      <w:pPr>
        <w:pStyle w:val="Odstavecseseznamem"/>
        <w:numPr>
          <w:ilvl w:val="1"/>
          <w:numId w:val="12"/>
        </w:numPr>
        <w:tabs>
          <w:tab w:val="left" w:pos="720"/>
          <w:tab w:val="left" w:pos="4320"/>
        </w:tabs>
        <w:spacing w:after="60"/>
        <w:ind w:left="357" w:hanging="357"/>
        <w:contextualSpacing w:val="0"/>
        <w:jc w:val="both"/>
        <w:rPr>
          <w:rFonts w:cstheme="minorHAnsi"/>
          <w:sz w:val="22"/>
          <w:szCs w:val="22"/>
        </w:rPr>
      </w:pPr>
      <w:r w:rsidRPr="004F3FC4">
        <w:rPr>
          <w:rFonts w:cstheme="minorHAnsi"/>
          <w:sz w:val="22"/>
          <w:szCs w:val="22"/>
        </w:rPr>
        <w:t>Objednatel neposkytne zhotoviteli žádné zálohy.</w:t>
      </w:r>
    </w:p>
    <w:p w14:paraId="5933111A" w14:textId="77777777" w:rsidR="00F35DDC" w:rsidRPr="004F3FC4" w:rsidRDefault="00F35DDC" w:rsidP="001C7CC3">
      <w:pPr>
        <w:pStyle w:val="Default"/>
        <w:numPr>
          <w:ilvl w:val="1"/>
          <w:numId w:val="12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FC4">
        <w:rPr>
          <w:rFonts w:asciiTheme="minorHAnsi" w:hAnsiTheme="minorHAnsi" w:cstheme="minorHAnsi"/>
          <w:color w:val="auto"/>
          <w:sz w:val="22"/>
          <w:szCs w:val="22"/>
        </w:rPr>
        <w:t xml:space="preserve">Objednatel uhradí cenu </w:t>
      </w:r>
      <w:r w:rsidR="0040365C">
        <w:rPr>
          <w:rFonts w:asciiTheme="minorHAnsi" w:hAnsiTheme="minorHAnsi" w:cstheme="minorHAnsi"/>
          <w:color w:val="auto"/>
          <w:sz w:val="22"/>
          <w:szCs w:val="22"/>
        </w:rPr>
        <w:t xml:space="preserve">Díla </w:t>
      </w:r>
      <w:r w:rsidRPr="004F3FC4">
        <w:rPr>
          <w:rFonts w:asciiTheme="minorHAnsi" w:hAnsiTheme="minorHAnsi" w:cstheme="minorHAnsi"/>
          <w:color w:val="auto"/>
          <w:sz w:val="22"/>
          <w:szCs w:val="22"/>
        </w:rPr>
        <w:t xml:space="preserve">podle odst. 3.1 na základě </w:t>
      </w:r>
      <w:r w:rsidR="0040365C">
        <w:rPr>
          <w:rFonts w:asciiTheme="minorHAnsi" w:hAnsiTheme="minorHAnsi" w:cstheme="minorHAnsi"/>
          <w:color w:val="auto"/>
          <w:sz w:val="22"/>
          <w:szCs w:val="22"/>
        </w:rPr>
        <w:t>faktur</w:t>
      </w:r>
      <w:r w:rsidR="00BA520F">
        <w:rPr>
          <w:rFonts w:asciiTheme="minorHAnsi" w:hAnsiTheme="minorHAnsi" w:cstheme="minorHAnsi"/>
          <w:color w:val="auto"/>
          <w:sz w:val="22"/>
          <w:szCs w:val="22"/>
        </w:rPr>
        <w:t xml:space="preserve">y vystavené zhotovitelem </w:t>
      </w:r>
      <w:r w:rsidR="0040365C">
        <w:rPr>
          <w:rFonts w:asciiTheme="minorHAnsi" w:hAnsiTheme="minorHAnsi" w:cstheme="minorHAnsi"/>
          <w:color w:val="auto"/>
          <w:sz w:val="22"/>
          <w:szCs w:val="22"/>
        </w:rPr>
        <w:t xml:space="preserve">po řádném dokončení </w:t>
      </w:r>
      <w:r w:rsidR="00BA520F">
        <w:rPr>
          <w:rFonts w:asciiTheme="minorHAnsi" w:hAnsiTheme="minorHAnsi" w:cstheme="minorHAnsi"/>
          <w:color w:val="auto"/>
          <w:sz w:val="22"/>
          <w:szCs w:val="22"/>
        </w:rPr>
        <w:t>a předání a převzetí Díla</w:t>
      </w:r>
      <w:r w:rsidR="0040365C">
        <w:rPr>
          <w:rFonts w:cstheme="minorHAnsi"/>
          <w:sz w:val="22"/>
          <w:szCs w:val="22"/>
        </w:rPr>
        <w:t>.</w:t>
      </w:r>
      <w:r w:rsidR="008F31FE">
        <w:rPr>
          <w:rFonts w:cstheme="minorHAnsi"/>
          <w:sz w:val="22"/>
          <w:szCs w:val="22"/>
        </w:rPr>
        <w:t xml:space="preserve"> </w:t>
      </w:r>
    </w:p>
    <w:p w14:paraId="1723EA6A" w14:textId="77777777" w:rsidR="00F35DDC" w:rsidRPr="004F3FC4" w:rsidRDefault="00BA520F" w:rsidP="00EB24CA">
      <w:pPr>
        <w:pStyle w:val="Default"/>
        <w:numPr>
          <w:ilvl w:val="1"/>
          <w:numId w:val="12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F35DDC" w:rsidRPr="004F3FC4">
        <w:rPr>
          <w:rFonts w:asciiTheme="minorHAnsi" w:hAnsiTheme="minorHAnsi" w:cstheme="minorHAnsi"/>
          <w:color w:val="auto"/>
          <w:sz w:val="22"/>
          <w:szCs w:val="22"/>
        </w:rPr>
        <w:t xml:space="preserve">aktura musí obsahovat veškeré náležitosti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řádného </w:t>
      </w:r>
      <w:r w:rsidR="00F35DDC" w:rsidRPr="004F3FC4">
        <w:rPr>
          <w:rFonts w:asciiTheme="minorHAnsi" w:hAnsiTheme="minorHAnsi" w:cstheme="minorHAnsi"/>
          <w:color w:val="auto"/>
          <w:sz w:val="22"/>
          <w:szCs w:val="22"/>
        </w:rPr>
        <w:t>daňového dokladu stanovené příslušnými právními předpisy, zejména zákonem č. 235/2004 Sb., o dani z přidané hodnoty, ve znění pozdějších předpisů. Nebude-li faktura splňovat veškeré náležitosti řádného daňového dokladu nebo bude-li mít jiné závady v obsahu, je objednatel oprávněn ji ve lhůtě její splatnosti zhotoviteli vrátit a zhotovitel je povinen vystavit fakturu opravenou či doplněnou. V případě vrácení faktury zhotoviteli se lhůta splatnosti přerušuje a nová lhůta splatnosti počíná běžet od počátku dnem následujícím po dni, kdy byla opravená či doplněná faktura splňující všechny náležitosti doručena objednateli.</w:t>
      </w:r>
    </w:p>
    <w:p w14:paraId="57E4A16C" w14:textId="77777777" w:rsidR="00F35DDC" w:rsidRPr="004F3FC4" w:rsidRDefault="00F35DDC" w:rsidP="00EB24CA">
      <w:pPr>
        <w:pStyle w:val="Odstavecseseznamem"/>
        <w:numPr>
          <w:ilvl w:val="1"/>
          <w:numId w:val="12"/>
        </w:numPr>
        <w:tabs>
          <w:tab w:val="left" w:pos="720"/>
          <w:tab w:val="left" w:pos="4320"/>
        </w:tabs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4F3FC4">
        <w:rPr>
          <w:rFonts w:cstheme="minorHAnsi"/>
          <w:sz w:val="22"/>
          <w:szCs w:val="22"/>
        </w:rPr>
        <w:t xml:space="preserve">Cena je splatná do 30 dnů od ode dne doručení faktury objednateli, a to bezhotovostním převodem na bankovní účet zhotovitele </w:t>
      </w:r>
      <w:proofErr w:type="gramStart"/>
      <w:r w:rsidRPr="004F3FC4">
        <w:rPr>
          <w:rFonts w:cstheme="minorHAnsi"/>
          <w:sz w:val="22"/>
          <w:szCs w:val="22"/>
        </w:rPr>
        <w:t>č.</w:t>
      </w:r>
      <w:r w:rsidR="00BA520F" w:rsidRPr="0023747A">
        <w:rPr>
          <w:rStyle w:val="platne1"/>
          <w:sz w:val="22"/>
          <w:szCs w:val="22"/>
        </w:rPr>
        <w:t xml:space="preserve"> </w:t>
      </w:r>
      <w:permStart w:id="289539412" w:edGrp="everyone"/>
      <w:r w:rsidR="00BA520F" w:rsidRPr="0023747A">
        <w:rPr>
          <w:rStyle w:val="platne1"/>
          <w:sz w:val="22"/>
          <w:szCs w:val="22"/>
        </w:rPr>
        <w:t xml:space="preserve"> </w:t>
      </w:r>
      <w:r w:rsidR="00BA520F" w:rsidRPr="0023747A">
        <w:rPr>
          <w:rStyle w:val="platne1"/>
          <w:b/>
          <w:sz w:val="22"/>
          <w:szCs w:val="22"/>
        </w:rPr>
        <w:t xml:space="preserve">                </w:t>
      </w:r>
      <w:permEnd w:id="289539412"/>
      <w:r w:rsidRPr="004F3FC4">
        <w:rPr>
          <w:rFonts w:cstheme="minorHAnsi"/>
          <w:sz w:val="22"/>
          <w:szCs w:val="22"/>
        </w:rPr>
        <w:t>, vedený</w:t>
      </w:r>
      <w:proofErr w:type="gramEnd"/>
      <w:r w:rsidRPr="004F3FC4">
        <w:rPr>
          <w:rFonts w:cstheme="minorHAnsi"/>
          <w:sz w:val="22"/>
          <w:szCs w:val="22"/>
        </w:rPr>
        <w:t xml:space="preserve"> u </w:t>
      </w:r>
      <w:r w:rsidR="00BA520F" w:rsidRPr="0023747A">
        <w:rPr>
          <w:rStyle w:val="platne1"/>
          <w:sz w:val="22"/>
          <w:szCs w:val="22"/>
        </w:rPr>
        <w:t xml:space="preserve"> </w:t>
      </w:r>
      <w:permStart w:id="1731220671" w:edGrp="everyone"/>
      <w:r w:rsidR="00BA520F" w:rsidRPr="0023747A">
        <w:rPr>
          <w:rStyle w:val="platne1"/>
          <w:sz w:val="22"/>
          <w:szCs w:val="22"/>
        </w:rPr>
        <w:t xml:space="preserve"> </w:t>
      </w:r>
      <w:r w:rsidR="00BA520F" w:rsidRPr="0023747A">
        <w:rPr>
          <w:rStyle w:val="platne1"/>
          <w:b/>
          <w:sz w:val="22"/>
          <w:szCs w:val="22"/>
        </w:rPr>
        <w:t xml:space="preserve">                </w:t>
      </w:r>
      <w:permEnd w:id="1731220671"/>
      <w:r w:rsidRPr="004F3FC4">
        <w:rPr>
          <w:rFonts w:cstheme="minorHAnsi"/>
          <w:sz w:val="22"/>
          <w:szCs w:val="22"/>
        </w:rPr>
        <w:t xml:space="preserve">. </w:t>
      </w:r>
    </w:p>
    <w:p w14:paraId="79119FEC" w14:textId="77777777" w:rsidR="00F35DDC" w:rsidRPr="004F3FC4" w:rsidRDefault="00F35DDC" w:rsidP="00EB24CA">
      <w:pPr>
        <w:pStyle w:val="Default"/>
        <w:numPr>
          <w:ilvl w:val="1"/>
          <w:numId w:val="12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FC4">
        <w:rPr>
          <w:rFonts w:asciiTheme="minorHAnsi" w:hAnsiTheme="minorHAnsi" w:cstheme="minorHAnsi"/>
          <w:color w:val="auto"/>
          <w:sz w:val="22"/>
          <w:szCs w:val="22"/>
        </w:rPr>
        <w:t xml:space="preserve">Za den úhrady ceny se považuje den odepsání fakturované částky z účtu objednatele ve prospěch účtu zhotovitele. </w:t>
      </w:r>
    </w:p>
    <w:p w14:paraId="34310BF5" w14:textId="3A83C728" w:rsidR="00F35DDC" w:rsidRPr="00B6281F" w:rsidRDefault="00F35DDC" w:rsidP="00EB24CA">
      <w:pPr>
        <w:pStyle w:val="Odstavecseseznamem"/>
        <w:numPr>
          <w:ilvl w:val="1"/>
          <w:numId w:val="12"/>
        </w:numPr>
        <w:tabs>
          <w:tab w:val="left" w:pos="720"/>
          <w:tab w:val="left" w:pos="4320"/>
        </w:tabs>
        <w:spacing w:after="120"/>
        <w:contextualSpacing w:val="0"/>
        <w:jc w:val="both"/>
        <w:rPr>
          <w:rFonts w:cstheme="minorHAnsi"/>
          <w:sz w:val="22"/>
          <w:szCs w:val="22"/>
        </w:rPr>
      </w:pPr>
      <w:r w:rsidRPr="00B6281F">
        <w:rPr>
          <w:rFonts w:cstheme="minorHAnsi"/>
          <w:sz w:val="22"/>
          <w:szCs w:val="22"/>
        </w:rPr>
        <w:t>Pokud objednatel uplatní nárok na odstranění vady Díla ve lhůtě splatnosti faktury, není povinen až do odstranění vady uhradit cenu</w:t>
      </w:r>
      <w:r w:rsidR="004D70EE" w:rsidRPr="00B6281F">
        <w:rPr>
          <w:rFonts w:cstheme="minorHAnsi"/>
          <w:sz w:val="22"/>
          <w:szCs w:val="22"/>
        </w:rPr>
        <w:t xml:space="preserve"> Díla</w:t>
      </w:r>
      <w:r w:rsidRPr="00B6281F">
        <w:rPr>
          <w:rFonts w:cstheme="minorHAnsi"/>
          <w:sz w:val="22"/>
          <w:szCs w:val="22"/>
        </w:rPr>
        <w:t>. Okamžikem odstranění vady začne běžet nová lhůta splatnosti faktury.</w:t>
      </w:r>
    </w:p>
    <w:p w14:paraId="58A48D25" w14:textId="77777777" w:rsidR="00F35DDC" w:rsidRPr="004F3FC4" w:rsidRDefault="00F35DDC" w:rsidP="00EB24CA">
      <w:pPr>
        <w:tabs>
          <w:tab w:val="left" w:pos="720"/>
          <w:tab w:val="left" w:pos="4320"/>
        </w:tabs>
        <w:jc w:val="center"/>
        <w:rPr>
          <w:rFonts w:cstheme="minorHAnsi"/>
          <w:b/>
          <w:sz w:val="22"/>
          <w:szCs w:val="22"/>
        </w:rPr>
      </w:pPr>
      <w:r w:rsidRPr="004F3FC4">
        <w:rPr>
          <w:rFonts w:cstheme="minorHAnsi"/>
          <w:b/>
          <w:sz w:val="22"/>
          <w:szCs w:val="22"/>
        </w:rPr>
        <w:t>Čl. 4</w:t>
      </w:r>
    </w:p>
    <w:p w14:paraId="3BC7A7CC" w14:textId="736E8D49" w:rsidR="00F35DDC" w:rsidRPr="004F3FC4" w:rsidRDefault="00F35DDC" w:rsidP="00EB24CA">
      <w:pPr>
        <w:tabs>
          <w:tab w:val="left" w:pos="720"/>
          <w:tab w:val="left" w:pos="4320"/>
        </w:tabs>
        <w:spacing w:after="60"/>
        <w:jc w:val="center"/>
        <w:rPr>
          <w:rFonts w:cstheme="minorHAnsi"/>
          <w:b/>
          <w:sz w:val="22"/>
          <w:szCs w:val="22"/>
        </w:rPr>
      </w:pPr>
      <w:r w:rsidRPr="004F3FC4">
        <w:rPr>
          <w:rFonts w:cstheme="minorHAnsi"/>
          <w:b/>
          <w:sz w:val="22"/>
          <w:szCs w:val="22"/>
        </w:rPr>
        <w:t xml:space="preserve">Doba </w:t>
      </w:r>
      <w:r w:rsidR="004C6355">
        <w:rPr>
          <w:rFonts w:cstheme="minorHAnsi"/>
          <w:b/>
          <w:sz w:val="22"/>
          <w:szCs w:val="22"/>
        </w:rPr>
        <w:t xml:space="preserve">a místo </w:t>
      </w:r>
      <w:r w:rsidRPr="004F3FC4">
        <w:rPr>
          <w:rFonts w:cstheme="minorHAnsi"/>
          <w:b/>
          <w:sz w:val="22"/>
          <w:szCs w:val="22"/>
        </w:rPr>
        <w:t>plnění</w:t>
      </w:r>
    </w:p>
    <w:p w14:paraId="757D1167" w14:textId="34F855C6" w:rsidR="0034059E" w:rsidRPr="004F3FC4" w:rsidRDefault="00F35DDC" w:rsidP="00EB24CA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22"/>
          <w:szCs w:val="22"/>
        </w:rPr>
      </w:pPr>
      <w:r w:rsidRPr="004F3FC4">
        <w:rPr>
          <w:rFonts w:cstheme="minorHAnsi"/>
          <w:sz w:val="22"/>
          <w:szCs w:val="22"/>
        </w:rPr>
        <w:t xml:space="preserve">Zhotovitel se zavazuje provést Dílo v souladu s touto smlouvou a předat </w:t>
      </w:r>
      <w:r w:rsidR="00E326E9" w:rsidRPr="004F3FC4">
        <w:rPr>
          <w:rFonts w:cstheme="minorHAnsi"/>
          <w:sz w:val="22"/>
          <w:szCs w:val="22"/>
        </w:rPr>
        <w:t xml:space="preserve">jej </w:t>
      </w:r>
      <w:r w:rsidRPr="004F3FC4">
        <w:rPr>
          <w:rFonts w:cstheme="minorHAnsi"/>
          <w:sz w:val="22"/>
          <w:szCs w:val="22"/>
        </w:rPr>
        <w:t xml:space="preserve">objednateli </w:t>
      </w:r>
      <w:r w:rsidR="00DD4302">
        <w:rPr>
          <w:rFonts w:cstheme="minorHAnsi"/>
          <w:sz w:val="22"/>
          <w:szCs w:val="22"/>
        </w:rPr>
        <w:t xml:space="preserve">v jeho sídle </w:t>
      </w:r>
      <w:r w:rsidR="004C6355">
        <w:rPr>
          <w:rFonts w:cstheme="minorHAnsi"/>
          <w:sz w:val="22"/>
          <w:szCs w:val="22"/>
        </w:rPr>
        <w:t xml:space="preserve">uvedeném v záhlaví této smlouvy </w:t>
      </w:r>
      <w:r w:rsidR="00BA520F">
        <w:rPr>
          <w:rFonts w:cstheme="minorHAnsi"/>
          <w:sz w:val="22"/>
          <w:szCs w:val="22"/>
        </w:rPr>
        <w:t>nejpozději</w:t>
      </w:r>
      <w:r w:rsidR="00A30180">
        <w:rPr>
          <w:rFonts w:cstheme="minorHAnsi"/>
          <w:sz w:val="22"/>
          <w:szCs w:val="22"/>
        </w:rPr>
        <w:t xml:space="preserve"> </w:t>
      </w:r>
      <w:r w:rsidRPr="004F3FC4">
        <w:rPr>
          <w:rFonts w:cstheme="minorHAnsi"/>
          <w:sz w:val="22"/>
          <w:szCs w:val="22"/>
        </w:rPr>
        <w:t xml:space="preserve">do </w:t>
      </w:r>
      <w:r w:rsidR="00BA520F">
        <w:rPr>
          <w:rFonts w:cstheme="minorHAnsi"/>
          <w:sz w:val="22"/>
          <w:szCs w:val="22"/>
        </w:rPr>
        <w:t>45 dnů od účinnosti této smlouvy</w:t>
      </w:r>
      <w:r w:rsidRPr="004F3FC4">
        <w:rPr>
          <w:rFonts w:cstheme="minorHAnsi"/>
          <w:sz w:val="22"/>
          <w:szCs w:val="22"/>
        </w:rPr>
        <w:t>.</w:t>
      </w:r>
      <w:r w:rsidR="00E326E9" w:rsidRPr="004F3FC4">
        <w:rPr>
          <w:rFonts w:cstheme="minorHAnsi"/>
          <w:sz w:val="22"/>
          <w:szCs w:val="22"/>
        </w:rPr>
        <w:t xml:space="preserve"> </w:t>
      </w:r>
    </w:p>
    <w:p w14:paraId="5A118385" w14:textId="77777777" w:rsidR="0034059E" w:rsidRPr="00B6281F" w:rsidRDefault="00E326E9" w:rsidP="00EB24CA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B6281F">
        <w:rPr>
          <w:rFonts w:cstheme="minorHAnsi"/>
          <w:b/>
          <w:bCs/>
          <w:sz w:val="22"/>
          <w:szCs w:val="22"/>
        </w:rPr>
        <w:t>Čl. 5</w:t>
      </w:r>
    </w:p>
    <w:p w14:paraId="6CEF5CC1" w14:textId="77777777" w:rsidR="00E326E9" w:rsidRPr="00B6281F" w:rsidRDefault="00E326E9" w:rsidP="00EB24CA">
      <w:pPr>
        <w:widowControl w:val="0"/>
        <w:autoSpaceDE w:val="0"/>
        <w:autoSpaceDN w:val="0"/>
        <w:adjustRightInd w:val="0"/>
        <w:spacing w:after="60"/>
        <w:jc w:val="center"/>
        <w:rPr>
          <w:rFonts w:cstheme="minorHAnsi"/>
          <w:b/>
          <w:bCs/>
          <w:sz w:val="22"/>
          <w:szCs w:val="22"/>
        </w:rPr>
      </w:pPr>
      <w:r w:rsidRPr="00B6281F">
        <w:rPr>
          <w:rFonts w:cstheme="minorHAnsi"/>
          <w:b/>
          <w:bCs/>
          <w:sz w:val="22"/>
          <w:szCs w:val="22"/>
        </w:rPr>
        <w:t>Předání a převzetí díla</w:t>
      </w:r>
    </w:p>
    <w:p w14:paraId="35C65758" w14:textId="47959F26" w:rsidR="00094A66" w:rsidRPr="00B6281F" w:rsidRDefault="00094A66" w:rsidP="00DD4302">
      <w:pPr>
        <w:pStyle w:val="Style19"/>
        <w:numPr>
          <w:ilvl w:val="1"/>
          <w:numId w:val="18"/>
        </w:numPr>
        <w:tabs>
          <w:tab w:val="left" w:pos="115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B6281F">
        <w:rPr>
          <w:rFonts w:asciiTheme="minorHAnsi" w:hAnsiTheme="minorHAnsi" w:cstheme="minorHAnsi"/>
          <w:sz w:val="22"/>
          <w:szCs w:val="22"/>
        </w:rPr>
        <w:t>Zhotovitel je povinen oznámit objednateli nejméně 5 dnů předem, kdy bude dokončené Dílo připraveno k předání.</w:t>
      </w:r>
      <w:r w:rsidR="00DD4302" w:rsidRPr="00B6281F">
        <w:rPr>
          <w:rFonts w:asciiTheme="minorHAnsi" w:hAnsiTheme="minorHAnsi" w:cstheme="minorHAnsi"/>
          <w:sz w:val="22"/>
          <w:szCs w:val="22"/>
        </w:rPr>
        <w:t xml:space="preserve"> Objednatel není povinen převzít Díl</w:t>
      </w:r>
      <w:r w:rsidR="00B4086E" w:rsidRPr="00B6281F">
        <w:rPr>
          <w:rFonts w:asciiTheme="minorHAnsi" w:hAnsiTheme="minorHAnsi" w:cstheme="minorHAnsi"/>
          <w:sz w:val="22"/>
          <w:szCs w:val="22"/>
        </w:rPr>
        <w:t>o</w:t>
      </w:r>
      <w:r w:rsidR="00DD4302" w:rsidRPr="00B6281F">
        <w:rPr>
          <w:rFonts w:asciiTheme="minorHAnsi" w:hAnsiTheme="minorHAnsi" w:cstheme="minorHAnsi"/>
          <w:sz w:val="22"/>
          <w:szCs w:val="22"/>
        </w:rPr>
        <w:t xml:space="preserve"> trpící vadami či nedodělky</w:t>
      </w:r>
      <w:r w:rsidR="00B6281F">
        <w:rPr>
          <w:rFonts w:asciiTheme="minorHAnsi" w:hAnsiTheme="minorHAnsi" w:cstheme="minorHAnsi"/>
          <w:sz w:val="22"/>
          <w:szCs w:val="22"/>
        </w:rPr>
        <w:t xml:space="preserve"> (dále jen „vada Díla“ nebo „vady Díla“)</w:t>
      </w:r>
      <w:r w:rsidR="00DD4302" w:rsidRPr="00B6281F">
        <w:rPr>
          <w:rFonts w:asciiTheme="minorHAnsi" w:hAnsiTheme="minorHAnsi" w:cstheme="minorHAnsi"/>
          <w:sz w:val="22"/>
          <w:szCs w:val="22"/>
        </w:rPr>
        <w:t>.</w:t>
      </w:r>
    </w:p>
    <w:p w14:paraId="15118EEF" w14:textId="52076233" w:rsidR="00E326E9" w:rsidRPr="00B6281F" w:rsidRDefault="00E326E9" w:rsidP="00DA7C00">
      <w:pPr>
        <w:pStyle w:val="Style19"/>
        <w:numPr>
          <w:ilvl w:val="1"/>
          <w:numId w:val="18"/>
        </w:numPr>
        <w:tabs>
          <w:tab w:val="left" w:pos="1150"/>
        </w:tabs>
        <w:spacing w:after="60"/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</w:pPr>
      <w:r w:rsidRPr="00B6281F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O předání a převzetí provedeného Díla sepíší smluvní strany předávací protokol</w:t>
      </w:r>
      <w:r w:rsidR="00DD4302" w:rsidRPr="00B6281F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ve dvou vyhotoveních po jednom pro každou stranu</w:t>
      </w:r>
      <w:r w:rsidRPr="00B6281F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, který bude obsahovat </w:t>
      </w:r>
      <w:r w:rsidR="00DD4302" w:rsidRPr="00B6281F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i soupis případných vad Díla a termín jejich odstranění. </w:t>
      </w:r>
    </w:p>
    <w:p w14:paraId="1389A06B" w14:textId="522F57EE" w:rsidR="00862BAA" w:rsidRPr="00B6281F" w:rsidRDefault="00862BAA" w:rsidP="009257A5">
      <w:pPr>
        <w:pStyle w:val="Style19"/>
        <w:numPr>
          <w:ilvl w:val="1"/>
          <w:numId w:val="18"/>
        </w:numPr>
        <w:tabs>
          <w:tab w:val="left" w:pos="1150"/>
        </w:tabs>
        <w:spacing w:after="120"/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</w:pPr>
      <w:r w:rsidRPr="00B6281F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Pokud objednatel odmítne Dílo převzít, pořídí o tom strany protokol, v němž uvedou svá odůvodněná stanoviska. Po odstranění nedostatků se postupuje podle odst. 5.2, </w:t>
      </w:r>
      <w:r w:rsidR="009257A5" w:rsidRPr="00B6281F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pokud nedojde k odstoupení od smlouvy</w:t>
      </w:r>
      <w:r w:rsidRPr="00B6281F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.</w:t>
      </w:r>
      <w:r w:rsidR="00B676AE" w:rsidRPr="00B6281F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</w:t>
      </w:r>
    </w:p>
    <w:p w14:paraId="5DA510A2" w14:textId="77777777" w:rsidR="000F608F" w:rsidRPr="00B6281F" w:rsidRDefault="000F608F" w:rsidP="00EB24CA">
      <w:pPr>
        <w:tabs>
          <w:tab w:val="left" w:pos="720"/>
          <w:tab w:val="left" w:pos="4320"/>
        </w:tabs>
        <w:jc w:val="center"/>
        <w:rPr>
          <w:rFonts w:cstheme="minorHAnsi"/>
          <w:b/>
          <w:sz w:val="22"/>
          <w:szCs w:val="22"/>
        </w:rPr>
      </w:pPr>
      <w:r w:rsidRPr="00B6281F">
        <w:rPr>
          <w:rFonts w:cstheme="minorHAnsi"/>
          <w:b/>
          <w:sz w:val="22"/>
          <w:szCs w:val="22"/>
        </w:rPr>
        <w:t>Čl.</w:t>
      </w:r>
      <w:r w:rsidR="007B00B9" w:rsidRPr="00B6281F">
        <w:rPr>
          <w:rFonts w:cstheme="minorHAnsi"/>
          <w:b/>
          <w:sz w:val="22"/>
          <w:szCs w:val="22"/>
        </w:rPr>
        <w:t xml:space="preserve"> 6</w:t>
      </w:r>
    </w:p>
    <w:p w14:paraId="207BFE54" w14:textId="7FC1B092" w:rsidR="000F608F" w:rsidRPr="00B6281F" w:rsidRDefault="00AA71BB" w:rsidP="00EB24CA">
      <w:pPr>
        <w:tabs>
          <w:tab w:val="left" w:pos="720"/>
          <w:tab w:val="left" w:pos="4320"/>
        </w:tabs>
        <w:spacing w:after="60"/>
        <w:jc w:val="center"/>
        <w:rPr>
          <w:rFonts w:cstheme="minorHAnsi"/>
          <w:b/>
          <w:sz w:val="22"/>
          <w:szCs w:val="22"/>
        </w:rPr>
      </w:pPr>
      <w:r w:rsidRPr="00B6281F">
        <w:rPr>
          <w:rFonts w:cstheme="minorHAnsi"/>
          <w:b/>
          <w:sz w:val="22"/>
          <w:szCs w:val="22"/>
        </w:rPr>
        <w:t>Vady Díla</w:t>
      </w:r>
    </w:p>
    <w:p w14:paraId="18D6A7CE" w14:textId="38D9AFCA" w:rsidR="002C6804" w:rsidRPr="00B6281F" w:rsidRDefault="00445E24" w:rsidP="004D66E0">
      <w:pPr>
        <w:pStyle w:val="Odstavecseseznamem"/>
        <w:numPr>
          <w:ilvl w:val="1"/>
          <w:numId w:val="19"/>
        </w:numPr>
        <w:tabs>
          <w:tab w:val="left" w:pos="720"/>
          <w:tab w:val="left" w:pos="4320"/>
        </w:tabs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B6281F">
        <w:rPr>
          <w:rFonts w:cstheme="minorHAnsi"/>
          <w:sz w:val="22"/>
          <w:szCs w:val="22"/>
        </w:rPr>
        <w:t xml:space="preserve">V případě výskytu vady Díla objednatel písemně vyzve zhotovitele k jejímu odstranění, a to </w:t>
      </w:r>
      <w:r w:rsidR="0035048F" w:rsidRPr="00B6281F">
        <w:rPr>
          <w:rFonts w:cstheme="minorHAnsi"/>
          <w:sz w:val="22"/>
          <w:szCs w:val="22"/>
        </w:rPr>
        <w:t>bez zbytečného odkladu</w:t>
      </w:r>
      <w:r w:rsidRPr="00B6281F">
        <w:rPr>
          <w:rFonts w:cstheme="minorHAnsi"/>
          <w:sz w:val="22"/>
          <w:szCs w:val="22"/>
        </w:rPr>
        <w:t xml:space="preserve"> poté, co se vada </w:t>
      </w:r>
      <w:r w:rsidR="00B6281F" w:rsidRPr="00B6281F">
        <w:rPr>
          <w:rFonts w:cstheme="minorHAnsi"/>
          <w:sz w:val="22"/>
          <w:szCs w:val="22"/>
        </w:rPr>
        <w:t xml:space="preserve">Díla </w:t>
      </w:r>
      <w:r w:rsidRPr="00B6281F">
        <w:rPr>
          <w:rFonts w:cstheme="minorHAnsi"/>
          <w:sz w:val="22"/>
          <w:szCs w:val="22"/>
        </w:rPr>
        <w:t xml:space="preserve">stala zjevnou (dále jen „reklamace“). Zhotovitel je poté </w:t>
      </w:r>
      <w:r w:rsidRPr="00B6281F">
        <w:rPr>
          <w:rFonts w:cstheme="minorHAnsi"/>
          <w:sz w:val="22"/>
          <w:szCs w:val="22"/>
        </w:rPr>
        <w:lastRenderedPageBreak/>
        <w:t xml:space="preserve">povinen </w:t>
      </w:r>
      <w:r w:rsidR="009257A5" w:rsidRPr="00B6281F">
        <w:rPr>
          <w:rFonts w:cstheme="minorHAnsi"/>
          <w:sz w:val="22"/>
          <w:szCs w:val="22"/>
        </w:rPr>
        <w:t xml:space="preserve">na svůj náklad </w:t>
      </w:r>
      <w:r w:rsidRPr="00B6281F">
        <w:rPr>
          <w:rFonts w:cstheme="minorHAnsi"/>
          <w:sz w:val="22"/>
          <w:szCs w:val="22"/>
        </w:rPr>
        <w:t xml:space="preserve">odstranit vadu </w:t>
      </w:r>
      <w:r w:rsidR="00B6281F" w:rsidRPr="00B6281F">
        <w:rPr>
          <w:rFonts w:cstheme="minorHAnsi"/>
          <w:sz w:val="22"/>
          <w:szCs w:val="22"/>
        </w:rPr>
        <w:t xml:space="preserve">Díla </w:t>
      </w:r>
      <w:r w:rsidRPr="00B6281F">
        <w:rPr>
          <w:rFonts w:cstheme="minorHAnsi"/>
          <w:sz w:val="22"/>
          <w:szCs w:val="22"/>
        </w:rPr>
        <w:t xml:space="preserve">bezodkladně, nejdéle však </w:t>
      </w:r>
      <w:r w:rsidR="00483692" w:rsidRPr="00B6281F">
        <w:rPr>
          <w:rFonts w:cstheme="minorHAnsi"/>
          <w:sz w:val="22"/>
          <w:szCs w:val="22"/>
        </w:rPr>
        <w:t xml:space="preserve">do </w:t>
      </w:r>
      <w:r w:rsidR="00185AA1" w:rsidRPr="00B6281F">
        <w:rPr>
          <w:rFonts w:cstheme="minorHAnsi"/>
          <w:sz w:val="22"/>
          <w:szCs w:val="22"/>
        </w:rPr>
        <w:t>5</w:t>
      </w:r>
      <w:r w:rsidRPr="00B6281F">
        <w:rPr>
          <w:rFonts w:cstheme="minorHAnsi"/>
          <w:sz w:val="22"/>
          <w:szCs w:val="22"/>
        </w:rPr>
        <w:t xml:space="preserve"> dnů od reklamace</w:t>
      </w:r>
      <w:r w:rsidR="00AF1925" w:rsidRPr="00B6281F">
        <w:rPr>
          <w:rFonts w:cstheme="minorHAnsi"/>
          <w:sz w:val="22"/>
          <w:szCs w:val="22"/>
        </w:rPr>
        <w:t>, nedohodne-li se s objednatelem na jiné přiměřené lhůtě.</w:t>
      </w:r>
      <w:r w:rsidR="0035048F" w:rsidRPr="00B6281F">
        <w:rPr>
          <w:rFonts w:cstheme="minorHAnsi"/>
          <w:sz w:val="22"/>
          <w:szCs w:val="22"/>
        </w:rPr>
        <w:t xml:space="preserve"> </w:t>
      </w:r>
      <w:r w:rsidRPr="00B6281F">
        <w:rPr>
          <w:rFonts w:cstheme="minorHAnsi"/>
          <w:sz w:val="22"/>
          <w:szCs w:val="22"/>
        </w:rPr>
        <w:t xml:space="preserve">O odstranění vady </w:t>
      </w:r>
      <w:r w:rsidR="00B6281F" w:rsidRPr="00B6281F">
        <w:rPr>
          <w:rFonts w:cstheme="minorHAnsi"/>
          <w:sz w:val="22"/>
          <w:szCs w:val="22"/>
        </w:rPr>
        <w:t xml:space="preserve">Díla </w:t>
      </w:r>
      <w:r w:rsidRPr="00B6281F">
        <w:rPr>
          <w:rFonts w:cstheme="minorHAnsi"/>
          <w:sz w:val="22"/>
          <w:szCs w:val="22"/>
        </w:rPr>
        <w:t>zhotovitel informuje objednatele, který řádné odstranění vady potvrdí.</w:t>
      </w:r>
      <w:r w:rsidR="00AA71BB" w:rsidRPr="00B6281F">
        <w:rPr>
          <w:rFonts w:cstheme="minorHAnsi"/>
          <w:sz w:val="22"/>
          <w:szCs w:val="22"/>
        </w:rPr>
        <w:t xml:space="preserve"> Odmítne-li zhotovitel odstranit vadu</w:t>
      </w:r>
      <w:r w:rsidR="00B6281F" w:rsidRPr="00B6281F">
        <w:rPr>
          <w:rFonts w:cstheme="minorHAnsi"/>
          <w:sz w:val="22"/>
          <w:szCs w:val="22"/>
        </w:rPr>
        <w:t xml:space="preserve"> Díla</w:t>
      </w:r>
      <w:r w:rsidR="00AA71BB" w:rsidRPr="00B6281F">
        <w:rPr>
          <w:rFonts w:cstheme="minorHAnsi"/>
          <w:sz w:val="22"/>
          <w:szCs w:val="22"/>
        </w:rPr>
        <w:t xml:space="preserve">, případně neodstraní-li </w:t>
      </w:r>
      <w:r w:rsidR="00603A92" w:rsidRPr="00B6281F">
        <w:rPr>
          <w:rFonts w:cstheme="minorHAnsi"/>
          <w:sz w:val="22"/>
          <w:szCs w:val="22"/>
        </w:rPr>
        <w:t xml:space="preserve">ji </w:t>
      </w:r>
      <w:r w:rsidR="00AA71BB" w:rsidRPr="00B6281F">
        <w:rPr>
          <w:rFonts w:cstheme="minorHAnsi"/>
          <w:sz w:val="22"/>
          <w:szCs w:val="22"/>
        </w:rPr>
        <w:t>ani v náhradní přiměřené lhůtě stanovené objednatelem, je objednatel oprávněn odstranit vadu</w:t>
      </w:r>
      <w:r w:rsidR="00B6281F" w:rsidRPr="00B6281F">
        <w:rPr>
          <w:rFonts w:cstheme="minorHAnsi"/>
          <w:sz w:val="22"/>
          <w:szCs w:val="22"/>
        </w:rPr>
        <w:t xml:space="preserve"> Díla</w:t>
      </w:r>
      <w:r w:rsidR="00AA71BB" w:rsidRPr="00B6281F">
        <w:rPr>
          <w:rFonts w:cstheme="minorHAnsi"/>
          <w:sz w:val="22"/>
          <w:szCs w:val="22"/>
        </w:rPr>
        <w:t xml:space="preserve"> sám nebo prostřednictvím třetí osoby </w:t>
      </w:r>
      <w:r w:rsidR="002C6804" w:rsidRPr="00B6281F">
        <w:rPr>
          <w:rFonts w:cstheme="minorHAnsi"/>
          <w:sz w:val="22"/>
          <w:szCs w:val="22"/>
        </w:rPr>
        <w:t xml:space="preserve">na náklady zhotovitele. </w:t>
      </w:r>
      <w:r w:rsidR="004D66E0" w:rsidRPr="00B6281F">
        <w:rPr>
          <w:rFonts w:cstheme="minorHAnsi"/>
          <w:sz w:val="22"/>
          <w:szCs w:val="22"/>
        </w:rPr>
        <w:t>Zhotovitel se v tomto případě zavazuje uhradit objednateli veškeré náklady na odstranění vady Díla na základě písemné výzvy objednatele do 15 dnů od doručení výzvy zhotoviteli převodem na účet uvedený v záhlaví této smlouvy.</w:t>
      </w:r>
    </w:p>
    <w:p w14:paraId="52C73BF6" w14:textId="35EE7A4D" w:rsidR="00445E24" w:rsidRPr="00B6281F" w:rsidRDefault="00445E24" w:rsidP="004D70EE">
      <w:pPr>
        <w:pStyle w:val="Odstavecseseznamem"/>
        <w:numPr>
          <w:ilvl w:val="1"/>
          <w:numId w:val="19"/>
        </w:numPr>
        <w:tabs>
          <w:tab w:val="left" w:pos="720"/>
          <w:tab w:val="left" w:pos="4320"/>
        </w:tabs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</w:rPr>
      </w:pPr>
      <w:r w:rsidRPr="00B6281F">
        <w:rPr>
          <w:rFonts w:cstheme="minorHAnsi"/>
          <w:sz w:val="22"/>
          <w:szCs w:val="22"/>
        </w:rPr>
        <w:t>Nároky z vad plnění se nedotýkají práv objednatele na náhradu újmy vzniklé objednateli v důsledku vady ani smluvní pokut</w:t>
      </w:r>
      <w:r w:rsidR="00185AA1" w:rsidRPr="00B6281F">
        <w:rPr>
          <w:rFonts w:cstheme="minorHAnsi"/>
          <w:sz w:val="22"/>
          <w:szCs w:val="22"/>
        </w:rPr>
        <w:t>y vážící se k</w:t>
      </w:r>
      <w:r w:rsidRPr="00B6281F">
        <w:rPr>
          <w:rFonts w:cstheme="minorHAnsi"/>
          <w:sz w:val="22"/>
          <w:szCs w:val="22"/>
        </w:rPr>
        <w:t xml:space="preserve"> porušení povinnosti, jež vedlo ke vzniku vady.</w:t>
      </w:r>
    </w:p>
    <w:p w14:paraId="76DD55D6" w14:textId="77777777" w:rsidR="00582B40" w:rsidRPr="004F3FC4" w:rsidRDefault="00582B40" w:rsidP="00EB24CA">
      <w:pPr>
        <w:tabs>
          <w:tab w:val="left" w:pos="720"/>
          <w:tab w:val="left" w:pos="4320"/>
        </w:tabs>
        <w:jc w:val="center"/>
        <w:rPr>
          <w:rFonts w:cstheme="minorHAnsi"/>
          <w:b/>
          <w:sz w:val="22"/>
          <w:szCs w:val="22"/>
        </w:rPr>
      </w:pPr>
      <w:r w:rsidRPr="004F3FC4">
        <w:rPr>
          <w:rFonts w:cstheme="minorHAnsi"/>
          <w:b/>
          <w:sz w:val="22"/>
          <w:szCs w:val="22"/>
        </w:rPr>
        <w:t>Čl. 7</w:t>
      </w:r>
    </w:p>
    <w:p w14:paraId="2432F5A5" w14:textId="77777777" w:rsidR="00582B40" w:rsidRPr="004F3FC4" w:rsidRDefault="00582B40" w:rsidP="00EB24CA">
      <w:pPr>
        <w:tabs>
          <w:tab w:val="left" w:pos="720"/>
          <w:tab w:val="left" w:pos="4320"/>
        </w:tabs>
        <w:spacing w:after="60"/>
        <w:jc w:val="center"/>
        <w:rPr>
          <w:rFonts w:cstheme="minorHAnsi"/>
          <w:b/>
          <w:sz w:val="22"/>
          <w:szCs w:val="22"/>
        </w:rPr>
      </w:pPr>
      <w:r w:rsidRPr="004F3FC4">
        <w:rPr>
          <w:rFonts w:cstheme="minorHAnsi"/>
          <w:b/>
          <w:sz w:val="22"/>
          <w:szCs w:val="22"/>
        </w:rPr>
        <w:t>Úrok z prodlení, smluvní pokuty</w:t>
      </w:r>
    </w:p>
    <w:p w14:paraId="52067B01" w14:textId="77777777" w:rsidR="00582B40" w:rsidRPr="004F3FC4" w:rsidRDefault="00582B40" w:rsidP="00EB24CA">
      <w:pPr>
        <w:pStyle w:val="Odstavecseseznamem"/>
        <w:numPr>
          <w:ilvl w:val="1"/>
          <w:numId w:val="8"/>
        </w:numPr>
        <w:tabs>
          <w:tab w:val="left" w:pos="720"/>
          <w:tab w:val="left" w:pos="4320"/>
        </w:tabs>
        <w:spacing w:after="60"/>
        <w:ind w:left="357" w:hanging="357"/>
        <w:contextualSpacing w:val="0"/>
        <w:jc w:val="both"/>
        <w:rPr>
          <w:rFonts w:cstheme="minorHAnsi"/>
          <w:sz w:val="22"/>
          <w:szCs w:val="22"/>
        </w:rPr>
      </w:pPr>
      <w:r w:rsidRPr="004F3FC4">
        <w:rPr>
          <w:rFonts w:cstheme="minorHAnsi"/>
          <w:sz w:val="22"/>
          <w:szCs w:val="22"/>
        </w:rPr>
        <w:t>Je-li objednatel v prodlení s úhradou ceny Díla, je zhotovitele oprávněn požadovat po něm úrok z prodlení z dlužné částky ve výši stanovené předpisy práva občanského.</w:t>
      </w:r>
    </w:p>
    <w:p w14:paraId="5DA9BAD1" w14:textId="77777777" w:rsidR="00582B40" w:rsidRPr="00B6281F" w:rsidRDefault="00582B40" w:rsidP="00EB24CA">
      <w:pPr>
        <w:pStyle w:val="Odstavecseseznamem"/>
        <w:numPr>
          <w:ilvl w:val="1"/>
          <w:numId w:val="8"/>
        </w:numPr>
        <w:tabs>
          <w:tab w:val="left" w:pos="720"/>
          <w:tab w:val="left" w:pos="4320"/>
        </w:tabs>
        <w:spacing w:after="60"/>
        <w:ind w:left="357" w:hanging="357"/>
        <w:contextualSpacing w:val="0"/>
        <w:jc w:val="both"/>
        <w:rPr>
          <w:rFonts w:cstheme="minorHAnsi"/>
          <w:sz w:val="22"/>
          <w:szCs w:val="22"/>
        </w:rPr>
      </w:pPr>
      <w:r w:rsidRPr="00B6281F">
        <w:rPr>
          <w:rFonts w:cstheme="minorHAnsi"/>
          <w:sz w:val="22"/>
          <w:szCs w:val="22"/>
        </w:rPr>
        <w:t>V případě prodlení zhotovitele s provedením Díla v termínu podle této smlouvy nebo s odstraněním vady Díla je zhotovitel povinen zaplatit objednateli smluvní pokutu ve výši 3 000 Kč za každý i započatý den prodlení.</w:t>
      </w:r>
    </w:p>
    <w:p w14:paraId="5370BB84" w14:textId="77777777" w:rsidR="00582B40" w:rsidRPr="004F3FC4" w:rsidRDefault="00582B40" w:rsidP="00EB24CA">
      <w:pPr>
        <w:pStyle w:val="Odstavecseseznamem"/>
        <w:numPr>
          <w:ilvl w:val="1"/>
          <w:numId w:val="8"/>
        </w:numPr>
        <w:tabs>
          <w:tab w:val="left" w:pos="720"/>
          <w:tab w:val="left" w:pos="4320"/>
        </w:tabs>
        <w:spacing w:after="60"/>
        <w:ind w:left="357" w:hanging="357"/>
        <w:contextualSpacing w:val="0"/>
        <w:jc w:val="both"/>
        <w:rPr>
          <w:rFonts w:cstheme="minorHAnsi"/>
          <w:sz w:val="22"/>
          <w:szCs w:val="22"/>
        </w:rPr>
      </w:pPr>
      <w:r w:rsidRPr="004F3FC4">
        <w:rPr>
          <w:rFonts w:cstheme="minorHAnsi"/>
          <w:sz w:val="22"/>
          <w:szCs w:val="22"/>
        </w:rPr>
        <w:t>Úhradou smluvní pokuty není dotčeno právo na náhradu škody způsobené porušením povinnosti, pro kterou je smluvní pokuta sjednána.</w:t>
      </w:r>
    </w:p>
    <w:p w14:paraId="26D69DC2" w14:textId="77777777" w:rsidR="00582B40" w:rsidRPr="004F3FC4" w:rsidRDefault="00582B40" w:rsidP="00EB24CA">
      <w:pPr>
        <w:pStyle w:val="Odstavecseseznamem"/>
        <w:numPr>
          <w:ilvl w:val="1"/>
          <w:numId w:val="8"/>
        </w:numPr>
        <w:tabs>
          <w:tab w:val="left" w:pos="720"/>
          <w:tab w:val="left" w:pos="4320"/>
        </w:tabs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</w:rPr>
      </w:pPr>
      <w:r w:rsidRPr="004F3FC4">
        <w:rPr>
          <w:rFonts w:cstheme="minorHAnsi"/>
          <w:sz w:val="22"/>
          <w:szCs w:val="22"/>
        </w:rPr>
        <w:t>Smluvní pokuta je splatná na základě písemné výzvy objednatele do 15 dnů od doručení výzvy zhotoviteli převodem na účet uvedený v záhlaví této smlouvy.</w:t>
      </w:r>
    </w:p>
    <w:p w14:paraId="126ED70C" w14:textId="77777777" w:rsidR="00582B40" w:rsidRPr="004F3FC4" w:rsidRDefault="00582B40" w:rsidP="00EB24CA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F3FC4">
        <w:rPr>
          <w:rFonts w:cstheme="minorHAnsi"/>
          <w:b/>
          <w:sz w:val="22"/>
          <w:szCs w:val="22"/>
        </w:rPr>
        <w:t>Čl. 8</w:t>
      </w:r>
    </w:p>
    <w:p w14:paraId="413CAA58" w14:textId="77777777" w:rsidR="00582B40" w:rsidRPr="004F3FC4" w:rsidRDefault="00582B40" w:rsidP="00EB24CA">
      <w:pPr>
        <w:pStyle w:val="Bezmezer"/>
        <w:spacing w:after="60"/>
        <w:jc w:val="center"/>
        <w:rPr>
          <w:rFonts w:cstheme="minorHAnsi"/>
          <w:b/>
          <w:sz w:val="22"/>
          <w:szCs w:val="22"/>
        </w:rPr>
      </w:pPr>
      <w:r w:rsidRPr="004F3FC4">
        <w:rPr>
          <w:rFonts w:cstheme="minorHAnsi"/>
          <w:b/>
          <w:sz w:val="22"/>
          <w:szCs w:val="22"/>
        </w:rPr>
        <w:t>Odstoupení od smlouvy</w:t>
      </w:r>
    </w:p>
    <w:p w14:paraId="4F5FDAA5" w14:textId="77777777" w:rsidR="00582B40" w:rsidRPr="00B6281F" w:rsidRDefault="00582B40" w:rsidP="00EB24CA">
      <w:pPr>
        <w:pStyle w:val="Bezmezer"/>
        <w:numPr>
          <w:ilvl w:val="1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2"/>
          <w:szCs w:val="22"/>
        </w:rPr>
      </w:pPr>
      <w:r w:rsidRPr="00B6281F">
        <w:rPr>
          <w:rFonts w:cstheme="minorHAnsi"/>
          <w:sz w:val="22"/>
          <w:szCs w:val="22"/>
        </w:rPr>
        <w:t xml:space="preserve">Objednatel je kromě důvodů pro odstoupení od smlouvy stanovených občanským zákoníkem oprávněn odstoupit od této smlouvy v případě, že </w:t>
      </w:r>
    </w:p>
    <w:p w14:paraId="2B53BC44" w14:textId="0F25E53A" w:rsidR="00582B40" w:rsidRPr="00B6281F" w:rsidRDefault="00582B40" w:rsidP="00EB24CA">
      <w:pPr>
        <w:pStyle w:val="Bezmezer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2"/>
          <w:szCs w:val="22"/>
        </w:rPr>
      </w:pPr>
      <w:r w:rsidRPr="00B6281F">
        <w:rPr>
          <w:rFonts w:cstheme="minorHAnsi"/>
          <w:sz w:val="22"/>
          <w:szCs w:val="22"/>
        </w:rPr>
        <w:t xml:space="preserve">zhotovitel je v prodlení s dokončením </w:t>
      </w:r>
      <w:r w:rsidR="007B00B9" w:rsidRPr="00B6281F">
        <w:rPr>
          <w:rFonts w:cstheme="minorHAnsi"/>
          <w:sz w:val="22"/>
          <w:szCs w:val="22"/>
        </w:rPr>
        <w:t>D</w:t>
      </w:r>
      <w:r w:rsidR="00A34CE6" w:rsidRPr="00B6281F">
        <w:rPr>
          <w:rFonts w:cstheme="minorHAnsi"/>
          <w:sz w:val="22"/>
          <w:szCs w:val="22"/>
        </w:rPr>
        <w:t>íla déle než 1</w:t>
      </w:r>
      <w:r w:rsidRPr="00B6281F">
        <w:rPr>
          <w:rFonts w:cstheme="minorHAnsi"/>
          <w:sz w:val="22"/>
          <w:szCs w:val="22"/>
        </w:rPr>
        <w:t>0 dnů,</w:t>
      </w:r>
    </w:p>
    <w:p w14:paraId="466A4BC1" w14:textId="77777777" w:rsidR="00582B40" w:rsidRPr="00B6281F" w:rsidRDefault="00582B40" w:rsidP="00EB24CA">
      <w:pPr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B6281F">
        <w:rPr>
          <w:rFonts w:cstheme="minorHAnsi"/>
          <w:sz w:val="22"/>
          <w:szCs w:val="22"/>
        </w:rPr>
        <w:t>neodstraní-li zhotovitel vadu Díla včas nebo vadu odmítne odstranit,</w:t>
      </w:r>
    </w:p>
    <w:p w14:paraId="76E8F6CA" w14:textId="77777777" w:rsidR="00EB24CA" w:rsidRPr="00B6281F" w:rsidRDefault="00582B40" w:rsidP="00EB24CA">
      <w:pPr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B6281F">
        <w:rPr>
          <w:rFonts w:cstheme="minorHAnsi"/>
          <w:sz w:val="22"/>
          <w:szCs w:val="22"/>
        </w:rPr>
        <w:t>zhotovitel soustavně nebo zvlášť hrubým způsobem poruší podmínky jakosti Díla,</w:t>
      </w:r>
    </w:p>
    <w:p w14:paraId="62508EC1" w14:textId="77777777" w:rsidR="00582B40" w:rsidRPr="00B6281F" w:rsidRDefault="00582B40" w:rsidP="00EB24CA">
      <w:pPr>
        <w:numPr>
          <w:ilvl w:val="0"/>
          <w:numId w:val="7"/>
        </w:numPr>
        <w:spacing w:after="60"/>
        <w:jc w:val="both"/>
        <w:rPr>
          <w:rFonts w:cstheme="minorHAnsi"/>
          <w:sz w:val="22"/>
          <w:szCs w:val="22"/>
        </w:rPr>
      </w:pPr>
      <w:r w:rsidRPr="00B6281F">
        <w:rPr>
          <w:rFonts w:cstheme="minorHAnsi"/>
          <w:sz w:val="22"/>
          <w:szCs w:val="22"/>
        </w:rPr>
        <w:t>proti zhotoviteli bude zahájeno insolvenční řízení a insolvenční návrh nebude v zákonné lhůtě odmítnut pro zjevnou bezdůvodnost nebo insolvenční návrh prodávajícího bude zamítnut proto, že majetek prodávajícího nepostačuje ani k úhradě nákladů insolvenčního řízení, anebo prodávající vstoupí do likvidace.</w:t>
      </w:r>
    </w:p>
    <w:p w14:paraId="47816731" w14:textId="77777777" w:rsidR="00582B40" w:rsidRPr="00B6281F" w:rsidRDefault="00582B40" w:rsidP="00EB24CA">
      <w:pPr>
        <w:pStyle w:val="Bezmezer"/>
        <w:numPr>
          <w:ilvl w:val="1"/>
          <w:numId w:val="9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theme="minorHAnsi"/>
          <w:sz w:val="22"/>
          <w:szCs w:val="22"/>
        </w:rPr>
      </w:pPr>
      <w:r w:rsidRPr="00B6281F">
        <w:rPr>
          <w:rFonts w:cstheme="minorHAnsi"/>
          <w:sz w:val="22"/>
          <w:szCs w:val="22"/>
        </w:rPr>
        <w:t>Zhotovitel je oprávněn odstoupit od smlouvy v případě, že objednatel je v prodlení s úhradou ceny Díla déle než 30 dní.</w:t>
      </w:r>
    </w:p>
    <w:p w14:paraId="4A609DEA" w14:textId="77777777" w:rsidR="00582B40" w:rsidRPr="00B6281F" w:rsidRDefault="00582B40" w:rsidP="00EB24CA">
      <w:pPr>
        <w:pStyle w:val="Odstavecseseznamem"/>
        <w:numPr>
          <w:ilvl w:val="1"/>
          <w:numId w:val="9"/>
        </w:numPr>
        <w:suppressLineNumbers/>
        <w:tabs>
          <w:tab w:val="left" w:pos="426"/>
        </w:tabs>
        <w:suppressAutoHyphens/>
        <w:spacing w:after="60"/>
        <w:ind w:left="357" w:hanging="357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B6281F">
        <w:rPr>
          <w:rFonts w:cstheme="minorHAnsi"/>
          <w:color w:val="000000" w:themeColor="text1"/>
          <w:sz w:val="22"/>
          <w:szCs w:val="22"/>
        </w:rPr>
        <w:t>Účinky odstoupení nastávají dnem doručení písemného oznámení o odstoupení druhé smluvní straně.</w:t>
      </w:r>
    </w:p>
    <w:p w14:paraId="7796EF0C" w14:textId="158A4B50" w:rsidR="0034059E" w:rsidRDefault="00582B40" w:rsidP="00420DD0">
      <w:pPr>
        <w:pStyle w:val="Odstavecseseznamem"/>
        <w:numPr>
          <w:ilvl w:val="1"/>
          <w:numId w:val="9"/>
        </w:numPr>
        <w:suppressLineNumbers/>
        <w:tabs>
          <w:tab w:val="left" w:pos="426"/>
        </w:tabs>
        <w:suppressAutoHyphens/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4F3FC4">
        <w:rPr>
          <w:rFonts w:cstheme="minorHAnsi"/>
          <w:sz w:val="22"/>
          <w:szCs w:val="22"/>
        </w:rPr>
        <w:t>Odstoupením od smlouvy není dotčen nárok na smluvní pokutu</w:t>
      </w:r>
      <w:r w:rsidR="004A296B">
        <w:rPr>
          <w:rFonts w:cstheme="minorHAnsi"/>
          <w:sz w:val="22"/>
          <w:szCs w:val="22"/>
        </w:rPr>
        <w:t xml:space="preserve"> ani na náhradu škody</w:t>
      </w:r>
      <w:r w:rsidRPr="004F3FC4">
        <w:rPr>
          <w:rFonts w:cstheme="minorHAnsi"/>
          <w:sz w:val="22"/>
          <w:szCs w:val="22"/>
        </w:rPr>
        <w:t>.</w:t>
      </w:r>
    </w:p>
    <w:p w14:paraId="5AD23FBF" w14:textId="26E3BB3C" w:rsidR="004A296B" w:rsidRPr="004A296B" w:rsidRDefault="004A296B" w:rsidP="00086806">
      <w:pPr>
        <w:pStyle w:val="Odstavecseseznamem"/>
        <w:numPr>
          <w:ilvl w:val="1"/>
          <w:numId w:val="9"/>
        </w:numPr>
        <w:suppressLineNumbers/>
        <w:tabs>
          <w:tab w:val="left" w:pos="426"/>
        </w:tabs>
        <w:suppressAutoHyphens/>
        <w:spacing w:after="60"/>
        <w:ind w:left="357" w:hanging="357"/>
        <w:contextualSpacing w:val="0"/>
        <w:jc w:val="both"/>
        <w:rPr>
          <w:rFonts w:cstheme="minorHAnsi"/>
          <w:sz w:val="22"/>
          <w:szCs w:val="22"/>
        </w:rPr>
      </w:pPr>
      <w:r w:rsidRPr="004A296B">
        <w:rPr>
          <w:rFonts w:cstheme="minorHAnsi"/>
          <w:sz w:val="22"/>
          <w:szCs w:val="22"/>
        </w:rPr>
        <w:t xml:space="preserve">V případě odstoupení objednatele od smlouvy z důvodu </w:t>
      </w:r>
      <w:r>
        <w:rPr>
          <w:rFonts w:cstheme="minorHAnsi"/>
          <w:sz w:val="22"/>
          <w:szCs w:val="22"/>
        </w:rPr>
        <w:t xml:space="preserve">podle odst. 8.1 písm. a) až d) </w:t>
      </w:r>
      <w:r w:rsidRPr="004A296B">
        <w:rPr>
          <w:rFonts w:cstheme="minorHAnsi"/>
          <w:sz w:val="22"/>
          <w:szCs w:val="22"/>
        </w:rPr>
        <w:t xml:space="preserve">nemá zhotovitel nárok na zaplacení ceny </w:t>
      </w:r>
      <w:r>
        <w:rPr>
          <w:rFonts w:cstheme="minorHAnsi"/>
          <w:sz w:val="22"/>
          <w:szCs w:val="22"/>
        </w:rPr>
        <w:t xml:space="preserve">Díla </w:t>
      </w:r>
      <w:r w:rsidRPr="004A296B">
        <w:rPr>
          <w:rFonts w:cstheme="minorHAnsi"/>
          <w:sz w:val="22"/>
          <w:szCs w:val="22"/>
        </w:rPr>
        <w:t xml:space="preserve">podle článku </w:t>
      </w:r>
      <w:r>
        <w:rPr>
          <w:rFonts w:cstheme="minorHAnsi"/>
          <w:sz w:val="22"/>
          <w:szCs w:val="22"/>
        </w:rPr>
        <w:t>3</w:t>
      </w:r>
      <w:r w:rsidRPr="004A296B">
        <w:rPr>
          <w:rFonts w:cstheme="minorHAnsi"/>
          <w:sz w:val="22"/>
          <w:szCs w:val="22"/>
        </w:rPr>
        <w:t xml:space="preserve">. této smlouvy, a to ani na její poměrnou část, pokud se </w:t>
      </w:r>
      <w:r>
        <w:rPr>
          <w:rFonts w:cstheme="minorHAnsi"/>
          <w:sz w:val="22"/>
          <w:szCs w:val="22"/>
        </w:rPr>
        <w:t>strany nedohodnout</w:t>
      </w:r>
      <w:r w:rsidRPr="004A296B">
        <w:rPr>
          <w:rFonts w:cstheme="minorHAnsi"/>
          <w:sz w:val="22"/>
          <w:szCs w:val="22"/>
        </w:rPr>
        <w:t xml:space="preserve"> jinak. </w:t>
      </w:r>
    </w:p>
    <w:p w14:paraId="7577F8E7" w14:textId="07BC12D4" w:rsidR="004A296B" w:rsidRPr="004A296B" w:rsidRDefault="004A296B" w:rsidP="004A296B">
      <w:pPr>
        <w:pStyle w:val="Odstavecseseznamem"/>
        <w:numPr>
          <w:ilvl w:val="1"/>
          <w:numId w:val="9"/>
        </w:numPr>
        <w:suppressLineNumbers/>
        <w:tabs>
          <w:tab w:val="left" w:pos="426"/>
        </w:tabs>
        <w:suppressAutoHyphens/>
        <w:spacing w:after="120"/>
        <w:jc w:val="both"/>
        <w:rPr>
          <w:rFonts w:cstheme="minorHAnsi"/>
          <w:sz w:val="22"/>
          <w:szCs w:val="22"/>
        </w:rPr>
      </w:pPr>
      <w:proofErr w:type="gramStart"/>
      <w:r w:rsidRPr="004A296B">
        <w:rPr>
          <w:rFonts w:cstheme="minorHAnsi"/>
          <w:sz w:val="22"/>
          <w:szCs w:val="22"/>
        </w:rPr>
        <w:t>V případě</w:t>
      </w:r>
      <w:proofErr w:type="gramEnd"/>
      <w:r w:rsidRPr="004A296B">
        <w:rPr>
          <w:rFonts w:cstheme="minorHAnsi"/>
          <w:sz w:val="22"/>
          <w:szCs w:val="22"/>
        </w:rPr>
        <w:t xml:space="preserve"> odstoupení zhotovitele od smlouvy z důvodu </w:t>
      </w:r>
      <w:r>
        <w:rPr>
          <w:rFonts w:cstheme="minorHAnsi"/>
          <w:sz w:val="22"/>
          <w:szCs w:val="22"/>
        </w:rPr>
        <w:t xml:space="preserve">podle odst. 8.2 </w:t>
      </w:r>
      <w:r w:rsidRPr="004A296B">
        <w:rPr>
          <w:rFonts w:cstheme="minorHAnsi"/>
          <w:sz w:val="22"/>
          <w:szCs w:val="22"/>
        </w:rPr>
        <w:t xml:space="preserve">má zhotovitel nárok na zaplacení poměrné části ceny díla odpovídající rozsahu provedeného </w:t>
      </w:r>
      <w:proofErr w:type="gramStart"/>
      <w:r w:rsidRPr="004A296B">
        <w:rPr>
          <w:rFonts w:cstheme="minorHAnsi"/>
          <w:sz w:val="22"/>
          <w:szCs w:val="22"/>
        </w:rPr>
        <w:t>díla.</w:t>
      </w:r>
      <w:proofErr w:type="gramEnd"/>
      <w:r w:rsidRPr="004A296B">
        <w:rPr>
          <w:rFonts w:cstheme="minorHAnsi"/>
          <w:sz w:val="22"/>
          <w:szCs w:val="22"/>
        </w:rPr>
        <w:t xml:space="preserve"> </w:t>
      </w:r>
    </w:p>
    <w:p w14:paraId="745DA5C7" w14:textId="77777777" w:rsidR="0034059E" w:rsidRPr="004F3FC4" w:rsidRDefault="0034059E" w:rsidP="00EB24CA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F3FC4">
        <w:rPr>
          <w:rFonts w:cstheme="minorHAnsi"/>
          <w:b/>
          <w:sz w:val="22"/>
          <w:szCs w:val="22"/>
        </w:rPr>
        <w:t>Čl. 9</w:t>
      </w:r>
    </w:p>
    <w:p w14:paraId="47ADBE66" w14:textId="77777777" w:rsidR="0034059E" w:rsidRPr="004F3FC4" w:rsidRDefault="0034059E" w:rsidP="00EB24CA">
      <w:pPr>
        <w:pStyle w:val="h1book-template-chapter"/>
        <w:spacing w:befor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3FC4">
        <w:rPr>
          <w:rFonts w:asciiTheme="minorHAnsi" w:hAnsiTheme="minorHAnsi" w:cstheme="minorHAnsi"/>
          <w:b/>
          <w:sz w:val="22"/>
          <w:szCs w:val="22"/>
        </w:rPr>
        <w:t>Kontaktní osoby</w:t>
      </w:r>
    </w:p>
    <w:p w14:paraId="6F6E39AD" w14:textId="77777777" w:rsidR="0034059E" w:rsidRPr="004F3FC4" w:rsidRDefault="0034059E" w:rsidP="0058286E">
      <w:pPr>
        <w:pStyle w:val="h1book-template-chapter"/>
        <w:numPr>
          <w:ilvl w:val="1"/>
          <w:numId w:val="22"/>
        </w:numPr>
        <w:spacing w:before="0" w:after="40" w:line="240" w:lineRule="auto"/>
        <w:rPr>
          <w:rFonts w:asciiTheme="minorHAnsi" w:hAnsiTheme="minorHAnsi" w:cstheme="minorHAnsi"/>
          <w:sz w:val="22"/>
          <w:szCs w:val="22"/>
        </w:rPr>
      </w:pPr>
      <w:r w:rsidRPr="004F3FC4">
        <w:rPr>
          <w:rFonts w:asciiTheme="minorHAnsi" w:hAnsiTheme="minorHAnsi" w:cstheme="minorHAnsi"/>
          <w:sz w:val="22"/>
          <w:szCs w:val="22"/>
        </w:rPr>
        <w:t>Kontaktními osobami pro potřeby plnění smlouvy jsou</w:t>
      </w:r>
    </w:p>
    <w:p w14:paraId="4FFD30C8" w14:textId="77777777" w:rsidR="007B19ED" w:rsidRDefault="0034059E" w:rsidP="00EB24CA">
      <w:pPr>
        <w:pStyle w:val="h1book-template-chapter"/>
        <w:spacing w:before="0" w:after="0" w:line="240" w:lineRule="auto"/>
        <w:ind w:left="2124" w:hanging="1704"/>
        <w:rPr>
          <w:rFonts w:asciiTheme="minorHAnsi" w:hAnsiTheme="minorHAnsi" w:cstheme="minorHAnsi"/>
          <w:sz w:val="22"/>
          <w:szCs w:val="22"/>
        </w:rPr>
      </w:pPr>
      <w:r w:rsidRPr="004F3FC4">
        <w:rPr>
          <w:rFonts w:asciiTheme="minorHAnsi" w:hAnsiTheme="minorHAnsi" w:cstheme="minorHAnsi"/>
          <w:sz w:val="22"/>
          <w:szCs w:val="22"/>
        </w:rPr>
        <w:t>za objednatele:</w:t>
      </w:r>
      <w:r w:rsidRPr="004F3FC4">
        <w:rPr>
          <w:rFonts w:asciiTheme="minorHAnsi" w:hAnsiTheme="minorHAnsi" w:cstheme="minorHAnsi"/>
          <w:sz w:val="22"/>
          <w:szCs w:val="22"/>
        </w:rPr>
        <w:tab/>
      </w:r>
    </w:p>
    <w:p w14:paraId="72A78DE4" w14:textId="48F1635D" w:rsidR="0034059E" w:rsidRDefault="007B19ED" w:rsidP="007B19ED">
      <w:pPr>
        <w:pStyle w:val="h1book-template-chapter"/>
        <w:numPr>
          <w:ilvl w:val="0"/>
          <w:numId w:val="2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 věcech smluvních: Hana Špičková</w:t>
      </w:r>
      <w:r w:rsidR="0034059E" w:rsidRPr="004F3FC4">
        <w:rPr>
          <w:rFonts w:asciiTheme="minorHAnsi" w:hAnsiTheme="minorHAnsi" w:cstheme="minorHAnsi"/>
          <w:sz w:val="22"/>
          <w:szCs w:val="22"/>
        </w:rPr>
        <w:t xml:space="preserve">, tel. </w:t>
      </w:r>
      <w:r w:rsidRPr="007B19ED">
        <w:rPr>
          <w:rFonts w:asciiTheme="minorHAnsi" w:hAnsiTheme="minorHAnsi" w:cstheme="minorHAnsi"/>
          <w:sz w:val="22"/>
          <w:szCs w:val="22"/>
        </w:rPr>
        <w:t>354 228 270</w:t>
      </w:r>
      <w:r w:rsidR="0034059E" w:rsidRPr="004F3FC4">
        <w:rPr>
          <w:rFonts w:asciiTheme="minorHAnsi" w:hAnsiTheme="minorHAnsi" w:cstheme="minorHAnsi"/>
          <w:sz w:val="22"/>
          <w:szCs w:val="22"/>
        </w:rPr>
        <w:t xml:space="preserve">, e-mail: </w:t>
      </w:r>
      <w:r>
        <w:rPr>
          <w:rFonts w:asciiTheme="minorHAnsi" w:hAnsiTheme="minorHAnsi" w:cstheme="minorHAnsi"/>
          <w:sz w:val="22"/>
          <w:szCs w:val="22"/>
        </w:rPr>
        <w:t>hana.</w:t>
      </w:r>
      <w:r w:rsidRPr="007B19ED">
        <w:rPr>
          <w:rFonts w:asciiTheme="minorHAnsi" w:hAnsiTheme="minorHAnsi" w:cstheme="minorHAnsi"/>
          <w:sz w:val="22"/>
          <w:szCs w:val="22"/>
        </w:rPr>
        <w:t>spickova@mu-sokolov.cz</w:t>
      </w:r>
      <w:r w:rsidR="0034059E" w:rsidRPr="004F3FC4">
        <w:rPr>
          <w:rFonts w:asciiTheme="minorHAnsi" w:hAnsiTheme="minorHAnsi" w:cstheme="minorHAnsi"/>
          <w:sz w:val="22"/>
          <w:szCs w:val="22"/>
        </w:rPr>
        <w:t>,</w:t>
      </w:r>
    </w:p>
    <w:p w14:paraId="3D7CA1DB" w14:textId="6F7DB5AF" w:rsidR="007B19ED" w:rsidRPr="004F3FC4" w:rsidRDefault="007B19ED" w:rsidP="007B19ED">
      <w:pPr>
        <w:pStyle w:val="h1book-template-chapter"/>
        <w:numPr>
          <w:ilvl w:val="0"/>
          <w:numId w:val="2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 věcech technických:</w:t>
      </w:r>
      <w:r w:rsidRPr="007B19E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Irena Kříbková</w:t>
      </w:r>
      <w:r w:rsidRPr="004F3FC4">
        <w:rPr>
          <w:rFonts w:asciiTheme="minorHAnsi" w:hAnsiTheme="minorHAnsi" w:cstheme="minorHAnsi"/>
          <w:sz w:val="22"/>
          <w:szCs w:val="22"/>
        </w:rPr>
        <w:t xml:space="preserve">, tel. </w:t>
      </w:r>
      <w:r w:rsidRPr="007B19ED">
        <w:rPr>
          <w:rFonts w:asciiTheme="minorHAnsi" w:hAnsiTheme="minorHAnsi" w:cstheme="minorHAnsi"/>
          <w:sz w:val="22"/>
          <w:szCs w:val="22"/>
        </w:rPr>
        <w:t>354 228 2</w:t>
      </w:r>
      <w:r>
        <w:rPr>
          <w:rFonts w:asciiTheme="minorHAnsi" w:hAnsiTheme="minorHAnsi" w:cstheme="minorHAnsi"/>
          <w:sz w:val="22"/>
          <w:szCs w:val="22"/>
        </w:rPr>
        <w:t>29</w:t>
      </w:r>
      <w:r w:rsidRPr="004F3FC4">
        <w:rPr>
          <w:rFonts w:asciiTheme="minorHAnsi" w:hAnsiTheme="minorHAnsi" w:cstheme="minorHAnsi"/>
          <w:sz w:val="22"/>
          <w:szCs w:val="22"/>
        </w:rPr>
        <w:t xml:space="preserve">, e-mail: </w:t>
      </w:r>
      <w:r>
        <w:rPr>
          <w:rFonts w:asciiTheme="minorHAnsi" w:hAnsiTheme="minorHAnsi" w:cstheme="minorHAnsi"/>
          <w:sz w:val="22"/>
          <w:szCs w:val="22"/>
        </w:rPr>
        <w:t>irena.kribkova</w:t>
      </w:r>
      <w:r w:rsidRPr="007B19ED">
        <w:rPr>
          <w:rFonts w:asciiTheme="minorHAnsi" w:hAnsiTheme="minorHAnsi" w:cstheme="minorHAnsi"/>
          <w:sz w:val="22"/>
          <w:szCs w:val="22"/>
        </w:rPr>
        <w:t>@mu-sokolov.cz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0FB6156" w14:textId="168E810B" w:rsidR="0034059E" w:rsidRPr="004F3FC4" w:rsidRDefault="0034059E" w:rsidP="00EB24CA">
      <w:pPr>
        <w:pStyle w:val="h1book-template-chapter"/>
        <w:spacing w:before="0" w:line="240" w:lineRule="auto"/>
        <w:ind w:left="780" w:hanging="360"/>
        <w:rPr>
          <w:rFonts w:asciiTheme="minorHAnsi" w:hAnsiTheme="minorHAnsi" w:cstheme="minorHAnsi"/>
          <w:sz w:val="22"/>
          <w:szCs w:val="22"/>
        </w:rPr>
      </w:pPr>
      <w:r w:rsidRPr="004F3FC4">
        <w:rPr>
          <w:rFonts w:asciiTheme="minorHAnsi" w:hAnsiTheme="minorHAnsi" w:cstheme="minorHAnsi"/>
          <w:sz w:val="22"/>
          <w:szCs w:val="22"/>
        </w:rPr>
        <w:lastRenderedPageBreak/>
        <w:t>za zhotovitele:</w:t>
      </w:r>
      <w:r w:rsidRPr="004F3FC4">
        <w:rPr>
          <w:rFonts w:asciiTheme="minorHAnsi" w:hAnsiTheme="minorHAnsi" w:cstheme="minorHAnsi"/>
          <w:sz w:val="22"/>
          <w:szCs w:val="22"/>
        </w:rPr>
        <w:tab/>
      </w:r>
      <w:r w:rsidR="005D5F04" w:rsidRPr="0023747A">
        <w:rPr>
          <w:rStyle w:val="platne1"/>
          <w:sz w:val="22"/>
          <w:szCs w:val="22"/>
        </w:rPr>
        <w:t xml:space="preserve"> </w:t>
      </w:r>
      <w:permStart w:id="160841581" w:edGrp="everyone"/>
      <w:r w:rsidR="005D5F04" w:rsidRPr="0023747A">
        <w:rPr>
          <w:rStyle w:val="platne1"/>
          <w:sz w:val="22"/>
          <w:szCs w:val="22"/>
        </w:rPr>
        <w:t xml:space="preserve"> </w:t>
      </w:r>
      <w:r w:rsidR="005D5F04" w:rsidRPr="0023747A">
        <w:rPr>
          <w:rStyle w:val="platne1"/>
          <w:b/>
          <w:sz w:val="22"/>
          <w:szCs w:val="22"/>
        </w:rPr>
        <w:t xml:space="preserve">                </w:t>
      </w:r>
      <w:permEnd w:id="160841581"/>
      <w:r w:rsidRPr="004F3FC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4F3FC4">
        <w:rPr>
          <w:rFonts w:asciiTheme="minorHAnsi" w:hAnsiTheme="minorHAnsi" w:cstheme="minorHAnsi"/>
          <w:sz w:val="22"/>
          <w:szCs w:val="22"/>
        </w:rPr>
        <w:t xml:space="preserve">tel. </w:t>
      </w:r>
      <w:r w:rsidR="005D5F04" w:rsidRPr="0023747A">
        <w:rPr>
          <w:rStyle w:val="platne1"/>
          <w:sz w:val="22"/>
          <w:szCs w:val="22"/>
        </w:rPr>
        <w:t xml:space="preserve"> </w:t>
      </w:r>
      <w:permStart w:id="1434933048" w:edGrp="everyone"/>
      <w:r w:rsidR="005D5F04" w:rsidRPr="0023747A">
        <w:rPr>
          <w:rStyle w:val="platne1"/>
          <w:sz w:val="22"/>
          <w:szCs w:val="22"/>
        </w:rPr>
        <w:t xml:space="preserve"> </w:t>
      </w:r>
      <w:r w:rsidR="005D5F04" w:rsidRPr="0023747A">
        <w:rPr>
          <w:rStyle w:val="platne1"/>
          <w:b/>
          <w:sz w:val="22"/>
          <w:szCs w:val="22"/>
        </w:rPr>
        <w:t xml:space="preserve">                </w:t>
      </w:r>
      <w:permEnd w:id="1434933048"/>
      <w:r w:rsidRPr="004F3FC4">
        <w:rPr>
          <w:rFonts w:asciiTheme="minorHAnsi" w:hAnsiTheme="minorHAnsi" w:cstheme="minorHAnsi"/>
          <w:sz w:val="22"/>
          <w:szCs w:val="22"/>
        </w:rPr>
        <w:t>, e-mail</w:t>
      </w:r>
      <w:proofErr w:type="gramEnd"/>
      <w:r w:rsidRPr="004F3FC4">
        <w:rPr>
          <w:rFonts w:asciiTheme="minorHAnsi" w:hAnsiTheme="minorHAnsi" w:cstheme="minorHAnsi"/>
          <w:sz w:val="22"/>
          <w:szCs w:val="22"/>
        </w:rPr>
        <w:t xml:space="preserve">: </w:t>
      </w:r>
      <w:r w:rsidR="005D5F04" w:rsidRPr="0023747A">
        <w:rPr>
          <w:rStyle w:val="platne1"/>
          <w:sz w:val="22"/>
          <w:szCs w:val="22"/>
        </w:rPr>
        <w:t xml:space="preserve"> </w:t>
      </w:r>
      <w:permStart w:id="87259667" w:edGrp="everyone"/>
      <w:r w:rsidR="005D5F04" w:rsidRPr="0023747A">
        <w:rPr>
          <w:rStyle w:val="platne1"/>
          <w:sz w:val="22"/>
          <w:szCs w:val="22"/>
        </w:rPr>
        <w:t xml:space="preserve"> </w:t>
      </w:r>
      <w:r w:rsidR="005D5F04" w:rsidRPr="0023747A">
        <w:rPr>
          <w:rStyle w:val="platne1"/>
          <w:b/>
          <w:sz w:val="22"/>
          <w:szCs w:val="22"/>
        </w:rPr>
        <w:t xml:space="preserve">                </w:t>
      </w:r>
      <w:permEnd w:id="87259667"/>
      <w:r w:rsidRPr="004F3FC4">
        <w:rPr>
          <w:rFonts w:asciiTheme="minorHAnsi" w:hAnsiTheme="minorHAnsi" w:cstheme="minorHAnsi"/>
          <w:sz w:val="22"/>
          <w:szCs w:val="22"/>
        </w:rPr>
        <w:t>.</w:t>
      </w:r>
    </w:p>
    <w:p w14:paraId="66D1DD4F" w14:textId="77777777" w:rsidR="0034059E" w:rsidRPr="004F3FC4" w:rsidRDefault="0034059E" w:rsidP="0058286E">
      <w:pPr>
        <w:pStyle w:val="h1book-template-chapter"/>
        <w:numPr>
          <w:ilvl w:val="1"/>
          <w:numId w:val="22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4F3FC4">
        <w:rPr>
          <w:rFonts w:asciiTheme="minorHAnsi" w:hAnsiTheme="minorHAnsi" w:cstheme="minorHAnsi"/>
          <w:sz w:val="22"/>
          <w:szCs w:val="22"/>
        </w:rPr>
        <w:t>Změna kontaktních osob uvedených v</w:t>
      </w:r>
      <w:r w:rsidR="00930314" w:rsidRPr="004F3FC4">
        <w:rPr>
          <w:rFonts w:asciiTheme="minorHAnsi" w:hAnsiTheme="minorHAnsi" w:cstheme="minorHAnsi"/>
          <w:sz w:val="22"/>
          <w:szCs w:val="22"/>
        </w:rPr>
        <w:t> předchozím odstavci</w:t>
      </w:r>
      <w:r w:rsidRPr="004F3FC4">
        <w:rPr>
          <w:rFonts w:asciiTheme="minorHAnsi" w:hAnsiTheme="minorHAnsi" w:cstheme="minorHAnsi"/>
          <w:sz w:val="22"/>
          <w:szCs w:val="22"/>
        </w:rPr>
        <w:t xml:space="preserve"> nevyžaduje změnu této smlouvy, smluvní strana je však povinna takovou změnu bez zbytečného odkladu písemně oznámit druhé smluvní straně.</w:t>
      </w:r>
    </w:p>
    <w:p w14:paraId="1C23FAF7" w14:textId="77777777" w:rsidR="0034059E" w:rsidRPr="004F3FC4" w:rsidRDefault="0034059E" w:rsidP="00EB24CA">
      <w:pPr>
        <w:tabs>
          <w:tab w:val="left" w:pos="720"/>
          <w:tab w:val="left" w:pos="4320"/>
        </w:tabs>
        <w:jc w:val="center"/>
        <w:rPr>
          <w:rFonts w:cstheme="minorHAnsi"/>
          <w:b/>
          <w:sz w:val="22"/>
          <w:szCs w:val="22"/>
        </w:rPr>
      </w:pPr>
      <w:r w:rsidRPr="004F3FC4">
        <w:rPr>
          <w:rFonts w:cstheme="minorHAnsi"/>
          <w:b/>
          <w:sz w:val="22"/>
          <w:szCs w:val="22"/>
        </w:rPr>
        <w:t>Čl. 1</w:t>
      </w:r>
      <w:r w:rsidR="0058286E">
        <w:rPr>
          <w:rFonts w:cstheme="minorHAnsi"/>
          <w:b/>
          <w:sz w:val="22"/>
          <w:szCs w:val="22"/>
        </w:rPr>
        <w:t>0</w:t>
      </w:r>
    </w:p>
    <w:p w14:paraId="2B5F9259" w14:textId="77777777" w:rsidR="0034059E" w:rsidRPr="004F3FC4" w:rsidRDefault="0034059E" w:rsidP="00EB24CA">
      <w:pPr>
        <w:tabs>
          <w:tab w:val="left" w:pos="720"/>
          <w:tab w:val="left" w:pos="4320"/>
        </w:tabs>
        <w:spacing w:after="60"/>
        <w:jc w:val="center"/>
        <w:rPr>
          <w:rFonts w:cstheme="minorHAnsi"/>
          <w:b/>
          <w:sz w:val="22"/>
          <w:szCs w:val="22"/>
        </w:rPr>
      </w:pPr>
      <w:r w:rsidRPr="004F3FC4">
        <w:rPr>
          <w:rFonts w:cstheme="minorHAnsi"/>
          <w:b/>
          <w:sz w:val="22"/>
          <w:szCs w:val="22"/>
        </w:rPr>
        <w:t>Závěrečná ustanovení</w:t>
      </w:r>
    </w:p>
    <w:p w14:paraId="0C7E3827" w14:textId="77777777" w:rsidR="0034059E" w:rsidRPr="004F3FC4" w:rsidRDefault="0034059E" w:rsidP="0058286E">
      <w:pPr>
        <w:pStyle w:val="Zkladntext"/>
        <w:keepLines/>
        <w:numPr>
          <w:ilvl w:val="1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F3FC4">
        <w:rPr>
          <w:rFonts w:asciiTheme="minorHAnsi" w:hAnsiTheme="minorHAnsi" w:cstheme="minorHAnsi"/>
          <w:sz w:val="22"/>
          <w:szCs w:val="22"/>
        </w:rPr>
        <w:t xml:space="preserve">Tato smlouva nabývá platnosti dnem podpisu oprávněnými zástupci obou smluvních stran a účinnosti dnem jejího uveřejnění prostřednictvím registru smluv podle zákona č. 340/2015 Sb., o zvláštních podmínkách účinnosti některých smluv, uveřejňování těchto smluv a o registru smluv (zákon o registru smluv), ve znění </w:t>
      </w:r>
      <w:r w:rsidR="0058286E">
        <w:rPr>
          <w:rFonts w:asciiTheme="minorHAnsi" w:hAnsiTheme="minorHAnsi" w:cstheme="minorHAnsi"/>
          <w:sz w:val="22"/>
          <w:szCs w:val="22"/>
        </w:rPr>
        <w:t>pozdějších předpisů</w:t>
      </w:r>
      <w:r w:rsidRPr="004F3FC4">
        <w:rPr>
          <w:rFonts w:asciiTheme="minorHAnsi" w:hAnsiTheme="minorHAnsi" w:cstheme="minorHAnsi"/>
          <w:sz w:val="22"/>
          <w:szCs w:val="22"/>
        </w:rPr>
        <w:t>. Smluvní strany se dohodly, že smlouvu uveřejní podle předchozí věty objednatel bez zbytečného odkladu, nejpozději do 15 dnů od uzavření smlouvy.</w:t>
      </w:r>
    </w:p>
    <w:p w14:paraId="613CDF25" w14:textId="77777777" w:rsidR="0034059E" w:rsidRPr="004F3FC4" w:rsidRDefault="0034059E" w:rsidP="0058286E">
      <w:pPr>
        <w:pStyle w:val="Zkladntext"/>
        <w:keepLines/>
        <w:numPr>
          <w:ilvl w:val="1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F3FC4">
        <w:rPr>
          <w:rFonts w:asciiTheme="minorHAnsi" w:hAnsiTheme="minorHAnsi" w:cstheme="minorHAnsi"/>
          <w:sz w:val="22"/>
          <w:szCs w:val="22"/>
        </w:rPr>
        <w:t>Zhotovitel prohlašuje, že veškeré údaje a skutečnosti obsažené v této smlouvě nepovažuje za obchodní tajemství podle § 504 občanského zákoníku a uděluje svůj souhlas k jejich užití a zveřejnění bez jakýchkoliv omezení.</w:t>
      </w:r>
    </w:p>
    <w:p w14:paraId="77498A5F" w14:textId="77777777" w:rsidR="0034059E" w:rsidRPr="004F3FC4" w:rsidRDefault="0034059E" w:rsidP="0058286E">
      <w:pPr>
        <w:pStyle w:val="Zkladntext"/>
        <w:keepLines/>
        <w:numPr>
          <w:ilvl w:val="1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F3FC4">
        <w:rPr>
          <w:rFonts w:asciiTheme="minorHAnsi" w:hAnsiTheme="minorHAnsi" w:cstheme="minorHAnsi"/>
          <w:sz w:val="22"/>
          <w:szCs w:val="22"/>
        </w:rPr>
        <w:t xml:space="preserve">Zhotovitel bere na vědomí, že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plněním této smlouvy. </w:t>
      </w:r>
    </w:p>
    <w:p w14:paraId="5B4E48FC" w14:textId="77777777" w:rsidR="0034059E" w:rsidRPr="004F3FC4" w:rsidRDefault="0034059E" w:rsidP="0058286E">
      <w:pPr>
        <w:pStyle w:val="muj"/>
        <w:numPr>
          <w:ilvl w:val="1"/>
          <w:numId w:val="23"/>
        </w:numPr>
        <w:overflowPunct/>
        <w:autoSpaceDE/>
        <w:spacing w:after="60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F3FC4">
        <w:rPr>
          <w:rFonts w:asciiTheme="minorHAnsi" w:hAnsiTheme="minorHAnsi" w:cstheme="minorHAnsi"/>
          <w:bCs/>
          <w:sz w:val="22"/>
          <w:szCs w:val="22"/>
        </w:rPr>
        <w:t>V případě neplatnosti některého ustanovení této smlouvy, nebo v případě, že se některé ustanovení této smlouvy stane neplatným později, nemá tato skutečnost vliv na platnost této smlouvy a smluvní strany se zavazují, že budou jednat o změně takového ustanovení formou dodatku ke smlouvě tak, aby znění této smlouvy bylo v souladu s platnými právními předpisy.</w:t>
      </w:r>
    </w:p>
    <w:p w14:paraId="6552C9BB" w14:textId="77777777" w:rsidR="0034059E" w:rsidRPr="004F3FC4" w:rsidRDefault="0034059E" w:rsidP="0058286E">
      <w:pPr>
        <w:pStyle w:val="muj"/>
        <w:numPr>
          <w:ilvl w:val="1"/>
          <w:numId w:val="23"/>
        </w:numPr>
        <w:overflowPunct/>
        <w:autoSpaceDE/>
        <w:spacing w:after="60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F3FC4">
        <w:rPr>
          <w:rFonts w:asciiTheme="minorHAnsi" w:hAnsiTheme="minorHAnsi" w:cstheme="minorHAnsi"/>
          <w:bCs/>
          <w:sz w:val="22"/>
          <w:szCs w:val="22"/>
        </w:rPr>
        <w:t>Právní vztahy smluvních stran se řídí právními předpisy platnými na území České republiky, zejména občanským zákoníkem.</w:t>
      </w:r>
    </w:p>
    <w:p w14:paraId="3411F123" w14:textId="77777777" w:rsidR="0034059E" w:rsidRPr="004F3FC4" w:rsidRDefault="0034059E" w:rsidP="0058286E">
      <w:pPr>
        <w:pStyle w:val="muj"/>
        <w:numPr>
          <w:ilvl w:val="1"/>
          <w:numId w:val="23"/>
        </w:numPr>
        <w:overflowPunct/>
        <w:autoSpaceDE/>
        <w:spacing w:after="60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F3FC4">
        <w:rPr>
          <w:rFonts w:asciiTheme="minorHAnsi" w:hAnsiTheme="minorHAnsi" w:cstheme="minorHAnsi"/>
          <w:bCs/>
          <w:sz w:val="22"/>
          <w:szCs w:val="22"/>
        </w:rPr>
        <w:t xml:space="preserve">Tato smlouva může být měněna a doplňována pouze formou písemných dodatků podepsaných oběma smluvními stranami. </w:t>
      </w:r>
    </w:p>
    <w:p w14:paraId="2F5C9C44" w14:textId="77777777" w:rsidR="0034059E" w:rsidRPr="004F3FC4" w:rsidRDefault="0034059E" w:rsidP="0058286E">
      <w:pPr>
        <w:pStyle w:val="muj"/>
        <w:numPr>
          <w:ilvl w:val="1"/>
          <w:numId w:val="23"/>
        </w:numPr>
        <w:overflowPunct/>
        <w:autoSpaceDE/>
        <w:spacing w:after="60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F3FC4">
        <w:rPr>
          <w:rFonts w:asciiTheme="minorHAnsi" w:hAnsiTheme="minorHAnsi" w:cstheme="minorHAnsi"/>
          <w:bCs/>
          <w:sz w:val="22"/>
          <w:szCs w:val="22"/>
        </w:rPr>
        <w:t>Tato smlouva je vyhotovena ve dvou stejnopisech s platností originálu, z nichž každá ze smluvních stran obdrží po jednom.</w:t>
      </w:r>
    </w:p>
    <w:p w14:paraId="4CA314EC" w14:textId="77777777" w:rsidR="00FF6C7C" w:rsidRPr="004F3FC4" w:rsidRDefault="0034059E" w:rsidP="0058286E">
      <w:pPr>
        <w:pStyle w:val="Zkladntext"/>
        <w:keepLines/>
        <w:numPr>
          <w:ilvl w:val="1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F3FC4">
        <w:rPr>
          <w:rFonts w:asciiTheme="minorHAnsi" w:hAnsiTheme="minorHAnsi" w:cstheme="minorHAnsi"/>
          <w:sz w:val="22"/>
          <w:szCs w:val="22"/>
        </w:rPr>
        <w:t xml:space="preserve">Nedílnou součástí této smlouvy je </w:t>
      </w:r>
    </w:p>
    <w:p w14:paraId="27668E3B" w14:textId="77777777" w:rsidR="00FF6C7C" w:rsidRPr="00300244" w:rsidRDefault="0034059E" w:rsidP="00EB24CA">
      <w:pPr>
        <w:pStyle w:val="Zkladntext"/>
        <w:keepLines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00244">
        <w:rPr>
          <w:rFonts w:asciiTheme="minorHAnsi" w:hAnsiTheme="minorHAnsi" w:cstheme="minorHAnsi"/>
          <w:sz w:val="22"/>
          <w:szCs w:val="22"/>
        </w:rPr>
        <w:t xml:space="preserve">příloha č. 1 </w:t>
      </w:r>
      <w:r w:rsidR="00FF6C7C" w:rsidRPr="00300244">
        <w:rPr>
          <w:rFonts w:asciiTheme="minorHAnsi" w:hAnsiTheme="minorHAnsi" w:cstheme="minorHAnsi"/>
          <w:sz w:val="22"/>
          <w:szCs w:val="22"/>
        </w:rPr>
        <w:t xml:space="preserve">– </w:t>
      </w:r>
      <w:r w:rsidR="00185AA1" w:rsidRPr="00300244">
        <w:rPr>
          <w:rFonts w:asciiTheme="minorHAnsi" w:hAnsiTheme="minorHAnsi" w:cstheme="minorHAnsi"/>
          <w:sz w:val="22"/>
          <w:szCs w:val="22"/>
        </w:rPr>
        <w:t>vymezení území</w:t>
      </w:r>
      <w:r w:rsidR="00FF6C7C" w:rsidRPr="00300244">
        <w:rPr>
          <w:rFonts w:asciiTheme="minorHAnsi" w:hAnsiTheme="minorHAnsi" w:cstheme="minorHAnsi"/>
          <w:sz w:val="22"/>
          <w:szCs w:val="22"/>
        </w:rPr>
        <w:t>,</w:t>
      </w:r>
    </w:p>
    <w:p w14:paraId="246B47E0" w14:textId="77777777" w:rsidR="0034059E" w:rsidRDefault="00FF6C7C" w:rsidP="00CB6BE6">
      <w:pPr>
        <w:pStyle w:val="Zkladntext"/>
        <w:keepLines/>
        <w:numPr>
          <w:ilvl w:val="0"/>
          <w:numId w:val="1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00244">
        <w:rPr>
          <w:rFonts w:asciiTheme="minorHAnsi" w:hAnsiTheme="minorHAnsi" w:cstheme="minorHAnsi"/>
          <w:sz w:val="22"/>
          <w:szCs w:val="22"/>
        </w:rPr>
        <w:t xml:space="preserve">příloha č. 2 – cenová </w:t>
      </w:r>
      <w:proofErr w:type="gramStart"/>
      <w:r w:rsidRPr="00300244">
        <w:rPr>
          <w:rFonts w:asciiTheme="minorHAnsi" w:hAnsiTheme="minorHAnsi" w:cstheme="minorHAnsi"/>
          <w:sz w:val="22"/>
          <w:szCs w:val="22"/>
        </w:rPr>
        <w:t>nabídka z </w:t>
      </w:r>
      <w:r w:rsidR="00185AA1" w:rsidRPr="00300244">
        <w:rPr>
          <w:rStyle w:val="platne1"/>
          <w:sz w:val="22"/>
          <w:szCs w:val="22"/>
        </w:rPr>
        <w:t xml:space="preserve"> </w:t>
      </w:r>
      <w:permStart w:id="2138598500" w:edGrp="everyone"/>
      <w:r w:rsidR="00185AA1" w:rsidRPr="00300244">
        <w:rPr>
          <w:rStyle w:val="platne1"/>
          <w:sz w:val="22"/>
          <w:szCs w:val="22"/>
        </w:rPr>
        <w:t xml:space="preserve"> </w:t>
      </w:r>
      <w:r w:rsidR="00185AA1" w:rsidRPr="00300244">
        <w:rPr>
          <w:rStyle w:val="platne1"/>
          <w:b/>
          <w:sz w:val="22"/>
          <w:szCs w:val="22"/>
        </w:rPr>
        <w:t xml:space="preserve">                </w:t>
      </w:r>
      <w:permEnd w:id="2138598500"/>
      <w:r w:rsidR="0034059E" w:rsidRPr="0030024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439D129C" w14:textId="543A7379" w:rsidR="00CB6BE6" w:rsidRPr="004F3FC4" w:rsidRDefault="00CB6BE6" w:rsidP="00CB6BE6">
      <w:pPr>
        <w:pStyle w:val="muj"/>
        <w:numPr>
          <w:ilvl w:val="1"/>
          <w:numId w:val="23"/>
        </w:numPr>
        <w:overflowPunct/>
        <w:autoSpaceDE/>
        <w:spacing w:after="240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F3FC4">
        <w:rPr>
          <w:rFonts w:asciiTheme="minorHAnsi" w:hAnsiTheme="minorHAnsi" w:cstheme="minorHAnsi"/>
          <w:bCs/>
          <w:sz w:val="22"/>
          <w:szCs w:val="22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7D08D196" w14:textId="77777777" w:rsidR="0034059E" w:rsidRPr="004F3FC4" w:rsidRDefault="0034059E" w:rsidP="00EB24CA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4F3FC4">
        <w:rPr>
          <w:rFonts w:cstheme="minorHAnsi"/>
          <w:color w:val="000000"/>
          <w:sz w:val="22"/>
          <w:szCs w:val="22"/>
        </w:rPr>
        <w:t>V</w:t>
      </w:r>
      <w:r w:rsidRPr="004F3FC4">
        <w:rPr>
          <w:rFonts w:cstheme="minorHAnsi"/>
          <w:sz w:val="22"/>
          <w:szCs w:val="22"/>
        </w:rPr>
        <w:t xml:space="preserve"> </w:t>
      </w:r>
      <w:r w:rsidRPr="004F3FC4">
        <w:rPr>
          <w:rFonts w:cstheme="minorHAnsi"/>
          <w:color w:val="000000"/>
          <w:sz w:val="22"/>
          <w:szCs w:val="22"/>
        </w:rPr>
        <w:t>Sokolově</w:t>
      </w:r>
      <w:r w:rsidRPr="004F3FC4">
        <w:rPr>
          <w:rFonts w:cstheme="minorHAnsi"/>
          <w:color w:val="000000"/>
          <w:sz w:val="22"/>
          <w:szCs w:val="22"/>
        </w:rPr>
        <w:tab/>
      </w:r>
      <w:r w:rsidRPr="004F3FC4">
        <w:rPr>
          <w:rFonts w:cstheme="minorHAnsi"/>
          <w:color w:val="000000"/>
          <w:sz w:val="22"/>
          <w:szCs w:val="22"/>
        </w:rPr>
        <w:tab/>
      </w:r>
      <w:r w:rsidRPr="004F3FC4">
        <w:rPr>
          <w:rFonts w:cstheme="minorHAnsi"/>
          <w:color w:val="000000"/>
          <w:sz w:val="22"/>
          <w:szCs w:val="22"/>
        </w:rPr>
        <w:tab/>
      </w:r>
      <w:r w:rsidRPr="004F3FC4">
        <w:rPr>
          <w:rFonts w:cstheme="minorHAnsi"/>
          <w:color w:val="000000"/>
          <w:sz w:val="22"/>
          <w:szCs w:val="22"/>
        </w:rPr>
        <w:tab/>
      </w:r>
      <w:r w:rsidRPr="004F3FC4">
        <w:rPr>
          <w:rFonts w:cstheme="minorHAnsi"/>
          <w:color w:val="000000"/>
          <w:sz w:val="22"/>
          <w:szCs w:val="22"/>
        </w:rPr>
        <w:tab/>
      </w:r>
      <w:r w:rsidRPr="004F3FC4">
        <w:rPr>
          <w:rFonts w:cstheme="minorHAnsi"/>
          <w:color w:val="000000"/>
          <w:sz w:val="22"/>
          <w:szCs w:val="22"/>
        </w:rPr>
        <w:tab/>
        <w:t>V ……………</w:t>
      </w:r>
    </w:p>
    <w:p w14:paraId="565D63CC" w14:textId="77777777" w:rsidR="0034059E" w:rsidRPr="004F3FC4" w:rsidRDefault="0034059E" w:rsidP="00EB24CA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57CA7022" w14:textId="77777777" w:rsidR="0034059E" w:rsidRPr="004F3FC4" w:rsidRDefault="0034059E" w:rsidP="00EB24CA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4F3FC4">
        <w:rPr>
          <w:rFonts w:cstheme="minorHAnsi"/>
          <w:color w:val="000000"/>
          <w:sz w:val="22"/>
          <w:szCs w:val="22"/>
        </w:rPr>
        <w:t>Za objednatele:</w:t>
      </w:r>
      <w:r w:rsidRPr="004F3FC4">
        <w:rPr>
          <w:rFonts w:cstheme="minorHAnsi"/>
          <w:color w:val="000000"/>
          <w:sz w:val="22"/>
          <w:szCs w:val="22"/>
        </w:rPr>
        <w:tab/>
      </w:r>
      <w:r w:rsidRPr="004F3FC4">
        <w:rPr>
          <w:rFonts w:cstheme="minorHAnsi"/>
          <w:color w:val="000000"/>
          <w:sz w:val="22"/>
          <w:szCs w:val="22"/>
        </w:rPr>
        <w:tab/>
      </w:r>
      <w:r w:rsidRPr="004F3FC4">
        <w:rPr>
          <w:rFonts w:cstheme="minorHAnsi"/>
          <w:color w:val="000000"/>
          <w:sz w:val="22"/>
          <w:szCs w:val="22"/>
        </w:rPr>
        <w:tab/>
      </w:r>
      <w:r w:rsidRPr="004F3FC4">
        <w:rPr>
          <w:rFonts w:cstheme="minorHAnsi"/>
          <w:color w:val="000000"/>
          <w:sz w:val="22"/>
          <w:szCs w:val="22"/>
        </w:rPr>
        <w:tab/>
      </w:r>
      <w:r w:rsidRPr="004F3FC4">
        <w:rPr>
          <w:rFonts w:cstheme="minorHAnsi"/>
          <w:color w:val="000000"/>
          <w:sz w:val="22"/>
          <w:szCs w:val="22"/>
        </w:rPr>
        <w:tab/>
      </w:r>
      <w:r w:rsidRPr="004F3FC4">
        <w:rPr>
          <w:rFonts w:cstheme="minorHAnsi"/>
          <w:color w:val="000000"/>
          <w:sz w:val="22"/>
          <w:szCs w:val="22"/>
        </w:rPr>
        <w:tab/>
        <w:t>Za zhotovitele:</w:t>
      </w:r>
    </w:p>
    <w:p w14:paraId="0C3CBF31" w14:textId="77777777" w:rsidR="0034059E" w:rsidRPr="004F3FC4" w:rsidRDefault="0034059E" w:rsidP="00EB24CA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117F716D" w14:textId="77777777" w:rsidR="0034059E" w:rsidRPr="004F3FC4" w:rsidRDefault="0034059E" w:rsidP="00EB24CA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612F2608" w14:textId="77777777" w:rsidR="0034059E" w:rsidRDefault="0034059E" w:rsidP="00EB24CA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cstheme="minorHAnsi"/>
          <w:color w:val="000000"/>
          <w:sz w:val="22"/>
          <w:szCs w:val="22"/>
        </w:rPr>
      </w:pPr>
    </w:p>
    <w:p w14:paraId="1B04C7D9" w14:textId="77777777" w:rsidR="00CB6BE6" w:rsidRPr="004F3FC4" w:rsidRDefault="00CB6BE6" w:rsidP="00EB24CA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cstheme="minorHAnsi"/>
          <w:color w:val="000000"/>
          <w:sz w:val="22"/>
          <w:szCs w:val="22"/>
        </w:rPr>
      </w:pPr>
    </w:p>
    <w:p w14:paraId="68D2ED07" w14:textId="77777777" w:rsidR="0034059E" w:rsidRPr="004F3FC4" w:rsidRDefault="0034059E" w:rsidP="00EB24CA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cstheme="minorHAnsi"/>
          <w:color w:val="000000"/>
          <w:sz w:val="22"/>
          <w:szCs w:val="22"/>
        </w:rPr>
      </w:pPr>
      <w:r w:rsidRPr="004F3FC4">
        <w:rPr>
          <w:rFonts w:cstheme="minorHAnsi"/>
          <w:color w:val="000000"/>
          <w:sz w:val="22"/>
          <w:szCs w:val="22"/>
        </w:rPr>
        <w:t>……………………………..</w:t>
      </w:r>
      <w:r w:rsidRPr="004F3FC4">
        <w:rPr>
          <w:rFonts w:cstheme="minorHAnsi"/>
          <w:color w:val="000000"/>
          <w:sz w:val="22"/>
          <w:szCs w:val="22"/>
        </w:rPr>
        <w:tab/>
      </w:r>
      <w:r w:rsidRPr="004F3FC4">
        <w:rPr>
          <w:rFonts w:cstheme="minorHAnsi"/>
          <w:color w:val="000000"/>
          <w:sz w:val="22"/>
          <w:szCs w:val="22"/>
        </w:rPr>
        <w:tab/>
      </w:r>
      <w:r w:rsidRPr="004F3FC4">
        <w:rPr>
          <w:rFonts w:cstheme="minorHAnsi"/>
          <w:color w:val="000000"/>
          <w:sz w:val="22"/>
          <w:szCs w:val="22"/>
        </w:rPr>
        <w:tab/>
      </w:r>
      <w:r w:rsidRPr="004F3FC4">
        <w:rPr>
          <w:rFonts w:cstheme="minorHAnsi"/>
          <w:color w:val="000000"/>
          <w:sz w:val="22"/>
          <w:szCs w:val="22"/>
        </w:rPr>
        <w:tab/>
        <w:t>……………………………..</w:t>
      </w:r>
    </w:p>
    <w:p w14:paraId="7EDC0380" w14:textId="77777777" w:rsidR="0034059E" w:rsidRPr="004F3FC4" w:rsidRDefault="0034059E" w:rsidP="00EB24C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  <w:r w:rsidRPr="004F3FC4">
        <w:rPr>
          <w:rFonts w:asciiTheme="minorHAnsi" w:hAnsiTheme="minorHAnsi" w:cstheme="minorHAnsi"/>
          <w:color w:val="000000"/>
          <w:sz w:val="22"/>
          <w:szCs w:val="22"/>
        </w:rPr>
        <w:t>Bc. Jan Picka</w:t>
      </w:r>
      <w:r w:rsidRPr="004F3FC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F3FC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F3FC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F3FC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F3FC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F3FC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8286E" w:rsidRPr="0023747A">
        <w:rPr>
          <w:rStyle w:val="platne1"/>
          <w:sz w:val="22"/>
          <w:szCs w:val="22"/>
        </w:rPr>
        <w:t xml:space="preserve"> </w:t>
      </w:r>
      <w:permStart w:id="1954313983" w:edGrp="everyone"/>
      <w:r w:rsidR="0058286E" w:rsidRPr="0023747A">
        <w:rPr>
          <w:rStyle w:val="platne1"/>
          <w:sz w:val="22"/>
          <w:szCs w:val="22"/>
        </w:rPr>
        <w:t xml:space="preserve"> </w:t>
      </w:r>
      <w:r w:rsidR="0058286E" w:rsidRPr="0023747A">
        <w:rPr>
          <w:rStyle w:val="platne1"/>
          <w:b/>
          <w:sz w:val="22"/>
          <w:szCs w:val="22"/>
        </w:rPr>
        <w:t xml:space="preserve">                </w:t>
      </w:r>
      <w:permEnd w:id="1954313983"/>
      <w:r w:rsidR="0058286E" w:rsidRPr="0023747A">
        <w:rPr>
          <w:b/>
          <w:sz w:val="22"/>
          <w:szCs w:val="22"/>
        </w:rPr>
        <w:t xml:space="preserve">   </w:t>
      </w:r>
    </w:p>
    <w:p w14:paraId="597F3D29" w14:textId="77777777" w:rsidR="0034059E" w:rsidRPr="004F3FC4" w:rsidRDefault="0034059E" w:rsidP="00EB24CA">
      <w:pPr>
        <w:rPr>
          <w:rFonts w:cstheme="minorHAnsi"/>
          <w:color w:val="000000"/>
          <w:sz w:val="22"/>
          <w:szCs w:val="22"/>
        </w:rPr>
      </w:pPr>
    </w:p>
    <w:p w14:paraId="015A2AE2" w14:textId="77777777" w:rsidR="0034059E" w:rsidRDefault="0034059E" w:rsidP="00EB24CA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</w:p>
    <w:p w14:paraId="7B2BE389" w14:textId="77777777" w:rsidR="0034059E" w:rsidRDefault="0034059E" w:rsidP="00EB24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</w:t>
      </w:r>
    </w:p>
    <w:p w14:paraId="5DC4EAE4" w14:textId="77777777" w:rsidR="006C10B2" w:rsidRDefault="006C10B2" w:rsidP="00EB24CA"/>
    <w:sectPr w:rsidR="006C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E2D2D3" w15:done="0"/>
  <w15:commentEx w15:paraId="1CFAFF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F9E"/>
    <w:multiLevelType w:val="multilevel"/>
    <w:tmpl w:val="539852B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5019C8"/>
    <w:multiLevelType w:val="multilevel"/>
    <w:tmpl w:val="8B2A64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461356D"/>
    <w:multiLevelType w:val="multilevel"/>
    <w:tmpl w:val="A154AA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6FE765A"/>
    <w:multiLevelType w:val="hybridMultilevel"/>
    <w:tmpl w:val="61CC6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A6788"/>
    <w:multiLevelType w:val="hybridMultilevel"/>
    <w:tmpl w:val="EAE86EA8"/>
    <w:lvl w:ilvl="0" w:tplc="4D30BFCE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862EAC"/>
    <w:multiLevelType w:val="multilevel"/>
    <w:tmpl w:val="7C0A2B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0CB30AA"/>
    <w:multiLevelType w:val="multilevel"/>
    <w:tmpl w:val="4A786376"/>
    <w:lvl w:ilvl="0">
      <w:start w:val="4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4429C0"/>
    <w:multiLevelType w:val="multilevel"/>
    <w:tmpl w:val="BB0E85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A891429"/>
    <w:multiLevelType w:val="multilevel"/>
    <w:tmpl w:val="44C48ED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420A6"/>
    <w:multiLevelType w:val="multilevel"/>
    <w:tmpl w:val="7A6E6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A6A33D0"/>
    <w:multiLevelType w:val="multilevel"/>
    <w:tmpl w:val="D3782F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  <w:color w:val="000000"/>
      </w:rPr>
    </w:lvl>
  </w:abstractNum>
  <w:abstractNum w:abstractNumId="11">
    <w:nsid w:val="441B0627"/>
    <w:multiLevelType w:val="hybridMultilevel"/>
    <w:tmpl w:val="B0AE6F78"/>
    <w:lvl w:ilvl="0" w:tplc="D32E05D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D369A"/>
    <w:multiLevelType w:val="multilevel"/>
    <w:tmpl w:val="063C66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BF29AE"/>
    <w:multiLevelType w:val="multilevel"/>
    <w:tmpl w:val="4A04DA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B2175D9"/>
    <w:multiLevelType w:val="multilevel"/>
    <w:tmpl w:val="C5E686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D8414AC"/>
    <w:multiLevelType w:val="multilevel"/>
    <w:tmpl w:val="8A80B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66C56A53"/>
    <w:multiLevelType w:val="multilevel"/>
    <w:tmpl w:val="8B5E03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A1150AA"/>
    <w:multiLevelType w:val="multilevel"/>
    <w:tmpl w:val="97A2D1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AB85E9B"/>
    <w:multiLevelType w:val="hybridMultilevel"/>
    <w:tmpl w:val="461286A4"/>
    <w:lvl w:ilvl="0" w:tplc="4FF6F00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13DDF"/>
    <w:multiLevelType w:val="hybridMultilevel"/>
    <w:tmpl w:val="A93CF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07EA6"/>
    <w:multiLevelType w:val="multilevel"/>
    <w:tmpl w:val="1402F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8EC47DA"/>
    <w:multiLevelType w:val="hybridMultilevel"/>
    <w:tmpl w:val="6D5E4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A2533"/>
    <w:multiLevelType w:val="multilevel"/>
    <w:tmpl w:val="8A80B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7F5B08B9"/>
    <w:multiLevelType w:val="hybridMultilevel"/>
    <w:tmpl w:val="92E49772"/>
    <w:lvl w:ilvl="0" w:tplc="4FF6F00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2"/>
  </w:num>
  <w:num w:numId="5">
    <w:abstractNumId w:val="15"/>
  </w:num>
  <w:num w:numId="6">
    <w:abstractNumId w:val="20"/>
  </w:num>
  <w:num w:numId="7">
    <w:abstractNumId w:val="21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9"/>
  </w:num>
  <w:num w:numId="13">
    <w:abstractNumId w:val="23"/>
  </w:num>
  <w:num w:numId="14">
    <w:abstractNumId w:val="8"/>
  </w:num>
  <w:num w:numId="15">
    <w:abstractNumId w:val="6"/>
  </w:num>
  <w:num w:numId="16">
    <w:abstractNumId w:val="18"/>
  </w:num>
  <w:num w:numId="17">
    <w:abstractNumId w:val="11"/>
  </w:num>
  <w:num w:numId="18">
    <w:abstractNumId w:val="10"/>
  </w:num>
  <w:num w:numId="19">
    <w:abstractNumId w:val="7"/>
  </w:num>
  <w:num w:numId="20">
    <w:abstractNumId w:val="17"/>
  </w:num>
  <w:num w:numId="21">
    <w:abstractNumId w:val="0"/>
  </w:num>
  <w:num w:numId="22">
    <w:abstractNumId w:val="12"/>
  </w:num>
  <w:num w:numId="23">
    <w:abstractNumId w:val="16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da">
    <w15:presenceInfo w15:providerId="None" w15:userId="L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YnF8EaVr0InZm/kSJh8fvIPDNY=" w:salt="gBLDXmG+2rWaVufODkAi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AF"/>
    <w:rsid w:val="00086806"/>
    <w:rsid w:val="00094A66"/>
    <w:rsid w:val="000E3A20"/>
    <w:rsid w:val="000E762A"/>
    <w:rsid w:val="000F5B28"/>
    <w:rsid w:val="000F608F"/>
    <w:rsid w:val="00174AF3"/>
    <w:rsid w:val="00185AA1"/>
    <w:rsid w:val="00186813"/>
    <w:rsid w:val="001C6307"/>
    <w:rsid w:val="001C7CC3"/>
    <w:rsid w:val="001E79ED"/>
    <w:rsid w:val="001F08D0"/>
    <w:rsid w:val="002C6804"/>
    <w:rsid w:val="00300244"/>
    <w:rsid w:val="0034059E"/>
    <w:rsid w:val="0035048F"/>
    <w:rsid w:val="00362908"/>
    <w:rsid w:val="0040365C"/>
    <w:rsid w:val="00420DD0"/>
    <w:rsid w:val="00445E24"/>
    <w:rsid w:val="0046374C"/>
    <w:rsid w:val="00483692"/>
    <w:rsid w:val="00491DCA"/>
    <w:rsid w:val="004A296B"/>
    <w:rsid w:val="004A7BFC"/>
    <w:rsid w:val="004C6355"/>
    <w:rsid w:val="004D66E0"/>
    <w:rsid w:val="004D70EE"/>
    <w:rsid w:val="004E6B60"/>
    <w:rsid w:val="004F3FC4"/>
    <w:rsid w:val="0058286E"/>
    <w:rsid w:val="00582B40"/>
    <w:rsid w:val="005D5F04"/>
    <w:rsid w:val="00603A92"/>
    <w:rsid w:val="00605A6A"/>
    <w:rsid w:val="00666523"/>
    <w:rsid w:val="006A6289"/>
    <w:rsid w:val="006C10B2"/>
    <w:rsid w:val="00725752"/>
    <w:rsid w:val="007B00B9"/>
    <w:rsid w:val="007B19ED"/>
    <w:rsid w:val="00800970"/>
    <w:rsid w:val="00852E86"/>
    <w:rsid w:val="00862BAA"/>
    <w:rsid w:val="008F31FE"/>
    <w:rsid w:val="009257A5"/>
    <w:rsid w:val="00930314"/>
    <w:rsid w:val="00953C5E"/>
    <w:rsid w:val="00980BA0"/>
    <w:rsid w:val="009D3D93"/>
    <w:rsid w:val="00A0281E"/>
    <w:rsid w:val="00A30180"/>
    <w:rsid w:val="00A34CE6"/>
    <w:rsid w:val="00A81C46"/>
    <w:rsid w:val="00AA6EAF"/>
    <w:rsid w:val="00AA71BB"/>
    <w:rsid w:val="00AC0FA2"/>
    <w:rsid w:val="00AF1925"/>
    <w:rsid w:val="00B4086E"/>
    <w:rsid w:val="00B6281F"/>
    <w:rsid w:val="00B676AE"/>
    <w:rsid w:val="00BA520F"/>
    <w:rsid w:val="00C13FCD"/>
    <w:rsid w:val="00C330AA"/>
    <w:rsid w:val="00C83640"/>
    <w:rsid w:val="00CB6BE6"/>
    <w:rsid w:val="00D46F08"/>
    <w:rsid w:val="00DA7C00"/>
    <w:rsid w:val="00DC4DFD"/>
    <w:rsid w:val="00DD4302"/>
    <w:rsid w:val="00E326E9"/>
    <w:rsid w:val="00E67149"/>
    <w:rsid w:val="00EB24CA"/>
    <w:rsid w:val="00F35DDC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3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5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63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63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63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63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63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30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30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30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3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63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63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63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630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630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630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30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30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30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C63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C63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C63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1C630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C6307"/>
    <w:rPr>
      <w:b/>
      <w:bCs/>
    </w:rPr>
  </w:style>
  <w:style w:type="character" w:styleId="Zvraznn">
    <w:name w:val="Emphasis"/>
    <w:basedOn w:val="Standardnpsmoodstavce"/>
    <w:uiPriority w:val="20"/>
    <w:qFormat/>
    <w:rsid w:val="001C6307"/>
    <w:rPr>
      <w:rFonts w:asciiTheme="minorHAnsi" w:hAnsiTheme="minorHAnsi"/>
      <w:b/>
      <w:i/>
      <w:iCs/>
    </w:rPr>
  </w:style>
  <w:style w:type="paragraph" w:styleId="Bezmezer">
    <w:name w:val="No Spacing"/>
    <w:basedOn w:val="Normln"/>
    <w:qFormat/>
    <w:rsid w:val="001C6307"/>
    <w:rPr>
      <w:szCs w:val="32"/>
    </w:rPr>
  </w:style>
  <w:style w:type="paragraph" w:styleId="Odstavecseseznamem">
    <w:name w:val="List Paragraph"/>
    <w:basedOn w:val="Normln"/>
    <w:uiPriority w:val="34"/>
    <w:qFormat/>
    <w:rsid w:val="001C630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C630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C630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630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C6307"/>
    <w:rPr>
      <w:b/>
      <w:i/>
      <w:sz w:val="24"/>
    </w:rPr>
  </w:style>
  <w:style w:type="character" w:styleId="Zdraznnjemn">
    <w:name w:val="Subtle Emphasis"/>
    <w:uiPriority w:val="19"/>
    <w:qFormat/>
    <w:rsid w:val="001C630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C630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C630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C630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C630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6307"/>
    <w:pPr>
      <w:outlineLvl w:val="9"/>
    </w:pPr>
  </w:style>
  <w:style w:type="paragraph" w:styleId="Normlnweb">
    <w:name w:val="Normal (Web)"/>
    <w:basedOn w:val="Normln"/>
    <w:rsid w:val="0034059E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Zkladntext">
    <w:name w:val="Body Text"/>
    <w:basedOn w:val="Normln"/>
    <w:link w:val="ZkladntextChar"/>
    <w:rsid w:val="0034059E"/>
    <w:pPr>
      <w:suppressAutoHyphens/>
      <w:spacing w:after="120"/>
    </w:pPr>
    <w:rPr>
      <w:rFonts w:ascii="Times New Roman" w:eastAsia="Times New Roman" w:hAnsi="Times New Roman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4059E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uj">
    <w:name w:val="muj"/>
    <w:basedOn w:val="Normln"/>
    <w:rsid w:val="0034059E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character" w:customStyle="1" w:styleId="platne1">
    <w:name w:val="platne1"/>
    <w:basedOn w:val="Standardnpsmoodstavce"/>
    <w:rsid w:val="0034059E"/>
    <w:rPr>
      <w:rFonts w:cs="Times New Roman"/>
    </w:rPr>
  </w:style>
  <w:style w:type="paragraph" w:customStyle="1" w:styleId="h1book-template-chapter">
    <w:name w:val="h1.book-template-chapter"/>
    <w:rsid w:val="0034059E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34059E"/>
    <w:pPr>
      <w:suppressAutoHyphens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3405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59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5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5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harStyle20">
    <w:name w:val="Char Style 20"/>
    <w:basedOn w:val="Standardnpsmoodstavce"/>
    <w:link w:val="Style19"/>
    <w:rsid w:val="00E326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9">
    <w:name w:val="Style 19"/>
    <w:basedOn w:val="Normln"/>
    <w:link w:val="CharStyle20"/>
    <w:rsid w:val="00E326E9"/>
    <w:pPr>
      <w:widowControl w:val="0"/>
      <w:shd w:val="clear" w:color="auto" w:fill="FFFFFF"/>
      <w:spacing w:line="221" w:lineRule="exact"/>
      <w:jc w:val="both"/>
    </w:pPr>
    <w:rPr>
      <w:rFonts w:ascii="Arial" w:eastAsia="Arial" w:hAnsi="Arial" w:cs="Arial"/>
      <w:sz w:val="19"/>
      <w:szCs w:val="19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57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575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B1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5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63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63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63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63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63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30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30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30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3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63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63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63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630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630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630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30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30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30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C63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C63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C63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1C630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C6307"/>
    <w:rPr>
      <w:b/>
      <w:bCs/>
    </w:rPr>
  </w:style>
  <w:style w:type="character" w:styleId="Zvraznn">
    <w:name w:val="Emphasis"/>
    <w:basedOn w:val="Standardnpsmoodstavce"/>
    <w:uiPriority w:val="20"/>
    <w:qFormat/>
    <w:rsid w:val="001C6307"/>
    <w:rPr>
      <w:rFonts w:asciiTheme="minorHAnsi" w:hAnsiTheme="minorHAnsi"/>
      <w:b/>
      <w:i/>
      <w:iCs/>
    </w:rPr>
  </w:style>
  <w:style w:type="paragraph" w:styleId="Bezmezer">
    <w:name w:val="No Spacing"/>
    <w:basedOn w:val="Normln"/>
    <w:qFormat/>
    <w:rsid w:val="001C6307"/>
    <w:rPr>
      <w:szCs w:val="32"/>
    </w:rPr>
  </w:style>
  <w:style w:type="paragraph" w:styleId="Odstavecseseznamem">
    <w:name w:val="List Paragraph"/>
    <w:basedOn w:val="Normln"/>
    <w:uiPriority w:val="34"/>
    <w:qFormat/>
    <w:rsid w:val="001C630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C630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C630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630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C6307"/>
    <w:rPr>
      <w:b/>
      <w:i/>
      <w:sz w:val="24"/>
    </w:rPr>
  </w:style>
  <w:style w:type="character" w:styleId="Zdraznnjemn">
    <w:name w:val="Subtle Emphasis"/>
    <w:uiPriority w:val="19"/>
    <w:qFormat/>
    <w:rsid w:val="001C630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C630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C630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C630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C630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6307"/>
    <w:pPr>
      <w:outlineLvl w:val="9"/>
    </w:pPr>
  </w:style>
  <w:style w:type="paragraph" w:styleId="Normlnweb">
    <w:name w:val="Normal (Web)"/>
    <w:basedOn w:val="Normln"/>
    <w:rsid w:val="0034059E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Zkladntext">
    <w:name w:val="Body Text"/>
    <w:basedOn w:val="Normln"/>
    <w:link w:val="ZkladntextChar"/>
    <w:rsid w:val="0034059E"/>
    <w:pPr>
      <w:suppressAutoHyphens/>
      <w:spacing w:after="120"/>
    </w:pPr>
    <w:rPr>
      <w:rFonts w:ascii="Times New Roman" w:eastAsia="Times New Roman" w:hAnsi="Times New Roman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4059E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uj">
    <w:name w:val="muj"/>
    <w:basedOn w:val="Normln"/>
    <w:rsid w:val="0034059E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character" w:customStyle="1" w:styleId="platne1">
    <w:name w:val="platne1"/>
    <w:basedOn w:val="Standardnpsmoodstavce"/>
    <w:rsid w:val="0034059E"/>
    <w:rPr>
      <w:rFonts w:cs="Times New Roman"/>
    </w:rPr>
  </w:style>
  <w:style w:type="paragraph" w:customStyle="1" w:styleId="h1book-template-chapter">
    <w:name w:val="h1.book-template-chapter"/>
    <w:rsid w:val="0034059E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34059E"/>
    <w:pPr>
      <w:suppressAutoHyphens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3405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59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5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5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harStyle20">
    <w:name w:val="Char Style 20"/>
    <w:basedOn w:val="Standardnpsmoodstavce"/>
    <w:link w:val="Style19"/>
    <w:rsid w:val="00E326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9">
    <w:name w:val="Style 19"/>
    <w:basedOn w:val="Normln"/>
    <w:link w:val="CharStyle20"/>
    <w:rsid w:val="00E326E9"/>
    <w:pPr>
      <w:widowControl w:val="0"/>
      <w:shd w:val="clear" w:color="auto" w:fill="FFFFFF"/>
      <w:spacing w:line="221" w:lineRule="exact"/>
      <w:jc w:val="both"/>
    </w:pPr>
    <w:rPr>
      <w:rFonts w:ascii="Arial" w:eastAsia="Arial" w:hAnsi="Arial" w:cs="Arial"/>
      <w:sz w:val="19"/>
      <w:szCs w:val="19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57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575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B1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1717</Words>
  <Characters>10136</Characters>
  <Application>Microsoft Office Word</Application>
  <DocSecurity>8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Simet, Ladislav</dc:creator>
  <cp:lastModifiedBy>Linhová, Sandra</cp:lastModifiedBy>
  <cp:revision>4</cp:revision>
  <cp:lastPrinted>2018-01-11T07:53:00Z</cp:lastPrinted>
  <dcterms:created xsi:type="dcterms:W3CDTF">2018-01-10T07:35:00Z</dcterms:created>
  <dcterms:modified xsi:type="dcterms:W3CDTF">2018-01-11T09:20:00Z</dcterms:modified>
</cp:coreProperties>
</file>