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  <w:permStart w:id="1871937433" w:edGrp="everyone"/>
      <w:permEnd w:id="1871937433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24196525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41965257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94356199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4356199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29121950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9121950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51625795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1625795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9919561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99195618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84243039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4243039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273227" w:rsidRDefault="00273227" w:rsidP="00273227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273227" w:rsidRPr="00273227" w:rsidRDefault="00273227" w:rsidP="00273227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187A65" w:rsidRPr="009921AF">
        <w:rPr>
          <w:sz w:val="20"/>
          <w:szCs w:val="20"/>
        </w:rPr>
        <w:t>poslední tři roky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9921AF">
        <w:rPr>
          <w:sz w:val="20"/>
          <w:szCs w:val="20"/>
        </w:rPr>
        <w:t xml:space="preserve"> (výkon zeměměřičských činností)</w:t>
      </w:r>
      <w:r w:rsidR="00124658">
        <w:rPr>
          <w:sz w:val="20"/>
          <w:szCs w:val="20"/>
        </w:rPr>
        <w:t xml:space="preserve">, </w:t>
      </w:r>
    </w:p>
    <w:p w:rsidR="00273227" w:rsidRDefault="00273227" w:rsidP="00273227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273227" w:rsidRDefault="00273227" w:rsidP="00273227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273227" w:rsidRPr="00273227" w:rsidRDefault="00273227" w:rsidP="00273227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9921AF">
        <w:rPr>
          <w:sz w:val="20"/>
          <w:szCs w:val="20"/>
        </w:rPr>
        <w:t xml:space="preserve">zakázek </w:t>
      </w:r>
      <w:r>
        <w:rPr>
          <w:sz w:val="20"/>
          <w:szCs w:val="20"/>
        </w:rPr>
        <w:t xml:space="preserve">v posledních </w:t>
      </w:r>
      <w:r w:rsidR="009921AF">
        <w:rPr>
          <w:sz w:val="20"/>
          <w:szCs w:val="20"/>
        </w:rPr>
        <w:t>třech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8689761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86897610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4465318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4465318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7808531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7808531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592788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5927889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1915233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1915233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978747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9787474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470156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47015649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937866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9378661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578540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57854078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970069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970069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3416059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3416059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9370503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93705030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13002597" w:edGrp="everyone"/>
      <w:r w:rsidRPr="00B42509">
        <w:rPr>
          <w:rStyle w:val="platne1"/>
          <w:sz w:val="20"/>
          <w:szCs w:val="20"/>
        </w:rPr>
        <w:t>..............................,</w:t>
      </w:r>
      <w:permEnd w:id="113002597"/>
      <w:r w:rsidRPr="00B42509">
        <w:rPr>
          <w:rStyle w:val="platne1"/>
          <w:sz w:val="20"/>
          <w:szCs w:val="20"/>
        </w:rPr>
        <w:t xml:space="preserve"> dne </w:t>
      </w:r>
      <w:permStart w:id="1846149862" w:edGrp="everyone"/>
      <w:r w:rsidRPr="00B42509">
        <w:rPr>
          <w:rStyle w:val="platne1"/>
          <w:sz w:val="20"/>
          <w:szCs w:val="20"/>
        </w:rPr>
        <w:t>.............................</w:t>
      </w:r>
      <w:permEnd w:id="184614986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29171366" w:edGrp="everyone"/>
      <w:r w:rsidRPr="00AF68AB">
        <w:rPr>
          <w:sz w:val="20"/>
          <w:szCs w:val="20"/>
        </w:rPr>
        <w:t>…………………………………………………..</w:t>
      </w:r>
    </w:p>
    <w:permEnd w:id="72917136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273227">
      <w:rPr>
        <w:i/>
        <w:sz w:val="18"/>
        <w:szCs w:val="18"/>
      </w:rPr>
      <w:t>Lesopark Hard II. etapa – geodetické zaměření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NVM2vQ0M+nNAzsUGcCJVP0Q7Os=" w:salt="G6/ppLMcjjpW+9xkWckv5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73227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85EDD"/>
    <w:rsid w:val="008A35C4"/>
    <w:rsid w:val="008F431D"/>
    <w:rsid w:val="00934A1C"/>
    <w:rsid w:val="00954982"/>
    <w:rsid w:val="0097147F"/>
    <w:rsid w:val="009921A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3129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16</cp:revision>
  <cp:lastPrinted>2017-02-13T06:56:00Z</cp:lastPrinted>
  <dcterms:created xsi:type="dcterms:W3CDTF">2017-03-01T11:48:00Z</dcterms:created>
  <dcterms:modified xsi:type="dcterms:W3CDTF">2018-01-11T09:26:00Z</dcterms:modified>
</cp:coreProperties>
</file>