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BF6B0C"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CDD8CA"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12DF3"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3FA0D"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r>
        <w:rPr>
          <w:rFonts w:ascii="Calibri Light" w:eastAsia="Times New Roman" w:hAnsi="Calibri Light" w:cs="Calibri Light"/>
          <w:sz w:val="22"/>
          <w:szCs w:val="22"/>
        </w:rPr>
        <w:t>Chebská 1939, 356 01 Sokolov,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Žlutě vyznačená pole doplní uchazeč</w:t>
      </w:r>
      <w:r w:rsidR="00BA116C">
        <w:rPr>
          <w:rFonts w:asciiTheme="minorHAnsi" w:hAnsiTheme="minorHAnsi"/>
          <w:i/>
        </w:rPr>
        <w:t xml:space="preserve">                                                                                 </w:t>
      </w:r>
      <w:r w:rsidR="00BA116C">
        <w:t xml:space="preserve"> </w:t>
      </w:r>
      <w:r w:rsidR="0014161E">
        <w:rPr>
          <w:rFonts w:asciiTheme="minorHAnsi" w:hAnsiTheme="minorHAnsi"/>
          <w:b/>
        </w:rPr>
        <w:t>Příloha č.</w:t>
      </w:r>
      <w:r w:rsidR="00D0626B">
        <w:rPr>
          <w:rFonts w:asciiTheme="minorHAnsi" w:hAnsiTheme="minorHAnsi"/>
          <w:b/>
        </w:rPr>
        <w:t xml:space="preserve"> </w:t>
      </w:r>
      <w:r w:rsidR="0014161E">
        <w:rPr>
          <w:rFonts w:asciiTheme="minorHAnsi" w:hAnsiTheme="minorHAnsi"/>
          <w:b/>
        </w:rPr>
        <w:t>4</w:t>
      </w:r>
    </w:p>
    <w:p w:rsidR="003D3D3D" w:rsidRDefault="003D3D3D" w:rsidP="003D3D3D">
      <w:pPr>
        <w:pStyle w:val="Default"/>
      </w:pPr>
    </w:p>
    <w:p w:rsidR="003D3D3D" w:rsidRDefault="003D3D3D" w:rsidP="003D3D3D">
      <w:pPr>
        <w:pStyle w:val="Standard"/>
        <w:jc w:val="center"/>
        <w:rPr>
          <w:rFonts w:ascii="Calibri" w:eastAsia="Times New Roman" w:hAnsi="Calibri" w:cs="Calibri"/>
          <w:b/>
          <w:sz w:val="48"/>
          <w:szCs w:val="48"/>
          <w:u w:val="single"/>
        </w:rPr>
      </w:pPr>
      <w:r>
        <w:rPr>
          <w:rFonts w:ascii="Calibri" w:eastAsia="Times New Roman" w:hAnsi="Calibri" w:cs="Calibri"/>
          <w:b/>
          <w:sz w:val="48"/>
          <w:szCs w:val="48"/>
          <w:u w:val="single"/>
        </w:rPr>
        <w:t>Kupní smlouva</w:t>
      </w:r>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Smluvní strany</w:t>
      </w:r>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0552B">
        <w:rPr>
          <w:rFonts w:asciiTheme="minorHAnsi" w:hAnsiTheme="minorHAnsi" w:cstheme="minorHAnsi"/>
        </w:rPr>
        <w:t>Mgr. Ondřejem Štychem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276F49" w:rsidRPr="003D3D3D" w:rsidRDefault="00276F49" w:rsidP="00276F49">
      <w:pPr>
        <w:pStyle w:val="Default"/>
        <w:rPr>
          <w:rFonts w:asciiTheme="minorHAnsi" w:hAnsiTheme="minorHAnsi" w:cstheme="minorHAnsi"/>
          <w:b/>
          <w:sz w:val="28"/>
          <w:szCs w:val="28"/>
        </w:rPr>
      </w:pPr>
    </w:p>
    <w:p w:rsidR="00276F49" w:rsidRPr="003D3D3D" w:rsidRDefault="00276F49" w:rsidP="00276F49">
      <w:pPr>
        <w:pStyle w:val="Default"/>
        <w:rPr>
          <w:rFonts w:asciiTheme="minorHAnsi" w:hAnsiTheme="minorHAnsi" w:cstheme="minorHAnsi"/>
          <w:b/>
          <w:u w:val="single"/>
        </w:rPr>
      </w:pPr>
      <w:r w:rsidRPr="00276F49">
        <w:rPr>
          <w:rFonts w:asciiTheme="minorHAnsi" w:hAnsiTheme="minorHAnsi" w:cstheme="minorHAnsi"/>
          <w:b/>
          <w:highlight w:val="yellow"/>
          <w:u w:val="single"/>
        </w:rPr>
        <w:t>………………</w:t>
      </w:r>
      <w:r w:rsidR="00E60A17">
        <w:rPr>
          <w:rFonts w:asciiTheme="minorHAnsi" w:hAnsiTheme="minorHAnsi" w:cstheme="minorHAnsi"/>
          <w:b/>
          <w:highlight w:val="yellow"/>
          <w:u w:val="single"/>
        </w:rPr>
        <w:t>xxx</w:t>
      </w:r>
      <w:r w:rsidRPr="00276F49">
        <w:rPr>
          <w:rFonts w:asciiTheme="minorHAnsi" w:hAnsiTheme="minorHAnsi" w:cstheme="minorHAnsi"/>
          <w:b/>
          <w:highlight w:val="yellow"/>
          <w:u w:val="single"/>
        </w:rPr>
        <w:t>……………………</w:t>
      </w:r>
      <w:r>
        <w:rPr>
          <w:rFonts w:asciiTheme="minorHAnsi" w:hAnsiTheme="minorHAnsi" w:cstheme="minorHAnsi"/>
          <w:b/>
          <w:highlight w:val="yellow"/>
          <w:u w:val="single"/>
        </w:rPr>
        <w:t xml:space="preserve"> </w:t>
      </w:r>
      <w:r w:rsidRPr="003D3D3D">
        <w:rPr>
          <w:rFonts w:asciiTheme="minorHAnsi" w:hAnsiTheme="minorHAnsi" w:cstheme="minorHAnsi"/>
          <w:b/>
          <w:u w:val="single"/>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Pr="00276F49">
        <w:rPr>
          <w:rFonts w:asciiTheme="minorHAnsi" w:hAnsiTheme="minorHAnsi" w:cstheme="minorHAnsi"/>
          <w:highlight w:val="yellow"/>
        </w:rPr>
        <w:t>…………………</w:t>
      </w:r>
      <w:r w:rsidR="00E60A17">
        <w:rPr>
          <w:rFonts w:asciiTheme="minorHAnsi" w:hAnsiTheme="minorHAnsi" w:cstheme="minorHAnsi"/>
          <w:highlight w:val="yellow"/>
        </w:rPr>
        <w:t>xxx</w:t>
      </w:r>
      <w:r w:rsidRPr="00276F49">
        <w:rPr>
          <w:rFonts w:asciiTheme="minorHAnsi" w:hAnsiTheme="minorHAnsi" w:cstheme="minorHAns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276F49">
        <w:rPr>
          <w:rFonts w:ascii="Calibri" w:eastAsia="Times New Roman" w:hAnsi="Calibri" w:cs="Calibri"/>
          <w:highlight w:val="yellow"/>
        </w:rPr>
        <w:t>……………</w:t>
      </w:r>
      <w:r w:rsidR="00E60A17">
        <w:rPr>
          <w:rFonts w:ascii="Calibri" w:eastAsia="Times New Roman" w:hAnsi="Calibri" w:cs="Calibri"/>
          <w:highlight w:val="yellow"/>
        </w:rPr>
        <w:t>xxx</w:t>
      </w:r>
      <w:r w:rsidRPr="00276F49">
        <w:rPr>
          <w:rFonts w:ascii="Calibri" w:eastAsia="Times New Roman" w:hAnsi="Calibri" w:cs="Calibri"/>
          <w:highlight w:val="yellow"/>
        </w:rPr>
        <w:t>………….</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Pr="00276F49">
        <w:rPr>
          <w:rFonts w:ascii="Calibri" w:eastAsia="Times New Roman" w:hAnsi="Calibri" w:cs="Calibri"/>
          <w:highlight w:val="yellow"/>
        </w:rPr>
        <w:t>……………</w:t>
      </w:r>
      <w:r w:rsidR="00E60A17">
        <w:rPr>
          <w:rFonts w:ascii="Calibri" w:eastAsia="Times New Roman" w:hAnsi="Calibri" w:cs="Calibri"/>
          <w:highlight w:val="yellow"/>
        </w:rPr>
        <w:t>xxx</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Pr="00276F49">
        <w:rPr>
          <w:rFonts w:ascii="Calibri" w:eastAsia="Times New Roman" w:hAnsi="Calibri" w:cs="Calibri"/>
          <w:highlight w:val="yellow"/>
        </w:rPr>
        <w:t>…………</w:t>
      </w:r>
      <w:r w:rsidR="00E60A17">
        <w:rPr>
          <w:rFonts w:ascii="Calibri" w:eastAsia="Times New Roman" w:hAnsi="Calibri" w:cs="Calibri"/>
          <w:highlight w:val="yellow"/>
        </w:rPr>
        <w:t>xxx</w:t>
      </w:r>
      <w:r w:rsidRPr="00276F49">
        <w:rPr>
          <w:rFonts w:ascii="Calibri" w:eastAsia="Times New Roman" w:hAnsi="Calibri" w:cs="Calibr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276F49">
        <w:rPr>
          <w:rFonts w:ascii="Calibri" w:eastAsia="Times New Roman" w:hAnsi="Calibri" w:cs="Calibri"/>
          <w:highlight w:val="yellow"/>
        </w:rPr>
        <w:t>…………</w:t>
      </w:r>
      <w:r w:rsidR="00E60A17">
        <w:rPr>
          <w:rFonts w:ascii="Calibri" w:eastAsia="Times New Roman" w:hAnsi="Calibri" w:cs="Calibri"/>
          <w:highlight w:val="yellow"/>
        </w:rPr>
        <w:t>xxx</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Pr="003D3D3D">
        <w:rPr>
          <w:rFonts w:asciiTheme="minorHAnsi" w:hAnsiTheme="minorHAnsi" w:cstheme="minorHAnsi"/>
          <w:highlight w:val="yellow"/>
        </w:rPr>
        <w:t>……………………</w:t>
      </w:r>
      <w:r w:rsidR="00E60A17">
        <w:rPr>
          <w:rFonts w:asciiTheme="minorHAnsi" w:hAnsiTheme="minorHAnsi" w:cstheme="minorHAnsi"/>
          <w:highlight w:val="yellow"/>
        </w:rPr>
        <w:t>xxx</w:t>
      </w:r>
      <w:r w:rsidRPr="003D3D3D">
        <w:rPr>
          <w:rFonts w:asciiTheme="minorHAnsi" w:hAnsiTheme="minorHAnsi" w:cstheme="minorHAns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Pr="00276F49">
        <w:rPr>
          <w:rFonts w:ascii="Calibri" w:eastAsia="Times New Roman" w:hAnsi="Calibri" w:cs="Calibri"/>
          <w:highlight w:val="yellow"/>
        </w:rPr>
        <w:t>…………</w:t>
      </w:r>
      <w:r w:rsidR="00E60A17">
        <w:rPr>
          <w:rFonts w:ascii="Calibri" w:eastAsia="Times New Roman" w:hAnsi="Calibri" w:cs="Calibri"/>
          <w:highlight w:val="yellow"/>
        </w:rPr>
        <w:t>xxx</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Pr="00276F49">
        <w:rPr>
          <w:rFonts w:ascii="Calibri" w:eastAsia="Times New Roman" w:hAnsi="Calibri" w:cs="Calibri"/>
          <w:highlight w:val="yellow"/>
        </w:rPr>
        <w:t>……………</w:t>
      </w:r>
      <w:r w:rsidR="00E60A17">
        <w:rPr>
          <w:rFonts w:ascii="Calibri" w:eastAsia="Times New Roman" w:hAnsi="Calibri" w:cs="Calibri"/>
          <w:highlight w:val="yellow"/>
        </w:rPr>
        <w:t>xxx</w:t>
      </w:r>
      <w:r w:rsidRPr="00276F49">
        <w:rPr>
          <w:rFonts w:ascii="Calibri" w:eastAsia="Times New Roman" w:hAnsi="Calibri" w:cs="Calibri"/>
          <w:highlight w:val="yellow"/>
        </w:rPr>
        <w:t>………….</w:t>
      </w:r>
    </w:p>
    <w:p w:rsidR="00276F49" w:rsidRPr="00276F49" w:rsidRDefault="00276F49" w:rsidP="00276F49">
      <w:pPr>
        <w:tabs>
          <w:tab w:val="left" w:pos="142"/>
        </w:tabs>
        <w:rPr>
          <w:rFonts w:ascii="Calibri" w:hAnsi="Calibri" w:cstheme="minorBidi"/>
        </w:rPr>
      </w:pPr>
      <w:r w:rsidRPr="00276F49">
        <w:rPr>
          <w:rFonts w:ascii="Calibri" w:hAnsi="Calibri"/>
          <w:sz w:val="22"/>
          <w:szCs w:val="22"/>
        </w:rPr>
        <w:t xml:space="preserve">zapsaný v obchodním rejstříku vedeném Krajským soudem v </w:t>
      </w:r>
      <w:r w:rsidRPr="00276F49">
        <w:rPr>
          <w:rFonts w:ascii="Calibri" w:hAnsi="Calibri"/>
          <w:sz w:val="22"/>
          <w:szCs w:val="22"/>
          <w:highlight w:val="yellow"/>
        </w:rPr>
        <w:t>.....</w:t>
      </w:r>
      <w:r w:rsidR="00E60A17">
        <w:rPr>
          <w:rFonts w:ascii="Calibri" w:hAnsi="Calibri"/>
          <w:sz w:val="22"/>
          <w:szCs w:val="22"/>
          <w:highlight w:val="yellow"/>
        </w:rPr>
        <w:t>xxx</w:t>
      </w:r>
      <w:r w:rsidRPr="00276F49">
        <w:rPr>
          <w:rFonts w:ascii="Calibri" w:hAnsi="Calibri"/>
          <w:sz w:val="22"/>
          <w:szCs w:val="22"/>
          <w:highlight w:val="yellow"/>
        </w:rPr>
        <w:t>.........</w:t>
      </w:r>
      <w:r w:rsidRPr="00276F49">
        <w:rPr>
          <w:rFonts w:ascii="Calibri" w:hAnsi="Calibri"/>
          <w:sz w:val="22"/>
          <w:szCs w:val="22"/>
        </w:rPr>
        <w:t xml:space="preserve"> oddíl </w:t>
      </w:r>
      <w:r w:rsidRPr="00276F49">
        <w:rPr>
          <w:rFonts w:ascii="Calibri" w:hAnsi="Calibri"/>
          <w:sz w:val="22"/>
          <w:szCs w:val="22"/>
          <w:highlight w:val="yellow"/>
        </w:rPr>
        <w:t>........</w:t>
      </w:r>
      <w:r w:rsidR="00E60A17">
        <w:rPr>
          <w:rFonts w:ascii="Calibri" w:hAnsi="Calibri"/>
          <w:sz w:val="22"/>
          <w:szCs w:val="22"/>
          <w:highlight w:val="yellow"/>
        </w:rPr>
        <w:t>xxx</w:t>
      </w:r>
      <w:r w:rsidRPr="00276F49">
        <w:rPr>
          <w:rFonts w:ascii="Calibri" w:hAnsi="Calibri"/>
          <w:sz w:val="22"/>
          <w:szCs w:val="22"/>
          <w:highlight w:val="yellow"/>
        </w:rPr>
        <w:t>......</w:t>
      </w:r>
      <w:r w:rsidRPr="00276F49">
        <w:rPr>
          <w:rFonts w:ascii="Calibri" w:hAnsi="Calibri"/>
          <w:sz w:val="22"/>
          <w:szCs w:val="22"/>
        </w:rPr>
        <w:t xml:space="preserve"> vložka</w:t>
      </w:r>
      <w:r>
        <w:rPr>
          <w:rFonts w:ascii="Calibri" w:hAnsi="Calibri"/>
        </w:rPr>
        <w:t xml:space="preserve"> </w:t>
      </w:r>
      <w:r w:rsidRPr="00276F49">
        <w:rPr>
          <w:rFonts w:ascii="Calibri" w:hAnsi="Calibri"/>
          <w:sz w:val="22"/>
          <w:szCs w:val="22"/>
          <w:highlight w:val="yellow"/>
        </w:rPr>
        <w:t>.....</w:t>
      </w:r>
      <w:r w:rsidR="00E60A17">
        <w:rPr>
          <w:rFonts w:ascii="Calibri" w:hAnsi="Calibri"/>
          <w:sz w:val="22"/>
          <w:szCs w:val="22"/>
          <w:highlight w:val="yellow"/>
        </w:rPr>
        <w:t>xxx</w:t>
      </w:r>
      <w:r w:rsidRPr="00276F49">
        <w:rPr>
          <w:rFonts w:ascii="Calibri" w:hAnsi="Calibri"/>
          <w:sz w:val="22"/>
          <w:szCs w:val="22"/>
          <w:highlight w:val="yellow"/>
        </w:rPr>
        <w:t>.........</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t>II.</w:t>
      </w:r>
    </w:p>
    <w:p w:rsidR="00404EEA" w:rsidRDefault="00404EEA" w:rsidP="00404EEA">
      <w:pPr>
        <w:pStyle w:val="Standard"/>
        <w:jc w:val="center"/>
        <w:rPr>
          <w:rFonts w:ascii="Calibri" w:eastAsia="Times New Roman" w:hAnsi="Calibri" w:cs="Calibri"/>
          <w:b/>
          <w:sz w:val="28"/>
          <w:szCs w:val="28"/>
        </w:rPr>
      </w:pPr>
      <w:r>
        <w:rPr>
          <w:rFonts w:ascii="Calibri" w:eastAsia="Times New Roman" w:hAnsi="Calibri" w:cs="Calibri"/>
          <w:b/>
          <w:sz w:val="28"/>
          <w:szCs w:val="28"/>
        </w:rPr>
        <w:t>Úvodní ustanovení</w:t>
      </w:r>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A647E5" w:rsidRDefault="008E5C55" w:rsidP="008F0587">
      <w:pPr>
        <w:numPr>
          <w:ilvl w:val="0"/>
          <w:numId w:val="1"/>
        </w:numPr>
        <w:ind w:left="426" w:hanging="426"/>
        <w:rPr>
          <w:rFonts w:ascii="Calibri" w:eastAsia="Calibri" w:hAnsi="Calibri"/>
          <w:sz w:val="22"/>
          <w:szCs w:val="22"/>
          <w:lang w:eastAsia="ar-SA"/>
        </w:rPr>
      </w:pPr>
      <w:r w:rsidRPr="00A647E5">
        <w:rPr>
          <w:rFonts w:ascii="Calibri" w:eastAsia="Calibri" w:hAnsi="Calibri"/>
          <w:sz w:val="22"/>
          <w:szCs w:val="22"/>
          <w:lang w:eastAsia="ar-SA"/>
        </w:rPr>
        <w:t>Kupní s</w:t>
      </w:r>
      <w:r w:rsidR="00276F49" w:rsidRPr="00A647E5">
        <w:rPr>
          <w:rFonts w:ascii="Calibri" w:eastAsia="Calibri" w:hAnsi="Calibri"/>
          <w:sz w:val="22"/>
          <w:szCs w:val="22"/>
          <w:lang w:eastAsia="ar-SA"/>
        </w:rPr>
        <w:t xml:space="preserve">mlouva je uzavírána na základně výsledku zadávacího řízení na veřejnou zakázku </w:t>
      </w:r>
      <w:r w:rsidRPr="00A647E5">
        <w:rPr>
          <w:rFonts w:ascii="Calibri" w:eastAsia="Calibri" w:hAnsi="Calibri"/>
          <w:sz w:val="22"/>
          <w:szCs w:val="22"/>
          <w:lang w:eastAsia="ar-SA"/>
        </w:rPr>
        <w:t xml:space="preserve">s názvem: </w:t>
      </w:r>
      <w:r w:rsidR="000728DF" w:rsidRPr="000728DF">
        <w:rPr>
          <w:rFonts w:asciiTheme="minorHAnsi" w:hAnsiTheme="minorHAnsi" w:cstheme="minorHAnsi"/>
          <w:b/>
          <w:sz w:val="22"/>
          <w:szCs w:val="22"/>
          <w:highlight w:val="yellow"/>
        </w:rPr>
        <w:t>Pořízení vozidla na svoz odpadu o celkové hmotnosti do 18-ti tun</w:t>
      </w:r>
      <w:r w:rsidR="00276F49" w:rsidRPr="000728DF">
        <w:rPr>
          <w:rFonts w:asciiTheme="minorHAnsi" w:eastAsia="Calibri" w:hAnsiTheme="minorHAnsi" w:cstheme="minorHAnsi"/>
          <w:sz w:val="22"/>
          <w:szCs w:val="22"/>
          <w:lang w:eastAsia="ar-SA"/>
        </w:rPr>
        <w:t xml:space="preserve">, </w:t>
      </w:r>
      <w:r w:rsidR="00276F49" w:rsidRPr="00A647E5">
        <w:rPr>
          <w:rFonts w:ascii="Calibri" w:eastAsia="Calibri" w:hAnsi="Calibri"/>
          <w:sz w:val="22"/>
          <w:szCs w:val="22"/>
          <w:lang w:eastAsia="ar-SA"/>
        </w:rPr>
        <w:t xml:space="preserve">zveřejněnou v informačním systému veřejných </w:t>
      </w:r>
      <w:r w:rsidRPr="00A647E5">
        <w:rPr>
          <w:rFonts w:ascii="Calibri" w:eastAsia="Calibri" w:hAnsi="Calibri"/>
          <w:sz w:val="22"/>
          <w:szCs w:val="22"/>
          <w:lang w:eastAsia="ar-SA"/>
        </w:rPr>
        <w:t xml:space="preserve">zakázek E-ZAK </w:t>
      </w:r>
      <w:r w:rsidR="00276F49" w:rsidRPr="00A647E5">
        <w:rPr>
          <w:rFonts w:ascii="Calibri" w:hAnsi="Calibri"/>
          <w:bCs/>
          <w:sz w:val="22"/>
          <w:szCs w:val="22"/>
          <w:lang w:eastAsia="ar-SA"/>
        </w:rPr>
        <w:t>(dále jen „Veřejná zakázka“)</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plnění </w:t>
      </w:r>
      <w:r w:rsidRPr="00A647E5">
        <w:rPr>
          <w:rFonts w:ascii="Calibri" w:hAnsi="Calibri"/>
          <w:sz w:val="22"/>
          <w:szCs w:val="22"/>
        </w:rPr>
        <w:t xml:space="preserve"> této smlouvy</w:t>
      </w:r>
      <w:r w:rsidRPr="00A3653C">
        <w:rPr>
          <w:rFonts w:ascii="Calibri" w:hAnsi="Calibri"/>
          <w:sz w:val="24"/>
          <w:szCs w:val="24"/>
        </w:rPr>
        <w:t>.</w:t>
      </w:r>
    </w:p>
    <w:p w:rsidR="008F0587" w:rsidRDefault="008F0587" w:rsidP="008F0587">
      <w:pPr>
        <w:pStyle w:val="Odstavecseseznamem"/>
        <w:rPr>
          <w:rFonts w:ascii="Calibri" w:hAnsi="Calibri"/>
          <w:sz w:val="24"/>
          <w:szCs w:val="24"/>
        </w:rPr>
      </w:pPr>
    </w:p>
    <w:p w:rsidR="008F0587" w:rsidRPr="008F0587" w:rsidRDefault="008F0587" w:rsidP="008F0587">
      <w:pPr>
        <w:widowControl w:val="0"/>
        <w:tabs>
          <w:tab w:val="left" w:pos="426"/>
          <w:tab w:val="left" w:pos="1701"/>
        </w:tabs>
        <w:ind w:left="720"/>
        <w:jc w:val="both"/>
        <w:rPr>
          <w:rFonts w:ascii="Calibri" w:hAnsi="Calibri" w:cstheme="minorBidi"/>
          <w:sz w:val="24"/>
          <w:szCs w:val="24"/>
        </w:rPr>
      </w:pP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rsidR="00404EEA" w:rsidRDefault="00404EEA" w:rsidP="00404EEA">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Předmět smlouvy</w:t>
      </w:r>
    </w:p>
    <w:p w:rsidR="00404EEA" w:rsidRDefault="00404EEA" w:rsidP="00404EEA">
      <w:pPr>
        <w:pStyle w:val="Standard"/>
        <w:rPr>
          <w:rFonts w:ascii="Calibri" w:eastAsia="Times New Roman" w:hAnsi="Calibri" w:cs="Calibri"/>
          <w:b/>
          <w:sz w:val="28"/>
          <w:szCs w:val="28"/>
        </w:rPr>
      </w:pPr>
    </w:p>
    <w:p w:rsidR="00A3653C" w:rsidRPr="00E26266" w:rsidRDefault="00404EEA" w:rsidP="00767671">
      <w:pPr>
        <w:widowControl w:val="0"/>
        <w:numPr>
          <w:ilvl w:val="0"/>
          <w:numId w:val="2"/>
        </w:numPr>
        <w:tabs>
          <w:tab w:val="left" w:pos="0"/>
          <w:tab w:val="left" w:pos="1418"/>
        </w:tabs>
        <w:rPr>
          <w:rFonts w:asciiTheme="minorHAnsi" w:hAnsiTheme="minorHAnsi" w:cstheme="minorHAnsi"/>
          <w:sz w:val="22"/>
          <w:szCs w:val="22"/>
        </w:rPr>
      </w:pPr>
      <w:r w:rsidRPr="00E26266">
        <w:rPr>
          <w:rFonts w:ascii="Calibri" w:hAnsi="Calibri"/>
          <w:sz w:val="22"/>
          <w:szCs w:val="22"/>
        </w:rPr>
        <w:t xml:space="preserve">Prodávající se zavazuje dodat kupujícímu </w:t>
      </w:r>
      <w:r w:rsidRPr="00E26266">
        <w:rPr>
          <w:rFonts w:ascii="Calibri" w:hAnsi="Calibri"/>
          <w:sz w:val="22"/>
          <w:szCs w:val="22"/>
          <w:highlight w:val="yellow"/>
        </w:rPr>
        <w:t>……………………………………………</w:t>
      </w:r>
      <w:r w:rsidR="00A3653C" w:rsidRPr="00E26266">
        <w:rPr>
          <w:rFonts w:ascii="Calibri" w:hAnsi="Calibri"/>
          <w:sz w:val="22"/>
          <w:szCs w:val="22"/>
        </w:rPr>
        <w:t xml:space="preserve"> </w:t>
      </w:r>
      <w:r w:rsidR="00A647E5" w:rsidRPr="00E26266">
        <w:rPr>
          <w:rFonts w:asciiTheme="minorHAnsi" w:hAnsiTheme="minorHAnsi" w:cstheme="minorHAnsi"/>
          <w:iCs/>
          <w:sz w:val="22"/>
          <w:szCs w:val="22"/>
        </w:rPr>
        <w:t>(dále jen „Předmět smlouvy“)</w:t>
      </w:r>
      <w:r w:rsidR="00A647E5" w:rsidRPr="00E26266">
        <w:rPr>
          <w:rFonts w:asciiTheme="minorHAnsi" w:hAnsiTheme="minorHAnsi" w:cstheme="minorHAnsi"/>
          <w:i/>
          <w:iCs/>
          <w:sz w:val="24"/>
          <w:szCs w:val="24"/>
        </w:rPr>
        <w:t xml:space="preserve"> </w:t>
      </w:r>
      <w:r w:rsidRPr="00E26266">
        <w:rPr>
          <w:rFonts w:ascii="Calibri" w:hAnsi="Calibri"/>
          <w:sz w:val="22"/>
          <w:szCs w:val="22"/>
        </w:rPr>
        <w:t>dle parametrů uvedených v Zadávací dokumentaci Veřejné zakázky s názvem:</w:t>
      </w:r>
      <w:r w:rsidR="00A3653C" w:rsidRPr="00E26266">
        <w:rPr>
          <w:rFonts w:ascii="Calibri" w:hAnsi="Calibri"/>
          <w:sz w:val="22"/>
          <w:szCs w:val="22"/>
        </w:rPr>
        <w:t xml:space="preserve"> </w:t>
      </w:r>
      <w:r w:rsidR="000728DF" w:rsidRPr="000728DF">
        <w:rPr>
          <w:rFonts w:asciiTheme="minorHAnsi" w:hAnsiTheme="minorHAnsi" w:cstheme="minorHAnsi"/>
          <w:b/>
          <w:sz w:val="22"/>
          <w:szCs w:val="22"/>
          <w:highlight w:val="yellow"/>
        </w:rPr>
        <w:t>Pořízení vozidla na svoz odpadu o celkové hmotnosti do 18-ti tun</w:t>
      </w:r>
      <w:r w:rsidR="00E26266">
        <w:rPr>
          <w:rFonts w:ascii="Calibri" w:hAnsi="Calibri" w:cs="Calibri"/>
          <w:b/>
          <w:bCs/>
          <w:sz w:val="22"/>
          <w:szCs w:val="22"/>
          <w:shd w:val="clear" w:color="auto" w:fill="FFFFFF"/>
        </w:rPr>
        <w:t>.</w:t>
      </w:r>
      <w:r w:rsidR="00E26266" w:rsidRPr="00E26266">
        <w:rPr>
          <w:rFonts w:asciiTheme="minorHAnsi" w:hAnsiTheme="minorHAnsi" w:cstheme="minorHAnsi"/>
          <w:sz w:val="22"/>
          <w:szCs w:val="22"/>
        </w:rPr>
        <w:t xml:space="preserve"> </w:t>
      </w:r>
      <w:r w:rsidR="00A3653C" w:rsidRPr="00E26266">
        <w:rPr>
          <w:rFonts w:asciiTheme="minorHAnsi" w:hAnsiTheme="minorHAnsi" w:cstheme="minorHAnsi"/>
          <w:sz w:val="22"/>
          <w:szCs w:val="22"/>
        </w:rPr>
        <w:t xml:space="preserve">Podkladem pro uzavření smlouvy je nabídka prodávajícího ze dne </w:t>
      </w:r>
      <w:r w:rsidR="00A3653C" w:rsidRPr="00E26266">
        <w:rPr>
          <w:rFonts w:asciiTheme="minorHAnsi" w:hAnsiTheme="minorHAnsi" w:cstheme="minorHAnsi"/>
          <w:sz w:val="22"/>
          <w:szCs w:val="22"/>
          <w:highlight w:val="yellow"/>
        </w:rPr>
        <w:t>……………</w:t>
      </w:r>
      <w:r w:rsidR="00A3653C" w:rsidRPr="00E26266">
        <w:rPr>
          <w:rFonts w:asciiTheme="minorHAnsi" w:hAnsiTheme="minorHAnsi" w:cstheme="minorHAnsi"/>
          <w:sz w:val="22"/>
          <w:szCs w:val="22"/>
        </w:rPr>
        <w:t xml:space="preserve"> </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 smlouvy kupní cenu dle čl. IV této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Pr="00A647E5"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lang w:val="en-US"/>
        </w:rPr>
        <w:t>Předmět smlouvy bude prodávajícím dodán</w:t>
      </w:r>
      <w:r w:rsidR="00404EEA" w:rsidRPr="00A647E5">
        <w:rPr>
          <w:rFonts w:ascii="Calibri" w:hAnsi="Calibri"/>
          <w:sz w:val="22"/>
          <w:szCs w:val="22"/>
          <w:lang w:val="en-US"/>
        </w:rPr>
        <w:t xml:space="preserve"> </w:t>
      </w:r>
      <w:r w:rsidRPr="00A647E5">
        <w:rPr>
          <w:rFonts w:ascii="Calibri" w:hAnsi="Calibri"/>
          <w:sz w:val="22"/>
          <w:szCs w:val="22"/>
          <w:lang w:val="en-US"/>
        </w:rPr>
        <w:t>řádně a včas,</w:t>
      </w:r>
      <w:r w:rsidR="00BA116C" w:rsidRPr="00A647E5">
        <w:rPr>
          <w:rFonts w:ascii="Calibri" w:hAnsi="Calibri"/>
          <w:sz w:val="22"/>
          <w:szCs w:val="22"/>
          <w:lang w:val="en-US"/>
        </w:rPr>
        <w:t xml:space="preserve"> kompletní</w:t>
      </w:r>
      <w:r w:rsidR="00404EEA" w:rsidRPr="00A647E5">
        <w:rPr>
          <w:rFonts w:ascii="Calibri" w:hAnsi="Calibri"/>
          <w:sz w:val="22"/>
          <w:szCs w:val="22"/>
          <w:lang w:val="en-US"/>
        </w:rPr>
        <w:t xml:space="preserve"> včetně zařízení a materiál</w:t>
      </w:r>
      <w:r w:rsidR="00BA116C" w:rsidRPr="00A647E5">
        <w:rPr>
          <w:rFonts w:ascii="Calibri" w:hAnsi="Calibri"/>
          <w:sz w:val="22"/>
          <w:szCs w:val="22"/>
          <w:lang w:val="en-US"/>
        </w:rPr>
        <w:t>ů k tomu potřebných, v rozsahu Z</w:t>
      </w:r>
      <w:r w:rsidR="00404EEA" w:rsidRPr="00A647E5">
        <w:rPr>
          <w:rFonts w:ascii="Calibri" w:hAnsi="Calibri"/>
          <w:sz w:val="22"/>
          <w:szCs w:val="22"/>
          <w:lang w:val="en-US"/>
        </w:rPr>
        <w:t xml:space="preserve">adávací dokumentace a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8F0587" w:rsidRPr="00A647E5" w:rsidRDefault="008F0587" w:rsidP="008F0587">
      <w:pPr>
        <w:pStyle w:val="Odstavecseseznamem"/>
        <w:rPr>
          <w:rFonts w:ascii="Calibri" w:hAnsi="Calibri"/>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r>
        <w:rPr>
          <w:rFonts w:ascii="Calibri" w:hAnsi="Calibri"/>
          <w:b/>
          <w:sz w:val="28"/>
          <w:szCs w:val="28"/>
        </w:rPr>
        <w:t>IV</w:t>
      </w:r>
      <w:r w:rsidRPr="00404EEA">
        <w:rPr>
          <w:rFonts w:ascii="Calibri" w:hAnsi="Calibri"/>
          <w:b/>
          <w:sz w:val="28"/>
          <w:szCs w:val="28"/>
        </w:rPr>
        <w:t>.</w:t>
      </w:r>
    </w:p>
    <w:p w:rsidR="00BA116C" w:rsidRDefault="00BA116C" w:rsidP="00BA116C">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Kupní cena</w:t>
      </w:r>
    </w:p>
    <w:p w:rsidR="00404EEA" w:rsidRDefault="00404EEA" w:rsidP="003D3D3D">
      <w:pPr>
        <w:pStyle w:val="Default"/>
        <w:rPr>
          <w:rFonts w:asciiTheme="minorHAnsi" w:hAnsiTheme="minorHAnsi" w:cstheme="minorHAnsi"/>
          <w:b/>
          <w:bCs/>
        </w:rPr>
      </w:pPr>
    </w:p>
    <w:p w:rsidR="00404EEA" w:rsidRDefault="00404EEA" w:rsidP="003D3D3D">
      <w:pPr>
        <w:pStyle w:val="Default"/>
        <w:rPr>
          <w:rFonts w:asciiTheme="minorHAnsi" w:hAnsiTheme="minorHAnsi" w:cstheme="minorHAnsi"/>
          <w:b/>
          <w:bCs/>
        </w:rPr>
      </w:pPr>
    </w:p>
    <w:p w:rsidR="00BA116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Pr>
          <w:rFonts w:ascii="Calibri" w:hAnsi="Calibri"/>
          <w:sz w:val="22"/>
          <w:szCs w:val="22"/>
        </w:rPr>
        <w:t xml:space="preserve">Kupní </w:t>
      </w:r>
      <w:r w:rsidR="00A647E5">
        <w:rPr>
          <w:rFonts w:ascii="Calibri" w:hAnsi="Calibri"/>
        </w:rPr>
        <w:t>cena P</w:t>
      </w:r>
      <w:r>
        <w:rPr>
          <w:rFonts w:ascii="Calibri" w:hAnsi="Calibri"/>
        </w:rPr>
        <w:t>ředmětu smlouvy:</w:t>
      </w:r>
      <w:r>
        <w:rPr>
          <w:rFonts w:ascii="Calibri" w:hAnsi="Calibri"/>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497"/>
      </w:tblGrid>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bez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r w:rsidR="00E60A17">
              <w:rPr>
                <w:rFonts w:ascii="Calibri" w:hAnsi="Calibri"/>
                <w:highlight w:val="yellow"/>
              </w:rPr>
              <w:t>x</w:t>
            </w:r>
            <w:r w:rsidR="00D0626B">
              <w:rPr>
                <w:rFonts w:ascii="Calibri" w:hAnsi="Calibri"/>
                <w:highlight w:val="yellow"/>
              </w:rPr>
              <w:t>x</w:t>
            </w:r>
            <w:r w:rsidR="00E60A17">
              <w:rPr>
                <w:rFonts w:ascii="Calibri" w:hAnsi="Calibri"/>
                <w:highlight w:val="yellow"/>
              </w:rPr>
              <w:t>x</w:t>
            </w: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(21%)</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r w:rsidR="00E60A17">
              <w:rPr>
                <w:rFonts w:ascii="Calibri" w:hAnsi="Calibri"/>
                <w:highlight w:val="yellow"/>
              </w:rPr>
              <w:t>xxx</w:t>
            </w: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včetně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r w:rsidR="00E60A17">
              <w:rPr>
                <w:rFonts w:ascii="Calibri" w:hAnsi="Calibri"/>
                <w:highlight w:val="yellow"/>
              </w:rPr>
              <w:t>xxx</w:t>
            </w:r>
            <w:r w:rsidRPr="00BA116C">
              <w:rPr>
                <w:rFonts w:ascii="Calibri" w:hAnsi="Calibri"/>
                <w:highlight w:val="yellow"/>
              </w:rPr>
              <w:t>…………………….</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lang w:val="en-US"/>
        </w:rPr>
        <w:t xml:space="preserve">Prodávajícímu nebudou poskytovány zálohy a jakákoliv jiná plnění před zahájením dodávky.  Kupní cena za bude uhrazena kupujícím na základě faktury vystavené prodávajícím ve smyslu a za podmínek stanovených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559A6" w:rsidRPr="00A647E5" w:rsidRDefault="009559A6" w:rsidP="00A647E5">
      <w:pPr>
        <w:widowControl w:val="0"/>
        <w:tabs>
          <w:tab w:val="left" w:pos="0"/>
        </w:tabs>
        <w:autoSpaceDE w:val="0"/>
        <w:autoSpaceDN w:val="0"/>
        <w:jc w:val="both"/>
        <w:rPr>
          <w:rFonts w:asciiTheme="minorHAnsi" w:hAnsiTheme="minorHAnsi" w:cstheme="minorHAnsi"/>
          <w:sz w:val="22"/>
          <w:szCs w:val="22"/>
        </w:rPr>
      </w:pPr>
    </w:p>
    <w:p w:rsidR="002654B3" w:rsidRDefault="002654B3" w:rsidP="009559A6">
      <w:pPr>
        <w:widowControl w:val="0"/>
        <w:tabs>
          <w:tab w:val="left" w:pos="0"/>
        </w:tabs>
        <w:autoSpaceDE w:val="0"/>
        <w:autoSpaceDN w:val="0"/>
        <w:spacing w:before="120"/>
        <w:ind w:right="1"/>
        <w:jc w:val="both"/>
        <w:rPr>
          <w:rFonts w:ascii="Calibri" w:hAnsi="Calibri"/>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 xml:space="preserve">Termín a místo plnění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654B3">
      <w:pPr>
        <w:pStyle w:val="Default"/>
        <w:ind w:left="357"/>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E60A17">
        <w:rPr>
          <w:rFonts w:asciiTheme="minorHAnsi" w:hAnsiTheme="minorHAnsi" w:cstheme="minorHAnsi"/>
          <w:sz w:val="22"/>
          <w:szCs w:val="22"/>
        </w:rPr>
        <w:tab/>
      </w:r>
      <w:r w:rsidR="00E60A17">
        <w:rPr>
          <w:rFonts w:asciiTheme="minorHAnsi" w:hAnsiTheme="minorHAnsi" w:cstheme="minorHAnsi"/>
          <w:sz w:val="22"/>
          <w:szCs w:val="22"/>
        </w:rPr>
        <w:tab/>
      </w:r>
      <w:r w:rsidR="00E60A17">
        <w:rPr>
          <w:rFonts w:asciiTheme="minorHAnsi" w:hAnsiTheme="minorHAnsi" w:cstheme="minorHAnsi"/>
          <w:sz w:val="22"/>
          <w:szCs w:val="22"/>
        </w:rPr>
        <w:tab/>
      </w:r>
      <w:r w:rsidR="00FC74AB" w:rsidRPr="00E60A17">
        <w:rPr>
          <w:rFonts w:asciiTheme="minorHAnsi" w:hAnsiTheme="minorHAnsi" w:cstheme="minorHAnsi"/>
          <w:b/>
          <w:sz w:val="22"/>
          <w:szCs w:val="22"/>
        </w:rPr>
        <w:t>31.1.2018</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751DEE" w:rsidP="002654B3">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 xml:space="preserve">Místo předání Předmětu </w:t>
      </w:r>
      <w:r w:rsidR="002654B3" w:rsidRPr="00A647E5">
        <w:rPr>
          <w:rFonts w:asciiTheme="minorHAnsi" w:hAnsiTheme="minorHAnsi" w:cstheme="minorHAnsi"/>
          <w:sz w:val="22"/>
          <w:szCs w:val="22"/>
        </w:rPr>
        <w:t>smlouvy je sídlo kupujícího</w:t>
      </w:r>
      <w:r w:rsidRPr="00A647E5">
        <w:rPr>
          <w:rFonts w:asciiTheme="minorHAnsi" w:hAnsiTheme="minorHAnsi" w:cstheme="minorHAnsi"/>
          <w:sz w:val="22"/>
          <w:szCs w:val="22"/>
        </w:rPr>
        <w:t xml:space="preserve"> na adrese Chebská 1939, Sokolov.</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rsidR="00D973FD" w:rsidRDefault="00D973FD" w:rsidP="00D973FD">
      <w:pPr>
        <w:pStyle w:val="Standard"/>
        <w:ind w:left="340"/>
        <w:jc w:val="center"/>
        <w:rPr>
          <w:rFonts w:ascii="Calibri" w:eastAsia="Times New Roman" w:hAnsi="Calibri" w:cs="Calibri"/>
          <w:b/>
          <w:sz w:val="28"/>
          <w:szCs w:val="28"/>
        </w:rPr>
      </w:pPr>
      <w:r w:rsidRPr="00FB29F7">
        <w:rPr>
          <w:rFonts w:ascii="Calibri" w:eastAsia="Times New Roman" w:hAnsi="Calibri" w:cs="Calibri"/>
          <w:b/>
          <w:sz w:val="28"/>
          <w:szCs w:val="28"/>
        </w:rPr>
        <w:t>Povinnosti kupujícího a prodávajícího</w:t>
      </w:r>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rsidR="00FB29F7" w:rsidRDefault="00FB29F7" w:rsidP="00FB29F7">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Převod vlastnického práva, předání a převzetí</w:t>
      </w:r>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k předmětu smlouvy v okamžiku protokolárního předání,  uhrazením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xml:space="preserve">. Prodávající odpovídá za to, že informace </w:t>
      </w:r>
      <w:r w:rsidRPr="006B367C">
        <w:rPr>
          <w:rFonts w:ascii="Calibri" w:hAnsi="Calibri"/>
          <w:sz w:val="22"/>
          <w:szCs w:val="22"/>
        </w:rPr>
        <w:lastRenderedPageBreak/>
        <w:t>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t>VIII.</w:t>
      </w:r>
    </w:p>
    <w:p w:rsidR="00827EDF" w:rsidRDefault="00827EDF" w:rsidP="00827EDF">
      <w:pPr>
        <w:pStyle w:val="Standard"/>
        <w:ind w:left="340"/>
        <w:jc w:val="center"/>
        <w:rPr>
          <w:rFonts w:ascii="Calibri" w:eastAsia="Times New Roman" w:hAnsi="Calibri" w:cs="Calibri"/>
          <w:b/>
          <w:sz w:val="28"/>
          <w:szCs w:val="28"/>
        </w:rPr>
      </w:pPr>
      <w:r w:rsidRPr="0070390D">
        <w:rPr>
          <w:rFonts w:ascii="Calibri" w:eastAsia="Times New Roman" w:hAnsi="Calibri" w:cs="Calibri"/>
          <w:b/>
          <w:sz w:val="28"/>
          <w:szCs w:val="28"/>
        </w:rPr>
        <w:t>Platební podmínky</w:t>
      </w:r>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r w:rsidRPr="00A647E5">
        <w:rPr>
          <w:rFonts w:asciiTheme="minorHAnsi" w:hAnsiTheme="minorHAnsi" w:cstheme="minorHAnsi"/>
          <w:sz w:val="22"/>
          <w:szCs w:val="22"/>
          <w:lang w:val="en-US"/>
        </w:rPr>
        <w:t>zákona č. 563/1991 Sb., o účetnictví, ve znění pozdějších předpisů</w:t>
      </w:r>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rsidR="00BD5656" w:rsidRDefault="00BD5656" w:rsidP="00A647E5">
      <w:pPr>
        <w:pStyle w:val="Standard"/>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rsidR="00BD5656" w:rsidRDefault="00BD5656" w:rsidP="00BD5656">
      <w:pPr>
        <w:pStyle w:val="Standard"/>
        <w:ind w:left="720"/>
        <w:jc w:val="center"/>
        <w:rPr>
          <w:rFonts w:ascii="Calibri" w:eastAsia="Times New Roman" w:hAnsi="Calibri" w:cs="Calibri"/>
          <w:b/>
          <w:sz w:val="28"/>
          <w:szCs w:val="28"/>
        </w:rPr>
      </w:pPr>
      <w:r w:rsidRPr="00BD5656">
        <w:rPr>
          <w:rFonts w:ascii="Calibri" w:eastAsia="Times New Roman" w:hAnsi="Calibri" w:cs="Calibri"/>
          <w:b/>
          <w:sz w:val="28"/>
          <w:szCs w:val="28"/>
        </w:rPr>
        <w:t>Servisní a záruční podmínky</w:t>
      </w:r>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kupujícímu na Předmět smlouvy poskytuje záruku na jakost a na veškeré dodané věci včetně nezbytných</w:t>
      </w:r>
      <w:r w:rsidR="00E60A17">
        <w:rPr>
          <w:rFonts w:asciiTheme="minorHAnsi" w:hAnsiTheme="minorHAnsi" w:cstheme="minorHAnsi"/>
          <w:sz w:val="22"/>
          <w:szCs w:val="22"/>
        </w:rPr>
        <w:t xml:space="preserve"> záručních služeb, a to v délce </w:t>
      </w:r>
      <w:r w:rsidR="00FC74AB" w:rsidRPr="00E60A17">
        <w:rPr>
          <w:rFonts w:asciiTheme="minorHAnsi" w:hAnsiTheme="minorHAnsi" w:cstheme="minorHAnsi"/>
          <w:b/>
          <w:sz w:val="22"/>
          <w:szCs w:val="22"/>
        </w:rPr>
        <w:t>24</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E60A17"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E60A17" w:rsidRDefault="00E60A17" w:rsidP="00E60A17">
      <w:pPr>
        <w:ind w:left="426" w:right="1"/>
        <w:jc w:val="both"/>
        <w:rPr>
          <w:rFonts w:asciiTheme="minorHAnsi" w:hAnsiTheme="minorHAnsi" w:cstheme="minorHAnsi"/>
          <w:sz w:val="22"/>
          <w:szCs w:val="22"/>
        </w:rPr>
      </w:pPr>
    </w:p>
    <w:p w:rsidR="00BD5656" w:rsidRPr="00A647E5" w:rsidRDefault="00E60A17" w:rsidP="00A647E5">
      <w:pPr>
        <w:numPr>
          <w:ilvl w:val="0"/>
          <w:numId w:val="17"/>
        </w:numPr>
        <w:tabs>
          <w:tab w:val="num" w:pos="426"/>
        </w:tabs>
        <w:ind w:left="426" w:right="1" w:hanging="426"/>
        <w:jc w:val="both"/>
        <w:rPr>
          <w:rFonts w:asciiTheme="minorHAnsi" w:hAnsiTheme="minorHAnsi" w:cstheme="minorHAnsi"/>
          <w:sz w:val="22"/>
          <w:szCs w:val="22"/>
        </w:rPr>
      </w:pPr>
      <w:r w:rsidRPr="006E0DAE">
        <w:rPr>
          <w:rFonts w:asciiTheme="minorHAnsi" w:hAnsiTheme="minorHAnsi" w:cstheme="minorHAnsi"/>
          <w:b/>
          <w:sz w:val="22"/>
          <w:szCs w:val="22"/>
        </w:rPr>
        <w:t xml:space="preserve">Započetí řešení reklamace (vady) na místě, kde se nachází stroj, je do </w:t>
      </w:r>
      <w:r w:rsidR="006E0DAE" w:rsidRPr="006E0DAE">
        <w:rPr>
          <w:rFonts w:asciiTheme="minorHAnsi" w:hAnsiTheme="minorHAnsi" w:cstheme="minorHAnsi"/>
          <w:b/>
          <w:sz w:val="22"/>
          <w:szCs w:val="22"/>
        </w:rPr>
        <w:t>48</w:t>
      </w:r>
      <w:r w:rsidRPr="006E0DAE">
        <w:rPr>
          <w:rFonts w:asciiTheme="minorHAnsi" w:hAnsiTheme="minorHAnsi" w:cstheme="minorHAnsi"/>
          <w:b/>
          <w:sz w:val="22"/>
          <w:szCs w:val="22"/>
        </w:rPr>
        <w:t xml:space="preserve"> hodin</w:t>
      </w:r>
      <w:r w:rsidRPr="00E60A17">
        <w:rPr>
          <w:rFonts w:asciiTheme="minorHAnsi" w:hAnsiTheme="minorHAnsi" w:cstheme="minorHAnsi"/>
          <w:sz w:val="22"/>
          <w:szCs w:val="22"/>
        </w:rPr>
        <w:t xml:space="preserve"> od doručení požadavku zadavatele dodavateli (nahlášení). Součástí záručního servisu je povinnost </w:t>
      </w:r>
      <w:r>
        <w:rPr>
          <w:rFonts w:asciiTheme="minorHAnsi" w:hAnsiTheme="minorHAnsi" w:cstheme="minorHAnsi"/>
          <w:sz w:val="22"/>
          <w:szCs w:val="22"/>
        </w:rPr>
        <w:t>prodávajícího</w:t>
      </w:r>
      <w:r w:rsidRPr="00E60A17">
        <w:rPr>
          <w:rFonts w:asciiTheme="minorHAnsi" w:hAnsiTheme="minorHAnsi" w:cstheme="minorHAnsi"/>
          <w:sz w:val="22"/>
          <w:szCs w:val="22"/>
        </w:rPr>
        <w:t xml:space="preserve"> zajistit odvoz porouchaného vozu, pokud opravu nebude možné provést u </w:t>
      </w:r>
      <w:r>
        <w:rPr>
          <w:rFonts w:asciiTheme="minorHAnsi" w:hAnsiTheme="minorHAnsi" w:cstheme="minorHAnsi"/>
          <w:sz w:val="22"/>
          <w:szCs w:val="22"/>
        </w:rPr>
        <w:t>kupujícího</w:t>
      </w:r>
      <w:r w:rsidRPr="00E60A17">
        <w:rPr>
          <w:rFonts w:asciiTheme="minorHAnsi" w:hAnsiTheme="minorHAnsi" w:cstheme="minorHAnsi"/>
          <w:sz w:val="22"/>
          <w:szCs w:val="22"/>
        </w:rPr>
        <w:t>.</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E60A17">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301ACA" w:rsidRPr="00A647E5" w:rsidRDefault="00301ACA" w:rsidP="00A647E5">
      <w:pPr>
        <w:ind w:right="1"/>
        <w:jc w:val="center"/>
        <w:rPr>
          <w:rFonts w:asciiTheme="minorHAnsi" w:hAnsiTheme="minorHAnsi" w:cstheme="minorHAnsi"/>
          <w:b/>
          <w:caps/>
          <w:sz w:val="22"/>
          <w:szCs w:val="22"/>
        </w:rPr>
      </w:pPr>
    </w:p>
    <w:p w:rsidR="00BD5656" w:rsidRPr="00A647E5" w:rsidRDefault="00BD5656" w:rsidP="00A647E5">
      <w:pPr>
        <w:widowControl w:val="0"/>
        <w:tabs>
          <w:tab w:val="left" w:pos="0"/>
        </w:tabs>
        <w:autoSpaceDE w:val="0"/>
        <w:autoSpaceDN w:val="0"/>
        <w:ind w:left="340" w:right="1"/>
        <w:jc w:val="both"/>
        <w:rPr>
          <w:rFonts w:asciiTheme="minorHAnsi" w:hAnsiTheme="minorHAnsi" w:cstheme="minorHAnsi"/>
          <w:sz w:val="22"/>
          <w:szCs w:val="22"/>
        </w:rPr>
      </w:pP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rsidR="00301ACA" w:rsidRDefault="00301ACA" w:rsidP="00301ACA">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Smluvní pokuty a úroky z prodlení</w:t>
      </w:r>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A647E5">
      <w:pPr>
        <w:pStyle w:val="Default"/>
        <w:numPr>
          <w:ilvl w:val="0"/>
          <w:numId w:val="19"/>
        </w:numPr>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prodávajícím </w:t>
      </w:r>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301ACA" w:rsidRDefault="00301ACA"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Ukončení smlouvy</w:t>
      </w:r>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w:t>
      </w:r>
      <w:r w:rsidR="00266A16">
        <w:rPr>
          <w:rFonts w:asciiTheme="minorHAnsi" w:hAnsiTheme="minorHAnsi" w:cstheme="minorHAnsi"/>
          <w:sz w:val="22"/>
          <w:szCs w:val="22"/>
          <w:lang w:eastAsia="ar-SA"/>
        </w:rPr>
        <w:t xml:space="preserve">mu zaniknou základní, profesní </w:t>
      </w:r>
      <w:r w:rsidRPr="00A647E5">
        <w:rPr>
          <w:rFonts w:asciiTheme="minorHAnsi" w:hAnsiTheme="minorHAnsi" w:cstheme="minorHAnsi"/>
          <w:sz w:val="22"/>
          <w:szCs w:val="22"/>
          <w:lang w:eastAsia="ar-SA"/>
        </w:rPr>
        <w:t>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Závěrečné ustanovení</w:t>
      </w: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r w:rsidRPr="00A647E5">
        <w:rPr>
          <w:rFonts w:asciiTheme="minorHAnsi" w:hAnsiTheme="minorHAnsi" w:cstheme="minorHAnsi"/>
          <w:b/>
          <w:sz w:val="22"/>
          <w:szCs w:val="22"/>
        </w:rPr>
        <w:t xml:space="preserve">Přílohy:  </w:t>
      </w:r>
      <w:r w:rsidRPr="00A647E5">
        <w:rPr>
          <w:rFonts w:asciiTheme="minorHAnsi" w:hAnsiTheme="minorHAnsi" w:cstheme="minorHAnsi"/>
          <w:b/>
          <w:sz w:val="22"/>
          <w:szCs w:val="22"/>
          <w:highlight w:val="yellow"/>
        </w:rPr>
        <w:t>…………………………………</w:t>
      </w: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644"/>
        <w:gridCol w:w="4644"/>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V Sokolově dne ……………….</w:t>
            </w:r>
          </w:p>
        </w:tc>
        <w:tc>
          <w:tcPr>
            <w:tcW w:w="4719" w:type="dxa"/>
            <w:hideMark/>
          </w:tcPr>
          <w:p w:rsidR="00A647E5" w:rsidRPr="00A647E5" w:rsidRDefault="00A647E5" w:rsidP="00A647E5">
            <w:pPr>
              <w:ind w:right="566"/>
              <w:jc w:val="both"/>
              <w:rPr>
                <w:rFonts w:asciiTheme="minorHAnsi" w:hAnsiTheme="minorHAnsi" w:cstheme="minorHAnsi"/>
                <w:color w:val="000000"/>
                <w:sz w:val="22"/>
                <w:szCs w:val="22"/>
                <w:highlight w:val="yellow"/>
              </w:rPr>
            </w:pPr>
            <w:r w:rsidRPr="00A647E5">
              <w:rPr>
                <w:rFonts w:asciiTheme="minorHAnsi" w:hAnsiTheme="minorHAnsi" w:cstheme="minorHAnsi"/>
                <w:sz w:val="22"/>
                <w:szCs w:val="22"/>
                <w:highlight w:val="yellow"/>
              </w:rPr>
              <w:t xml:space="preserve">        V …………</w:t>
            </w:r>
            <w:r w:rsidR="00E60A17">
              <w:rPr>
                <w:rFonts w:asciiTheme="minorHAnsi" w:hAnsiTheme="minorHAnsi" w:cstheme="minorHAnsi"/>
                <w:sz w:val="22"/>
                <w:szCs w:val="22"/>
                <w:highlight w:val="yellow"/>
              </w:rPr>
              <w:t>xxx</w:t>
            </w:r>
            <w:r w:rsidRPr="00A647E5">
              <w:rPr>
                <w:rFonts w:asciiTheme="minorHAnsi" w:hAnsiTheme="minorHAnsi" w:cstheme="minorHAnsi"/>
                <w:sz w:val="22"/>
                <w:szCs w:val="22"/>
                <w:highlight w:val="yellow"/>
              </w:rPr>
              <w:t xml:space="preserve">………………. dne </w:t>
            </w:r>
            <w:r w:rsidRPr="00A647E5">
              <w:rPr>
                <w:rStyle w:val="platne1"/>
                <w:rFonts w:asciiTheme="minorHAnsi" w:hAnsiTheme="minorHAnsi" w:cstheme="minorHAnsi"/>
                <w:sz w:val="22"/>
                <w:szCs w:val="22"/>
                <w:highlight w:val="yellow"/>
              </w:rPr>
              <w:t>…</w:t>
            </w:r>
            <w:r w:rsidR="00E60A17">
              <w:rPr>
                <w:rStyle w:val="platne1"/>
                <w:rFonts w:asciiTheme="minorHAnsi" w:hAnsiTheme="minorHAnsi" w:cstheme="minorHAnsi"/>
                <w:sz w:val="22"/>
                <w:szCs w:val="22"/>
                <w:highlight w:val="yellow"/>
              </w:rPr>
              <w:t>xxx</w:t>
            </w:r>
            <w:r w:rsidRPr="00A647E5">
              <w:rPr>
                <w:rStyle w:val="platne1"/>
                <w:rFonts w:asciiTheme="minorHAnsi" w:hAnsiTheme="minorHAnsi" w:cstheme="minorHAnsi"/>
                <w:sz w:val="22"/>
                <w:szCs w:val="22"/>
                <w:highlight w:val="yellow"/>
              </w:rPr>
              <w:t>…………</w:t>
            </w:r>
          </w:p>
        </w:tc>
      </w:tr>
      <w:tr w:rsidR="00A647E5" w:rsidRPr="00A647E5" w:rsidTr="00A647E5">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E60A17" w:rsidP="00A647E5">
            <w:pPr>
              <w:ind w:right="566"/>
              <w:jc w:val="center"/>
              <w:rPr>
                <w:rFonts w:asciiTheme="minorHAnsi" w:hAnsiTheme="minorHAnsi" w:cstheme="minorHAnsi"/>
                <w:color w:val="000000"/>
                <w:sz w:val="22"/>
                <w:szCs w:val="22"/>
                <w:highlight w:val="yellow"/>
              </w:rPr>
            </w:pPr>
            <w:r>
              <w:rPr>
                <w:rStyle w:val="platne1"/>
                <w:highlight w:val="yellow"/>
              </w:rPr>
              <w:t>xxx</w:t>
            </w:r>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rsidR="00A647E5" w:rsidRPr="00A647E5" w:rsidRDefault="00A647E5" w:rsidP="00A647E5">
      <w:pPr>
        <w:pStyle w:val="Standard"/>
        <w:rPr>
          <w:rFonts w:asciiTheme="minorHAnsi" w:eastAsia="Times New Roman" w:hAnsiTheme="minorHAnsi" w:cstheme="minorHAnsi"/>
          <w:b/>
          <w:sz w:val="22"/>
          <w:szCs w:val="22"/>
        </w:rPr>
      </w:pPr>
    </w:p>
    <w:sectPr w:rsidR="00A647E5"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35" w:rsidRDefault="006A2835" w:rsidP="00A647E5">
      <w:r>
        <w:separator/>
      </w:r>
    </w:p>
  </w:endnote>
  <w:endnote w:type="continuationSeparator" w:id="0">
    <w:p w:rsidR="006A2835" w:rsidRDefault="006A2835"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35" w:rsidRDefault="006A2835" w:rsidP="00A647E5">
      <w:r>
        <w:separator/>
      </w:r>
    </w:p>
  </w:footnote>
  <w:footnote w:type="continuationSeparator" w:id="0">
    <w:p w:rsidR="006A2835" w:rsidRDefault="006A2835" w:rsidP="00A6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E5"/>
    <w:rsid w:val="00012DDC"/>
    <w:rsid w:val="000728DF"/>
    <w:rsid w:val="0008386F"/>
    <w:rsid w:val="0014161E"/>
    <w:rsid w:val="001B1EAC"/>
    <w:rsid w:val="0020023B"/>
    <w:rsid w:val="002654B3"/>
    <w:rsid w:val="00266A16"/>
    <w:rsid w:val="00276F49"/>
    <w:rsid w:val="00301ACA"/>
    <w:rsid w:val="003D3D3D"/>
    <w:rsid w:val="00404EEA"/>
    <w:rsid w:val="004177B5"/>
    <w:rsid w:val="00456E9F"/>
    <w:rsid w:val="004742BA"/>
    <w:rsid w:val="005D7A7B"/>
    <w:rsid w:val="005F78BF"/>
    <w:rsid w:val="00682AB0"/>
    <w:rsid w:val="006A2835"/>
    <w:rsid w:val="006B367C"/>
    <w:rsid w:val="006E0DAE"/>
    <w:rsid w:val="006E4D5C"/>
    <w:rsid w:val="0070390D"/>
    <w:rsid w:val="0070552B"/>
    <w:rsid w:val="00751DEE"/>
    <w:rsid w:val="007C261D"/>
    <w:rsid w:val="00827EDF"/>
    <w:rsid w:val="008E5C55"/>
    <w:rsid w:val="008F0587"/>
    <w:rsid w:val="00923406"/>
    <w:rsid w:val="009559A6"/>
    <w:rsid w:val="009C1B56"/>
    <w:rsid w:val="00A3653C"/>
    <w:rsid w:val="00A647E5"/>
    <w:rsid w:val="00A65FDC"/>
    <w:rsid w:val="00B13156"/>
    <w:rsid w:val="00BA116C"/>
    <w:rsid w:val="00BD5656"/>
    <w:rsid w:val="00CE26E5"/>
    <w:rsid w:val="00D0626B"/>
    <w:rsid w:val="00D76AC2"/>
    <w:rsid w:val="00D973FD"/>
    <w:rsid w:val="00E26266"/>
    <w:rsid w:val="00E60A17"/>
    <w:rsid w:val="00E65BC9"/>
    <w:rsid w:val="00E94767"/>
    <w:rsid w:val="00F426AE"/>
    <w:rsid w:val="00FB29F7"/>
    <w:rsid w:val="00FC7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2103</Words>
  <Characters>12412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dopravaci</dc:creator>
  <cp:lastModifiedBy>ZKK</cp:lastModifiedBy>
  <cp:revision>2</cp:revision>
  <cp:lastPrinted>2017-02-20T12:41:00Z</cp:lastPrinted>
  <dcterms:created xsi:type="dcterms:W3CDTF">2017-07-14T09:41:00Z</dcterms:created>
  <dcterms:modified xsi:type="dcterms:W3CDTF">2017-07-14T09:41:00Z</dcterms:modified>
</cp:coreProperties>
</file>