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D1" w:rsidRDefault="005466D1" w:rsidP="00A34328">
      <w:pPr>
        <w:autoSpaceDE w:val="0"/>
        <w:autoSpaceDN w:val="0"/>
        <w:adjustRightInd w:val="0"/>
        <w:spacing w:after="0" w:line="360" w:lineRule="auto"/>
        <w:jc w:val="center"/>
        <w:rPr>
          <w:rFonts w:ascii="Times New Roman" w:hAnsi="Times New Roman" w:cs="Times New Roman"/>
          <w:b/>
          <w:bCs/>
          <w:sz w:val="28"/>
          <w:szCs w:val="28"/>
        </w:rPr>
      </w:pPr>
      <w:r w:rsidRPr="00AE07E0">
        <w:rPr>
          <w:rFonts w:ascii="Times New Roman" w:hAnsi="Times New Roman" w:cs="Times New Roman"/>
          <w:b/>
          <w:bCs/>
          <w:sz w:val="28"/>
          <w:szCs w:val="28"/>
        </w:rPr>
        <w:t xml:space="preserve">RÁMCOVÁ </w:t>
      </w:r>
      <w:r w:rsidR="00006893">
        <w:rPr>
          <w:rFonts w:ascii="Times New Roman" w:hAnsi="Times New Roman" w:cs="Times New Roman"/>
          <w:b/>
          <w:bCs/>
          <w:sz w:val="28"/>
          <w:szCs w:val="28"/>
        </w:rPr>
        <w:t>DOHODA</w:t>
      </w:r>
    </w:p>
    <w:p w:rsidR="00004E4E" w:rsidRPr="00AE07E0" w:rsidRDefault="00004E4E" w:rsidP="00A3432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(návrh)</w:t>
      </w:r>
    </w:p>
    <w:p w:rsidR="005466D1" w:rsidRPr="00AE07E0" w:rsidRDefault="00006893" w:rsidP="00A3432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GEODETICKÉ PRÁCE 2017 - 201</w:t>
      </w:r>
      <w:r w:rsidR="005F2F06">
        <w:rPr>
          <w:rFonts w:ascii="Times New Roman" w:hAnsi="Times New Roman" w:cs="Times New Roman"/>
          <w:b/>
          <w:bCs/>
          <w:sz w:val="28"/>
          <w:szCs w:val="28"/>
        </w:rPr>
        <w:t>8</w:t>
      </w:r>
    </w:p>
    <w:p w:rsidR="005466D1" w:rsidRPr="00AE07E0" w:rsidRDefault="005466D1" w:rsidP="00A34328">
      <w:pPr>
        <w:autoSpaceDE w:val="0"/>
        <w:autoSpaceDN w:val="0"/>
        <w:adjustRightInd w:val="0"/>
        <w:spacing w:after="0" w:line="360" w:lineRule="auto"/>
        <w:jc w:val="both"/>
        <w:rPr>
          <w:rFonts w:ascii="Times New Roman" w:hAnsi="Times New Roman" w:cs="Times New Roman"/>
        </w:rPr>
      </w:pPr>
    </w:p>
    <w:p w:rsidR="00A34328" w:rsidRPr="007E13D5" w:rsidRDefault="00A34328" w:rsidP="002C0E8C">
      <w:pPr>
        <w:autoSpaceDE w:val="0"/>
        <w:autoSpaceDN w:val="0"/>
        <w:adjustRightInd w:val="0"/>
        <w:spacing w:before="120" w:after="120" w:line="240" w:lineRule="auto"/>
        <w:jc w:val="both"/>
        <w:rPr>
          <w:rFonts w:ascii="Times New Roman" w:hAnsi="Times New Roman" w:cs="Times New Roman"/>
        </w:rPr>
      </w:pPr>
      <w:r w:rsidRPr="00AE07E0">
        <w:rPr>
          <w:rFonts w:ascii="Times New Roman" w:hAnsi="Times New Roman" w:cs="Times New Roman"/>
          <w:b/>
          <w:bCs/>
        </w:rPr>
        <w:t>Objednatel:</w:t>
      </w:r>
      <w:r w:rsidR="007E13D5">
        <w:rPr>
          <w:rFonts w:ascii="Times New Roman" w:hAnsi="Times New Roman" w:cs="Times New Roman"/>
          <w:b/>
          <w:bCs/>
        </w:rPr>
        <w:tab/>
      </w:r>
      <w:r w:rsidR="00EF749B">
        <w:rPr>
          <w:rFonts w:ascii="Times New Roman" w:hAnsi="Times New Roman" w:cs="Times New Roman"/>
          <w:b/>
          <w:bCs/>
        </w:rPr>
        <w:tab/>
      </w:r>
      <w:r w:rsidR="007E13D5" w:rsidRPr="007E13D5">
        <w:rPr>
          <w:rFonts w:ascii="Times New Roman" w:hAnsi="Times New Roman" w:cs="Times New Roman"/>
        </w:rPr>
        <w:t>Město Sokolov</w:t>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Se sídlem: </w:t>
      </w:r>
      <w:r w:rsidR="007E13D5">
        <w:rPr>
          <w:rFonts w:ascii="Times New Roman" w:hAnsi="Times New Roman" w:cs="Times New Roman"/>
        </w:rPr>
        <w:tab/>
      </w:r>
      <w:r w:rsidR="00EF749B">
        <w:rPr>
          <w:rFonts w:ascii="Times New Roman" w:hAnsi="Times New Roman" w:cs="Times New Roman"/>
        </w:rPr>
        <w:tab/>
      </w:r>
      <w:r w:rsidR="007E13D5" w:rsidRPr="007E13D5">
        <w:rPr>
          <w:rFonts w:ascii="Times New Roman" w:hAnsi="Times New Roman" w:cs="Times New Roman"/>
        </w:rPr>
        <w:t>Rokycanova 1929, 356 01 Sokolov </w:t>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Zastoupená: </w:t>
      </w:r>
      <w:r w:rsidR="00E710A4">
        <w:rPr>
          <w:rFonts w:ascii="Times New Roman" w:hAnsi="Times New Roman" w:cs="Times New Roman"/>
        </w:rPr>
        <w:tab/>
      </w:r>
      <w:r w:rsidR="00E710A4">
        <w:rPr>
          <w:rFonts w:ascii="Times New Roman" w:hAnsi="Times New Roman" w:cs="Times New Roman"/>
        </w:rPr>
        <w:tab/>
      </w:r>
      <w:r w:rsidR="007209E9">
        <w:rPr>
          <w:rFonts w:ascii="Times New Roman" w:hAnsi="Times New Roman" w:cs="Times New Roman"/>
        </w:rPr>
        <w:t>Bc. Janem Pickou</w:t>
      </w:r>
      <w:r w:rsidR="00E710A4" w:rsidRPr="00CD7642">
        <w:rPr>
          <w:rFonts w:ascii="Times New Roman" w:hAnsi="Times New Roman" w:cs="Times New Roman"/>
        </w:rPr>
        <w:t>, starostou města</w:t>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IČ: </w:t>
      </w:r>
      <w:r w:rsidR="007E13D5">
        <w:rPr>
          <w:rFonts w:ascii="Times New Roman" w:hAnsi="Times New Roman" w:cs="Times New Roman"/>
        </w:rPr>
        <w:tab/>
      </w:r>
      <w:r w:rsidR="007E13D5">
        <w:rPr>
          <w:rFonts w:ascii="Times New Roman" w:hAnsi="Times New Roman" w:cs="Times New Roman"/>
        </w:rPr>
        <w:tab/>
      </w:r>
      <w:r w:rsidR="00EF749B">
        <w:rPr>
          <w:rFonts w:ascii="Times New Roman" w:hAnsi="Times New Roman" w:cs="Times New Roman"/>
        </w:rPr>
        <w:tab/>
      </w:r>
      <w:r w:rsidR="007E13D5" w:rsidRPr="007E13D5">
        <w:rPr>
          <w:rFonts w:ascii="Times New Roman" w:hAnsi="Times New Roman" w:cs="Times New Roman"/>
        </w:rPr>
        <w:t>00 259 586</w:t>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DIČ: </w:t>
      </w:r>
      <w:r w:rsidR="007E13D5">
        <w:rPr>
          <w:rFonts w:ascii="Times New Roman" w:hAnsi="Times New Roman" w:cs="Times New Roman"/>
        </w:rPr>
        <w:tab/>
      </w:r>
      <w:r w:rsidR="007E13D5">
        <w:rPr>
          <w:rFonts w:ascii="Times New Roman" w:hAnsi="Times New Roman" w:cs="Times New Roman"/>
        </w:rPr>
        <w:tab/>
      </w:r>
      <w:r w:rsidR="00EF749B">
        <w:rPr>
          <w:rFonts w:ascii="Times New Roman" w:hAnsi="Times New Roman" w:cs="Times New Roman"/>
        </w:rPr>
        <w:tab/>
      </w:r>
      <w:r w:rsidR="007E13D5" w:rsidRPr="007E13D5">
        <w:rPr>
          <w:rFonts w:ascii="Times New Roman" w:hAnsi="Times New Roman" w:cs="Times New Roman"/>
        </w:rPr>
        <w:t>CZ 00259586</w:t>
      </w:r>
    </w:p>
    <w:p w:rsidR="00A34328" w:rsidRPr="00167223"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Bankovní spojení: </w:t>
      </w:r>
      <w:r w:rsidR="00E710A4">
        <w:rPr>
          <w:rFonts w:ascii="Times New Roman" w:hAnsi="Times New Roman" w:cs="Times New Roman"/>
        </w:rPr>
        <w:tab/>
      </w:r>
      <w:r w:rsidR="00E710A4" w:rsidRPr="00167223">
        <w:rPr>
          <w:rFonts w:ascii="Times New Roman" w:hAnsi="Times New Roman" w:cs="Times New Roman"/>
        </w:rPr>
        <w:t>Komerční banka, a.s., pobočka Sokolov</w:t>
      </w:r>
    </w:p>
    <w:p w:rsidR="00A34328" w:rsidRPr="00167223" w:rsidRDefault="00A34328" w:rsidP="002C0E8C">
      <w:pPr>
        <w:autoSpaceDE w:val="0"/>
        <w:autoSpaceDN w:val="0"/>
        <w:adjustRightInd w:val="0"/>
        <w:spacing w:before="120" w:after="120" w:line="240" w:lineRule="auto"/>
        <w:jc w:val="both"/>
        <w:rPr>
          <w:rFonts w:ascii="Times New Roman" w:hAnsi="Times New Roman" w:cs="Times New Roman"/>
        </w:rPr>
      </w:pPr>
      <w:r w:rsidRPr="00167223">
        <w:rPr>
          <w:rFonts w:ascii="Times New Roman" w:hAnsi="Times New Roman" w:cs="Times New Roman"/>
        </w:rPr>
        <w:t xml:space="preserve">Číslo účtu: </w:t>
      </w:r>
      <w:r w:rsidR="00E710A4" w:rsidRPr="00167223">
        <w:rPr>
          <w:rFonts w:ascii="Times New Roman" w:hAnsi="Times New Roman" w:cs="Times New Roman"/>
        </w:rPr>
        <w:tab/>
      </w:r>
      <w:r w:rsidR="00E710A4" w:rsidRPr="00167223">
        <w:rPr>
          <w:rFonts w:ascii="Times New Roman" w:hAnsi="Times New Roman" w:cs="Times New Roman"/>
        </w:rPr>
        <w:tab/>
        <w:t>521391/0100</w:t>
      </w: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b/>
          <w:bCs/>
        </w:rPr>
      </w:pPr>
      <w:r w:rsidRPr="00AE07E0">
        <w:rPr>
          <w:rFonts w:ascii="Times New Roman" w:hAnsi="Times New Roman" w:cs="Times New Roman"/>
        </w:rPr>
        <w:t>(dále jen „</w:t>
      </w:r>
      <w:r w:rsidRPr="00AE07E0">
        <w:rPr>
          <w:rFonts w:ascii="Times New Roman" w:hAnsi="Times New Roman" w:cs="Times New Roman"/>
          <w:b/>
          <w:bCs/>
        </w:rPr>
        <w:t>objednatel</w:t>
      </w:r>
      <w:r w:rsidRPr="00AE07E0">
        <w:rPr>
          <w:rFonts w:ascii="Times New Roman" w:hAnsi="Times New Roman" w:cs="Times New Roman"/>
        </w:rPr>
        <w:t>” na straně jedné)</w:t>
      </w: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b/>
          <w:bCs/>
        </w:rPr>
      </w:pP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b/>
          <w:bCs/>
        </w:rPr>
      </w:pPr>
      <w:r w:rsidRPr="00AE07E0">
        <w:rPr>
          <w:rFonts w:ascii="Times New Roman" w:hAnsi="Times New Roman" w:cs="Times New Roman"/>
          <w:b/>
          <w:bCs/>
        </w:rPr>
        <w:t>a</w:t>
      </w: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rPr>
      </w:pP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b/>
          <w:bCs/>
        </w:rPr>
      </w:pPr>
      <w:r w:rsidRPr="00AE07E0">
        <w:rPr>
          <w:rFonts w:ascii="Times New Roman" w:hAnsi="Times New Roman" w:cs="Times New Roman"/>
          <w:b/>
          <w:bCs/>
        </w:rPr>
        <w:t>Zhotovitel:</w:t>
      </w:r>
      <w:r w:rsidR="00334E28">
        <w:rPr>
          <w:rFonts w:ascii="Times New Roman" w:hAnsi="Times New Roman" w:cs="Times New Roman"/>
          <w:b/>
          <w:bCs/>
        </w:rPr>
        <w:tab/>
      </w:r>
      <w:r w:rsidR="00334E28">
        <w:rPr>
          <w:rFonts w:ascii="Times New Roman" w:hAnsi="Times New Roman" w:cs="Times New Roman"/>
          <w:b/>
          <w:bCs/>
        </w:rPr>
        <w:tab/>
      </w:r>
      <w:r w:rsidR="00334E28">
        <w:rPr>
          <w:rFonts w:ascii="Arial" w:hAnsi="Arial" w:cs="Arial"/>
        </w:rPr>
        <w:fldChar w:fldCharType="begin">
          <w:ffData>
            <w:name w:val="Text1"/>
            <w:enabled/>
            <w:calcOnExit w:val="0"/>
            <w:textInput/>
          </w:ffData>
        </w:fldChar>
      </w:r>
      <w:bookmarkStart w:id="0" w:name="Text1"/>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bookmarkStart w:id="1" w:name="_GoBack"/>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bookmarkEnd w:id="0"/>
      <w:bookmarkEnd w:id="1"/>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Se sídlem: </w:t>
      </w:r>
      <w:r w:rsidR="00334E28">
        <w:rPr>
          <w:rFonts w:ascii="Times New Roman" w:hAnsi="Times New Roman" w:cs="Times New Roman"/>
        </w:rPr>
        <w:tab/>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IČ: </w:t>
      </w:r>
      <w:r w:rsidR="00334E28">
        <w:rPr>
          <w:rFonts w:ascii="Times New Roman" w:hAnsi="Times New Roman" w:cs="Times New Roman"/>
        </w:rPr>
        <w:tab/>
      </w:r>
      <w:r w:rsidR="00334E28">
        <w:rPr>
          <w:rFonts w:ascii="Times New Roman" w:hAnsi="Times New Roman" w:cs="Times New Roman"/>
        </w:rPr>
        <w:tab/>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DIČ: </w:t>
      </w:r>
      <w:r w:rsidR="00334E28">
        <w:rPr>
          <w:rFonts w:ascii="Times New Roman" w:hAnsi="Times New Roman" w:cs="Times New Roman"/>
        </w:rPr>
        <w:tab/>
      </w:r>
      <w:r w:rsidR="00334E28">
        <w:rPr>
          <w:rFonts w:ascii="Times New Roman" w:hAnsi="Times New Roman" w:cs="Times New Roman"/>
        </w:rPr>
        <w:tab/>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Zapsaná v obchodním rejstříku vedeném: </w:t>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r w:rsidRPr="00AE07E0">
        <w:rPr>
          <w:rFonts w:ascii="Times New Roman" w:hAnsi="Times New Roman" w:cs="Times New Roman"/>
        </w:rPr>
        <w:t xml:space="preserve"> , oddíl </w:t>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r w:rsidRPr="00AE07E0">
        <w:rPr>
          <w:rFonts w:ascii="Times New Roman" w:hAnsi="Times New Roman" w:cs="Times New Roman"/>
        </w:rPr>
        <w:t xml:space="preserve"> , vložka</w:t>
      </w:r>
      <w:r w:rsidR="00334E28">
        <w:rPr>
          <w:rFonts w:ascii="Times New Roman" w:hAnsi="Times New Roman" w:cs="Times New Roman"/>
        </w:rPr>
        <w:t xml:space="preserve"> </w:t>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Bankovní spojení: </w:t>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rPr>
          <w:rFonts w:ascii="Times New Roman" w:hAnsi="Times New Roman" w:cs="Times New Roman"/>
        </w:rPr>
      </w:pPr>
      <w:r w:rsidRPr="00AE07E0">
        <w:rPr>
          <w:rFonts w:ascii="Times New Roman" w:hAnsi="Times New Roman" w:cs="Times New Roman"/>
        </w:rPr>
        <w:t xml:space="preserve">Číslo účtu: </w:t>
      </w:r>
      <w:r w:rsidR="00334E28">
        <w:rPr>
          <w:rFonts w:ascii="Times New Roman" w:hAnsi="Times New Roman" w:cs="Times New Roman"/>
        </w:rPr>
        <w:tab/>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rPr>
      </w:pPr>
      <w:r w:rsidRPr="00AE07E0">
        <w:rPr>
          <w:rFonts w:ascii="Times New Roman" w:hAnsi="Times New Roman" w:cs="Times New Roman"/>
        </w:rPr>
        <w:t>Jednající:</w:t>
      </w:r>
      <w:r w:rsidR="00334E28">
        <w:rPr>
          <w:rFonts w:ascii="Times New Roman" w:hAnsi="Times New Roman" w:cs="Times New Roman"/>
        </w:rPr>
        <w:tab/>
      </w:r>
      <w:r w:rsidR="00334E28">
        <w:rPr>
          <w:rFonts w:ascii="Times New Roman" w:hAnsi="Times New Roman" w:cs="Times New Roman"/>
        </w:rPr>
        <w:tab/>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p>
    <w:p w:rsidR="00A34328" w:rsidRPr="00AE07E0" w:rsidRDefault="00A34328" w:rsidP="002C0E8C">
      <w:pPr>
        <w:autoSpaceDE w:val="0"/>
        <w:autoSpaceDN w:val="0"/>
        <w:adjustRightInd w:val="0"/>
        <w:spacing w:before="120" w:after="120" w:line="240" w:lineRule="auto"/>
        <w:jc w:val="both"/>
        <w:rPr>
          <w:rFonts w:ascii="Times New Roman" w:hAnsi="Times New Roman" w:cs="Times New Roman"/>
          <w:b/>
          <w:bCs/>
        </w:rPr>
      </w:pPr>
      <w:r w:rsidRPr="00AE07E0">
        <w:rPr>
          <w:rFonts w:ascii="Times New Roman" w:hAnsi="Times New Roman" w:cs="Times New Roman"/>
        </w:rPr>
        <w:t>(dále jen „</w:t>
      </w:r>
      <w:r w:rsidRPr="00AE07E0">
        <w:rPr>
          <w:rFonts w:ascii="Times New Roman" w:hAnsi="Times New Roman" w:cs="Times New Roman"/>
          <w:b/>
          <w:bCs/>
        </w:rPr>
        <w:t>zhotovitel</w:t>
      </w:r>
      <w:r w:rsidRPr="00AE07E0">
        <w:rPr>
          <w:rFonts w:ascii="Times New Roman" w:hAnsi="Times New Roman" w:cs="Times New Roman"/>
        </w:rPr>
        <w:t>” na straně druhé)</w:t>
      </w:r>
    </w:p>
    <w:p w:rsidR="00A34328" w:rsidRPr="00AE07E0" w:rsidRDefault="00A34328" w:rsidP="00A34328">
      <w:pPr>
        <w:autoSpaceDE w:val="0"/>
        <w:autoSpaceDN w:val="0"/>
        <w:adjustRightInd w:val="0"/>
        <w:spacing w:after="0" w:line="360" w:lineRule="auto"/>
        <w:jc w:val="both"/>
        <w:rPr>
          <w:rFonts w:ascii="Times New Roman" w:hAnsi="Times New Roman" w:cs="Times New Roman"/>
        </w:rPr>
      </w:pPr>
    </w:p>
    <w:p w:rsidR="00A34328" w:rsidRPr="00AE07E0" w:rsidRDefault="00A34328" w:rsidP="00A34328">
      <w:pPr>
        <w:autoSpaceDE w:val="0"/>
        <w:autoSpaceDN w:val="0"/>
        <w:adjustRightInd w:val="0"/>
        <w:spacing w:after="0" w:line="360" w:lineRule="auto"/>
        <w:jc w:val="both"/>
        <w:rPr>
          <w:rFonts w:ascii="Times New Roman" w:hAnsi="Times New Roman" w:cs="Times New Roman"/>
        </w:rPr>
      </w:pPr>
    </w:p>
    <w:p w:rsidR="00F651EB" w:rsidRPr="004E1A25" w:rsidRDefault="00864E9A" w:rsidP="00D028F4">
      <w:pPr>
        <w:autoSpaceDE w:val="0"/>
        <w:autoSpaceDN w:val="0"/>
        <w:adjustRightInd w:val="0"/>
        <w:spacing w:after="0" w:line="360" w:lineRule="auto"/>
        <w:jc w:val="both"/>
        <w:rPr>
          <w:rFonts w:ascii="Times New Roman" w:hAnsi="Times New Roman" w:cs="Times New Roman"/>
          <w:i/>
          <w:iCs/>
        </w:rPr>
      </w:pPr>
      <w:r w:rsidRPr="00262F80">
        <w:rPr>
          <w:rFonts w:ascii="Times New Roman" w:hAnsi="Times New Roman" w:cs="Times New Roman"/>
          <w:i/>
          <w:iCs/>
        </w:rPr>
        <w:t>uzavřeli níže uvedeného dne, měsíce a roku v souladu s příslušnými ustanoveními</w:t>
      </w:r>
      <w:r w:rsidR="00BD77ED">
        <w:rPr>
          <w:rFonts w:ascii="Times New Roman" w:hAnsi="Times New Roman" w:cs="Times New Roman"/>
          <w:i/>
          <w:iCs/>
        </w:rPr>
        <w:t xml:space="preserve"> </w:t>
      </w:r>
      <w:r w:rsidRPr="00262F80">
        <w:rPr>
          <w:rFonts w:ascii="Times New Roman" w:hAnsi="Times New Roman" w:cs="Times New Roman"/>
          <w:i/>
          <w:iCs/>
        </w:rPr>
        <w:t xml:space="preserve">zákona č. </w:t>
      </w:r>
      <w:r w:rsidR="00D14D8F">
        <w:rPr>
          <w:rFonts w:ascii="Times New Roman" w:hAnsi="Times New Roman" w:cs="Times New Roman"/>
          <w:i/>
          <w:iCs/>
        </w:rPr>
        <w:t>89/2012</w:t>
      </w:r>
      <w:r w:rsidRPr="00262F80">
        <w:rPr>
          <w:rFonts w:ascii="Times New Roman" w:hAnsi="Times New Roman" w:cs="Times New Roman"/>
          <w:i/>
          <w:iCs/>
        </w:rPr>
        <w:t xml:space="preserve"> Sb., ob</w:t>
      </w:r>
      <w:r w:rsidR="00D14D8F">
        <w:rPr>
          <w:rFonts w:ascii="Times New Roman" w:hAnsi="Times New Roman" w:cs="Times New Roman"/>
          <w:i/>
          <w:iCs/>
        </w:rPr>
        <w:t>čanský</w:t>
      </w:r>
      <w:r w:rsidRPr="00262F80">
        <w:rPr>
          <w:rFonts w:ascii="Times New Roman" w:hAnsi="Times New Roman" w:cs="Times New Roman"/>
          <w:i/>
          <w:iCs/>
        </w:rPr>
        <w:t xml:space="preserve"> zákoní</w:t>
      </w:r>
      <w:r w:rsidR="00CD24B3">
        <w:rPr>
          <w:rFonts w:ascii="Times New Roman" w:hAnsi="Times New Roman" w:cs="Times New Roman"/>
          <w:i/>
          <w:iCs/>
        </w:rPr>
        <w:t xml:space="preserve">k </w:t>
      </w:r>
      <w:r w:rsidRPr="00262F80">
        <w:rPr>
          <w:rFonts w:ascii="Times New Roman" w:hAnsi="Times New Roman" w:cs="Times New Roman"/>
          <w:i/>
          <w:iCs/>
        </w:rPr>
        <w:t>(dále jen „Ob</w:t>
      </w:r>
      <w:r w:rsidR="00D14D8F">
        <w:rPr>
          <w:rFonts w:ascii="Times New Roman" w:hAnsi="Times New Roman" w:cs="Times New Roman"/>
          <w:i/>
          <w:iCs/>
        </w:rPr>
        <w:t>čanský</w:t>
      </w:r>
      <w:r w:rsidR="00BD77ED">
        <w:rPr>
          <w:rFonts w:ascii="Times New Roman" w:hAnsi="Times New Roman" w:cs="Times New Roman"/>
          <w:i/>
          <w:iCs/>
        </w:rPr>
        <w:t xml:space="preserve"> </w:t>
      </w:r>
      <w:r w:rsidRPr="00262F80">
        <w:rPr>
          <w:rFonts w:ascii="Times New Roman" w:hAnsi="Times New Roman" w:cs="Times New Roman"/>
          <w:i/>
          <w:iCs/>
        </w:rPr>
        <w:t xml:space="preserve">zákoník“), zákona č. </w:t>
      </w:r>
      <w:r w:rsidR="00A73DE1">
        <w:rPr>
          <w:rFonts w:ascii="Times New Roman" w:hAnsi="Times New Roman" w:cs="Times New Roman"/>
          <w:i/>
          <w:iCs/>
        </w:rPr>
        <w:t>134/2016</w:t>
      </w:r>
      <w:r w:rsidRPr="00262F80">
        <w:rPr>
          <w:rFonts w:ascii="Times New Roman" w:hAnsi="Times New Roman" w:cs="Times New Roman"/>
          <w:i/>
          <w:iCs/>
        </w:rPr>
        <w:t xml:space="preserve"> Sb., o </w:t>
      </w:r>
      <w:r w:rsidR="00A73DE1">
        <w:rPr>
          <w:rFonts w:ascii="Times New Roman" w:hAnsi="Times New Roman" w:cs="Times New Roman"/>
          <w:i/>
          <w:iCs/>
        </w:rPr>
        <w:t>zadávání veřejných zakázek</w:t>
      </w:r>
      <w:r w:rsidR="00CD24B3">
        <w:rPr>
          <w:rFonts w:ascii="Times New Roman" w:hAnsi="Times New Roman" w:cs="Times New Roman"/>
          <w:i/>
          <w:iCs/>
        </w:rPr>
        <w:t xml:space="preserve"> </w:t>
      </w:r>
      <w:r w:rsidRPr="00262F80">
        <w:rPr>
          <w:rFonts w:ascii="Times New Roman" w:hAnsi="Times New Roman" w:cs="Times New Roman"/>
          <w:i/>
          <w:iCs/>
        </w:rPr>
        <w:t>(dále jen</w:t>
      </w:r>
      <w:r w:rsidR="00BD77ED">
        <w:rPr>
          <w:rFonts w:ascii="Times New Roman" w:hAnsi="Times New Roman" w:cs="Times New Roman"/>
          <w:i/>
          <w:iCs/>
        </w:rPr>
        <w:t xml:space="preserve"> </w:t>
      </w:r>
      <w:r w:rsidR="00A73DE1">
        <w:rPr>
          <w:rFonts w:ascii="Times New Roman" w:hAnsi="Times New Roman" w:cs="Times New Roman"/>
          <w:i/>
          <w:iCs/>
        </w:rPr>
        <w:t>„</w:t>
      </w:r>
      <w:r w:rsidRPr="00262F80">
        <w:rPr>
          <w:rFonts w:ascii="Times New Roman" w:hAnsi="Times New Roman" w:cs="Times New Roman"/>
          <w:i/>
          <w:iCs/>
        </w:rPr>
        <w:t>Zákon“)</w:t>
      </w:r>
      <w:r w:rsidR="00D028F4">
        <w:rPr>
          <w:rFonts w:ascii="Times New Roman" w:hAnsi="Times New Roman" w:cs="Times New Roman"/>
          <w:i/>
          <w:iCs/>
        </w:rPr>
        <w:t>, z</w:t>
      </w:r>
      <w:r w:rsidR="00D028F4" w:rsidRPr="00D028F4">
        <w:rPr>
          <w:rFonts w:ascii="Times New Roman" w:hAnsi="Times New Roman" w:cs="Times New Roman"/>
          <w:i/>
          <w:iCs/>
        </w:rPr>
        <w:t>ákon</w:t>
      </w:r>
      <w:r w:rsidR="00D028F4">
        <w:rPr>
          <w:rFonts w:ascii="Times New Roman" w:hAnsi="Times New Roman" w:cs="Times New Roman"/>
          <w:i/>
          <w:iCs/>
        </w:rPr>
        <w:t>a</w:t>
      </w:r>
      <w:r w:rsidR="00D028F4" w:rsidRPr="00D028F4">
        <w:rPr>
          <w:rFonts w:ascii="Times New Roman" w:hAnsi="Times New Roman" w:cs="Times New Roman"/>
          <w:i/>
          <w:iCs/>
        </w:rPr>
        <w:t xml:space="preserve"> č. 256/2013, o katastru n</w:t>
      </w:r>
      <w:r w:rsidR="00D028F4">
        <w:rPr>
          <w:rFonts w:ascii="Times New Roman" w:hAnsi="Times New Roman" w:cs="Times New Roman"/>
          <w:i/>
          <w:iCs/>
        </w:rPr>
        <w:t>emovitostí (katastrální zákon), z</w:t>
      </w:r>
      <w:r w:rsidR="00D028F4" w:rsidRPr="00D028F4">
        <w:rPr>
          <w:rFonts w:ascii="Times New Roman" w:hAnsi="Times New Roman" w:cs="Times New Roman"/>
          <w:i/>
          <w:iCs/>
        </w:rPr>
        <w:t>ákon</w:t>
      </w:r>
      <w:r w:rsidR="00D028F4">
        <w:rPr>
          <w:rFonts w:ascii="Times New Roman" w:hAnsi="Times New Roman" w:cs="Times New Roman"/>
          <w:i/>
          <w:iCs/>
        </w:rPr>
        <w:t>a</w:t>
      </w:r>
      <w:r w:rsidR="00D028F4" w:rsidRPr="00D028F4">
        <w:rPr>
          <w:rFonts w:ascii="Times New Roman" w:hAnsi="Times New Roman" w:cs="Times New Roman"/>
          <w:i/>
          <w:iCs/>
        </w:rPr>
        <w:t xml:space="preserve"> č. 229/1991Sb., o úpravě vlastnických vztahů k půdě a jinému zemědělskému majetku, ve znění pozdějších předpisů</w:t>
      </w:r>
      <w:r w:rsidR="00D028F4">
        <w:rPr>
          <w:rFonts w:ascii="Times New Roman" w:hAnsi="Times New Roman" w:cs="Times New Roman"/>
          <w:i/>
          <w:iCs/>
        </w:rPr>
        <w:t>, z</w:t>
      </w:r>
      <w:r w:rsidR="00D028F4" w:rsidRPr="00D028F4">
        <w:rPr>
          <w:rFonts w:ascii="Times New Roman" w:hAnsi="Times New Roman" w:cs="Times New Roman"/>
          <w:i/>
          <w:iCs/>
        </w:rPr>
        <w:t>ákon</w:t>
      </w:r>
      <w:r w:rsidR="00D028F4">
        <w:rPr>
          <w:rFonts w:ascii="Times New Roman" w:hAnsi="Times New Roman" w:cs="Times New Roman"/>
          <w:i/>
          <w:iCs/>
        </w:rPr>
        <w:t>a</w:t>
      </w:r>
      <w:r w:rsidR="00D028F4" w:rsidRPr="00D028F4">
        <w:rPr>
          <w:rFonts w:ascii="Times New Roman" w:hAnsi="Times New Roman" w:cs="Times New Roman"/>
          <w:i/>
          <w:iCs/>
        </w:rPr>
        <w:t xml:space="preserve"> č. 257/2013, kterým se mění některé zákony v souvislosti s přijetím zákona o</w:t>
      </w:r>
      <w:r w:rsidR="00D028F4">
        <w:rPr>
          <w:rFonts w:ascii="Times New Roman" w:hAnsi="Times New Roman" w:cs="Times New Roman"/>
          <w:i/>
          <w:iCs/>
        </w:rPr>
        <w:t> </w:t>
      </w:r>
      <w:r w:rsidR="00D028F4" w:rsidRPr="00D028F4">
        <w:rPr>
          <w:rFonts w:ascii="Times New Roman" w:hAnsi="Times New Roman" w:cs="Times New Roman"/>
          <w:i/>
          <w:iCs/>
        </w:rPr>
        <w:t>katastru nemovitostí</w:t>
      </w:r>
      <w:r w:rsidR="00D028F4">
        <w:rPr>
          <w:rFonts w:ascii="Times New Roman" w:hAnsi="Times New Roman" w:cs="Times New Roman"/>
          <w:i/>
          <w:iCs/>
        </w:rPr>
        <w:t>, z</w:t>
      </w:r>
      <w:r w:rsidR="00D028F4" w:rsidRPr="00D028F4">
        <w:rPr>
          <w:rFonts w:ascii="Times New Roman" w:hAnsi="Times New Roman" w:cs="Times New Roman"/>
          <w:i/>
          <w:iCs/>
        </w:rPr>
        <w:t>ákon</w:t>
      </w:r>
      <w:r w:rsidR="00D028F4">
        <w:rPr>
          <w:rFonts w:ascii="Times New Roman" w:hAnsi="Times New Roman" w:cs="Times New Roman"/>
          <w:i/>
          <w:iCs/>
        </w:rPr>
        <w:t>a</w:t>
      </w:r>
      <w:r w:rsidR="00D028F4" w:rsidRPr="00D028F4">
        <w:rPr>
          <w:rFonts w:ascii="Times New Roman" w:hAnsi="Times New Roman" w:cs="Times New Roman"/>
          <w:i/>
          <w:iCs/>
        </w:rPr>
        <w:t xml:space="preserve"> č. 200/1994 Sb., o zeměměřičství, ve znění pozdějších předpisů</w:t>
      </w:r>
      <w:r w:rsidR="00D028F4">
        <w:rPr>
          <w:rFonts w:ascii="Times New Roman" w:hAnsi="Times New Roman" w:cs="Times New Roman"/>
          <w:i/>
          <w:iCs/>
        </w:rPr>
        <w:t>, v</w:t>
      </w:r>
      <w:r w:rsidR="00D028F4" w:rsidRPr="00D028F4">
        <w:rPr>
          <w:rFonts w:ascii="Times New Roman" w:hAnsi="Times New Roman" w:cs="Times New Roman"/>
          <w:i/>
          <w:iCs/>
        </w:rPr>
        <w:t>yhlášk</w:t>
      </w:r>
      <w:r w:rsidR="00D028F4">
        <w:rPr>
          <w:rFonts w:ascii="Times New Roman" w:hAnsi="Times New Roman" w:cs="Times New Roman"/>
          <w:i/>
          <w:iCs/>
        </w:rPr>
        <w:t>y</w:t>
      </w:r>
      <w:r w:rsidR="00D028F4" w:rsidRPr="00D028F4">
        <w:rPr>
          <w:rFonts w:ascii="Times New Roman" w:hAnsi="Times New Roman" w:cs="Times New Roman"/>
          <w:i/>
          <w:iCs/>
        </w:rPr>
        <w:t xml:space="preserve"> č.</w:t>
      </w:r>
      <w:r w:rsidR="00D028F4">
        <w:rPr>
          <w:rFonts w:ascii="Times New Roman" w:hAnsi="Times New Roman" w:cs="Times New Roman"/>
          <w:i/>
          <w:iCs/>
        </w:rPr>
        <w:t> </w:t>
      </w:r>
      <w:r w:rsidR="00D028F4" w:rsidRPr="00D028F4">
        <w:rPr>
          <w:rFonts w:ascii="Times New Roman" w:hAnsi="Times New Roman" w:cs="Times New Roman"/>
          <w:i/>
          <w:iCs/>
        </w:rPr>
        <w:t xml:space="preserve">357/2013 </w:t>
      </w:r>
      <w:r w:rsidR="00D028F4" w:rsidRPr="00D028F4">
        <w:rPr>
          <w:rFonts w:ascii="Times New Roman" w:hAnsi="Times New Roman" w:cs="Times New Roman"/>
          <w:i/>
          <w:iCs/>
        </w:rPr>
        <w:lastRenderedPageBreak/>
        <w:t>Sb., o katastru nemovitostí (katastrální vyhláška)</w:t>
      </w:r>
      <w:r w:rsidR="00D028F4">
        <w:rPr>
          <w:rFonts w:ascii="Times New Roman" w:hAnsi="Times New Roman" w:cs="Times New Roman"/>
          <w:i/>
          <w:iCs/>
        </w:rPr>
        <w:t>, a v</w:t>
      </w:r>
      <w:r w:rsidR="00D028F4" w:rsidRPr="00D028F4">
        <w:rPr>
          <w:rFonts w:ascii="Times New Roman" w:hAnsi="Times New Roman" w:cs="Times New Roman"/>
          <w:i/>
          <w:iCs/>
        </w:rPr>
        <w:t>yhlášk</w:t>
      </w:r>
      <w:r w:rsidR="00D028F4">
        <w:rPr>
          <w:rFonts w:ascii="Times New Roman" w:hAnsi="Times New Roman" w:cs="Times New Roman"/>
          <w:i/>
          <w:iCs/>
        </w:rPr>
        <w:t>y</w:t>
      </w:r>
      <w:r w:rsidR="00D028F4" w:rsidRPr="00D028F4">
        <w:rPr>
          <w:rFonts w:ascii="Times New Roman" w:hAnsi="Times New Roman" w:cs="Times New Roman"/>
          <w:i/>
          <w:iCs/>
        </w:rPr>
        <w:t xml:space="preserve"> č. 358/2013 Sb., o poskytování údajů z katastru nemovitostí</w:t>
      </w:r>
      <w:r w:rsidR="00D028F4">
        <w:rPr>
          <w:rFonts w:ascii="Times New Roman" w:hAnsi="Times New Roman" w:cs="Times New Roman"/>
          <w:i/>
          <w:iCs/>
        </w:rPr>
        <w:t xml:space="preserve"> </w:t>
      </w:r>
      <w:r w:rsidR="007F0EC9" w:rsidRPr="00262F80">
        <w:rPr>
          <w:rFonts w:ascii="Times New Roman" w:hAnsi="Times New Roman" w:cs="Times New Roman"/>
          <w:i/>
          <w:iCs/>
        </w:rPr>
        <w:t xml:space="preserve">tuto rámcovou </w:t>
      </w:r>
      <w:r w:rsidR="00006893">
        <w:rPr>
          <w:rFonts w:ascii="Times New Roman" w:hAnsi="Times New Roman" w:cs="Times New Roman"/>
          <w:i/>
          <w:iCs/>
        </w:rPr>
        <w:t>dohodu</w:t>
      </w:r>
      <w:r w:rsidR="007F0EC9" w:rsidRPr="00262F80">
        <w:rPr>
          <w:rFonts w:ascii="Times New Roman" w:hAnsi="Times New Roman" w:cs="Times New Roman"/>
          <w:i/>
          <w:iCs/>
        </w:rPr>
        <w:t xml:space="preserve"> na provedení geodetických prací</w:t>
      </w:r>
      <w:r w:rsidR="005466D1" w:rsidRPr="004E1A25">
        <w:rPr>
          <w:rFonts w:ascii="Times New Roman" w:hAnsi="Times New Roman" w:cs="Times New Roman"/>
          <w:i/>
          <w:iCs/>
        </w:rPr>
        <w:t>.</w:t>
      </w:r>
    </w:p>
    <w:p w:rsidR="00864E9A" w:rsidRPr="004E1A25" w:rsidRDefault="00D52C14" w:rsidP="002F327D">
      <w:pPr>
        <w:autoSpaceDE w:val="0"/>
        <w:autoSpaceDN w:val="0"/>
        <w:adjustRightInd w:val="0"/>
        <w:spacing w:after="0" w:line="360" w:lineRule="auto"/>
        <w:jc w:val="both"/>
        <w:rPr>
          <w:rFonts w:ascii="Times New Roman" w:hAnsi="Times New Roman" w:cs="Times New Roman"/>
          <w:b/>
          <w:bCs/>
          <w:i/>
          <w:iCs/>
        </w:rPr>
      </w:pPr>
      <w:r w:rsidRPr="004E1A25">
        <w:rPr>
          <w:rFonts w:ascii="Times New Roman" w:hAnsi="Times New Roman" w:cs="Times New Roman"/>
          <w:i/>
          <w:iCs/>
        </w:rPr>
        <w:t xml:space="preserve">Rámcová </w:t>
      </w:r>
      <w:r w:rsidR="00006893">
        <w:rPr>
          <w:rFonts w:ascii="Times New Roman" w:hAnsi="Times New Roman" w:cs="Times New Roman"/>
          <w:i/>
          <w:iCs/>
        </w:rPr>
        <w:t>dohoda</w:t>
      </w:r>
      <w:r w:rsidRPr="004E1A25">
        <w:rPr>
          <w:rFonts w:ascii="Times New Roman" w:hAnsi="Times New Roman" w:cs="Times New Roman"/>
          <w:i/>
          <w:iCs/>
        </w:rPr>
        <w:t xml:space="preserve"> byla uzavřena na základě výsledku výběrového řízení na veřejnou zakázku malého </w:t>
      </w:r>
      <w:r w:rsidRPr="00CD7642">
        <w:rPr>
          <w:rFonts w:ascii="Times New Roman" w:hAnsi="Times New Roman" w:cs="Times New Roman"/>
          <w:i/>
          <w:iCs/>
        </w:rPr>
        <w:t xml:space="preserve">rozsahu </w:t>
      </w:r>
      <w:r w:rsidR="00E62E15">
        <w:rPr>
          <w:rFonts w:ascii="Times New Roman" w:hAnsi="Times New Roman" w:cs="Times New Roman"/>
          <w:i/>
          <w:iCs/>
        </w:rPr>
        <w:t>na služby „Geodetické práce</w:t>
      </w:r>
      <w:r w:rsidR="001C7BE9">
        <w:rPr>
          <w:rFonts w:ascii="Times New Roman" w:hAnsi="Times New Roman" w:cs="Times New Roman"/>
          <w:i/>
          <w:iCs/>
        </w:rPr>
        <w:t xml:space="preserve"> 201</w:t>
      </w:r>
      <w:r w:rsidR="00006893">
        <w:rPr>
          <w:rFonts w:ascii="Times New Roman" w:hAnsi="Times New Roman" w:cs="Times New Roman"/>
          <w:i/>
          <w:iCs/>
        </w:rPr>
        <w:t>7</w:t>
      </w:r>
      <w:r w:rsidR="001C7BE9">
        <w:rPr>
          <w:rFonts w:ascii="Times New Roman" w:hAnsi="Times New Roman" w:cs="Times New Roman"/>
          <w:i/>
          <w:iCs/>
        </w:rPr>
        <w:t xml:space="preserve"> - 201</w:t>
      </w:r>
      <w:r w:rsidR="005F2F06">
        <w:rPr>
          <w:rFonts w:ascii="Times New Roman" w:hAnsi="Times New Roman" w:cs="Times New Roman"/>
          <w:i/>
          <w:iCs/>
        </w:rPr>
        <w:t>8</w:t>
      </w:r>
      <w:r w:rsidR="00E62E15">
        <w:rPr>
          <w:rFonts w:ascii="Times New Roman" w:hAnsi="Times New Roman" w:cs="Times New Roman"/>
          <w:i/>
          <w:iCs/>
        </w:rPr>
        <w:t xml:space="preserve">“ </w:t>
      </w:r>
      <w:r w:rsidR="00E62E15" w:rsidRPr="00CD7642">
        <w:rPr>
          <w:rFonts w:ascii="Times New Roman" w:hAnsi="Times New Roman" w:cs="Times New Roman"/>
          <w:i/>
          <w:iCs/>
        </w:rPr>
        <w:t xml:space="preserve">uveřejněnou </w:t>
      </w:r>
      <w:r w:rsidR="00296642" w:rsidRPr="00CD7642">
        <w:rPr>
          <w:rFonts w:ascii="Times New Roman" w:hAnsi="Times New Roman" w:cs="Times New Roman"/>
          <w:i/>
          <w:iCs/>
        </w:rPr>
        <w:t>v elektronickém systému pro zadávání veřejn</w:t>
      </w:r>
      <w:r w:rsidR="00006893">
        <w:rPr>
          <w:rFonts w:ascii="Times New Roman" w:hAnsi="Times New Roman" w:cs="Times New Roman"/>
          <w:i/>
          <w:iCs/>
        </w:rPr>
        <w:t xml:space="preserve">ých zakázek města Sokolov E-ZAK, </w:t>
      </w:r>
      <w:r w:rsidRPr="00CD7642">
        <w:rPr>
          <w:rFonts w:ascii="Times New Roman" w:hAnsi="Times New Roman" w:cs="Times New Roman"/>
          <w:i/>
          <w:iCs/>
        </w:rPr>
        <w:t xml:space="preserve">které proběhlo v souladu </w:t>
      </w:r>
      <w:r w:rsidR="002F327D">
        <w:rPr>
          <w:rFonts w:ascii="Times New Roman" w:hAnsi="Times New Roman" w:cs="Times New Roman"/>
          <w:i/>
          <w:iCs/>
        </w:rPr>
        <w:br/>
      </w:r>
      <w:r w:rsidRPr="00CD7642">
        <w:rPr>
          <w:rFonts w:ascii="Times New Roman" w:hAnsi="Times New Roman" w:cs="Times New Roman"/>
          <w:i/>
          <w:iCs/>
        </w:rPr>
        <w:t xml:space="preserve">se zákonem č. </w:t>
      </w:r>
      <w:r w:rsidRPr="003A457B">
        <w:rPr>
          <w:rFonts w:ascii="Times New Roman" w:hAnsi="Times New Roman" w:cs="Times New Roman"/>
          <w:i/>
          <w:iCs/>
        </w:rPr>
        <w:t>13</w:t>
      </w:r>
      <w:r w:rsidR="003A457B" w:rsidRPr="003A457B">
        <w:rPr>
          <w:rFonts w:ascii="Times New Roman" w:hAnsi="Times New Roman" w:cs="Times New Roman"/>
          <w:i/>
          <w:iCs/>
        </w:rPr>
        <w:t>4</w:t>
      </w:r>
      <w:r w:rsidRPr="003A457B">
        <w:rPr>
          <w:rFonts w:ascii="Times New Roman" w:hAnsi="Times New Roman" w:cs="Times New Roman"/>
          <w:i/>
          <w:iCs/>
        </w:rPr>
        <w:t>/20</w:t>
      </w:r>
      <w:r w:rsidR="003A457B" w:rsidRPr="003A457B">
        <w:rPr>
          <w:rFonts w:ascii="Times New Roman" w:hAnsi="Times New Roman" w:cs="Times New Roman"/>
          <w:i/>
          <w:iCs/>
        </w:rPr>
        <w:t>1</w:t>
      </w:r>
      <w:r w:rsidRPr="003A457B">
        <w:rPr>
          <w:rFonts w:ascii="Times New Roman" w:hAnsi="Times New Roman" w:cs="Times New Roman"/>
          <w:i/>
          <w:iCs/>
        </w:rPr>
        <w:t>6</w:t>
      </w:r>
      <w:r w:rsidR="00155EFF" w:rsidRPr="00CD7642">
        <w:rPr>
          <w:rFonts w:ascii="Times New Roman" w:hAnsi="Times New Roman" w:cs="Times New Roman"/>
          <w:i/>
          <w:iCs/>
        </w:rPr>
        <w:t xml:space="preserve"> Sb., o </w:t>
      </w:r>
      <w:r w:rsidR="003A457B">
        <w:rPr>
          <w:rFonts w:ascii="Times New Roman" w:hAnsi="Times New Roman" w:cs="Times New Roman"/>
          <w:i/>
          <w:iCs/>
        </w:rPr>
        <w:t>zadávání veřejných zakázek</w:t>
      </w:r>
      <w:r w:rsidR="00296642" w:rsidRPr="00CD7642">
        <w:rPr>
          <w:rFonts w:ascii="Times New Roman" w:hAnsi="Times New Roman" w:cs="Times New Roman"/>
          <w:i/>
          <w:iCs/>
        </w:rPr>
        <w:t>, ve znění pozdějších předpisů.</w:t>
      </w:r>
    </w:p>
    <w:p w:rsidR="005466D1" w:rsidRPr="00BE407B" w:rsidRDefault="005466D1" w:rsidP="00F73BEB">
      <w:pPr>
        <w:spacing w:after="0" w:line="360" w:lineRule="auto"/>
        <w:jc w:val="both"/>
        <w:rPr>
          <w:rFonts w:ascii="Times New Roman" w:hAnsi="Times New Roman" w:cs="Times New Roman"/>
          <w:sz w:val="28"/>
          <w:szCs w:val="28"/>
        </w:rPr>
      </w:pPr>
    </w:p>
    <w:p w:rsidR="005466D1" w:rsidRPr="00BE407B" w:rsidRDefault="005466D1" w:rsidP="00BE407B">
      <w:pPr>
        <w:pStyle w:val="Odstavecseseznamem"/>
        <w:numPr>
          <w:ilvl w:val="0"/>
          <w:numId w:val="12"/>
        </w:numPr>
        <w:autoSpaceDE w:val="0"/>
        <w:autoSpaceDN w:val="0"/>
        <w:adjustRightInd w:val="0"/>
        <w:spacing w:after="0" w:line="360" w:lineRule="auto"/>
        <w:jc w:val="center"/>
        <w:rPr>
          <w:rFonts w:ascii="Times New Roman" w:hAnsi="Times New Roman" w:cs="Times New Roman"/>
          <w:b/>
          <w:bCs/>
        </w:rPr>
      </w:pPr>
      <w:r w:rsidRPr="00BE407B">
        <w:rPr>
          <w:rFonts w:ascii="Times New Roman" w:hAnsi="Times New Roman" w:cs="Times New Roman"/>
          <w:b/>
          <w:bCs/>
        </w:rPr>
        <w:t xml:space="preserve">PŘEDMĚT RÁMCOVÉ </w:t>
      </w:r>
      <w:r w:rsidR="00006893">
        <w:rPr>
          <w:rFonts w:ascii="Times New Roman" w:hAnsi="Times New Roman" w:cs="Times New Roman"/>
          <w:b/>
          <w:bCs/>
        </w:rPr>
        <w:t>DOHODY</w:t>
      </w:r>
    </w:p>
    <w:p w:rsidR="005466D1" w:rsidRPr="00AF6E2F" w:rsidRDefault="00AF6E2F" w:rsidP="00AF6E2F">
      <w:pPr>
        <w:autoSpaceDE w:val="0"/>
        <w:autoSpaceDN w:val="0"/>
        <w:adjustRightInd w:val="0"/>
        <w:spacing w:after="0" w:line="360" w:lineRule="auto"/>
        <w:jc w:val="both"/>
        <w:rPr>
          <w:rFonts w:ascii="Times New Roman" w:hAnsi="Times New Roman" w:cs="Times New Roman"/>
          <w:b/>
          <w:bCs/>
        </w:rPr>
      </w:pPr>
      <w:r w:rsidRPr="00616286">
        <w:rPr>
          <w:rFonts w:ascii="Times New Roman" w:hAnsi="Times New Roman" w:cs="Times New Roman"/>
          <w:bCs/>
        </w:rPr>
        <w:t>I.1.</w:t>
      </w:r>
      <w:r>
        <w:rPr>
          <w:rFonts w:ascii="Times New Roman" w:hAnsi="Times New Roman" w:cs="Times New Roman"/>
          <w:b/>
          <w:bCs/>
        </w:rPr>
        <w:t xml:space="preserve"> </w:t>
      </w:r>
      <w:r w:rsidR="005466D1" w:rsidRPr="00AF6E2F">
        <w:rPr>
          <w:rFonts w:ascii="Times New Roman" w:hAnsi="Times New Roman" w:cs="Times New Roman"/>
          <w:b/>
          <w:bCs/>
        </w:rPr>
        <w:t xml:space="preserve">Předmětem této Rámcové </w:t>
      </w:r>
      <w:r w:rsidR="00006893">
        <w:rPr>
          <w:rFonts w:ascii="Times New Roman" w:hAnsi="Times New Roman" w:cs="Times New Roman"/>
          <w:b/>
          <w:bCs/>
        </w:rPr>
        <w:t>dohody</w:t>
      </w:r>
      <w:r w:rsidR="00E73BD0">
        <w:rPr>
          <w:rFonts w:ascii="Times New Roman" w:hAnsi="Times New Roman" w:cs="Times New Roman"/>
          <w:b/>
          <w:bCs/>
        </w:rPr>
        <w:t xml:space="preserve"> </w:t>
      </w:r>
      <w:r w:rsidR="005466D1" w:rsidRPr="00AF6E2F">
        <w:rPr>
          <w:rFonts w:ascii="Times New Roman" w:hAnsi="Times New Roman" w:cs="Times New Roman"/>
          <w:b/>
          <w:bCs/>
        </w:rPr>
        <w:t>j</w:t>
      </w:r>
      <w:r w:rsidR="00F651EB" w:rsidRPr="00AF6E2F">
        <w:rPr>
          <w:rFonts w:ascii="Times New Roman" w:hAnsi="Times New Roman" w:cs="Times New Roman"/>
          <w:b/>
          <w:bCs/>
        </w:rPr>
        <w:t>e</w:t>
      </w:r>
      <w:r w:rsidR="00B50CCA" w:rsidRPr="00AF6E2F">
        <w:rPr>
          <w:rFonts w:ascii="Times New Roman" w:hAnsi="Times New Roman" w:cs="Times New Roman"/>
          <w:b/>
          <w:bCs/>
        </w:rPr>
        <w:t xml:space="preserve"> vymezení smluvních podmínek pro uzavření následných Prováděcích smluv na provedení výše uvedených služeb</w:t>
      </w:r>
      <w:r w:rsidR="00CD24B3" w:rsidRPr="00AF6E2F">
        <w:rPr>
          <w:rFonts w:ascii="Times New Roman" w:hAnsi="Times New Roman" w:cs="Times New Roman"/>
          <w:b/>
          <w:bCs/>
        </w:rPr>
        <w:t xml:space="preserve"> (geodetických prací)</w:t>
      </w:r>
      <w:r w:rsidR="00B50CCA" w:rsidRPr="00AF6E2F">
        <w:rPr>
          <w:rFonts w:ascii="Times New Roman" w:hAnsi="Times New Roman" w:cs="Times New Roman"/>
          <w:b/>
          <w:bCs/>
        </w:rPr>
        <w:t xml:space="preserve"> </w:t>
      </w:r>
      <w:r w:rsidR="00CD7642" w:rsidRPr="00AF6E2F">
        <w:rPr>
          <w:rFonts w:ascii="Times New Roman" w:hAnsi="Times New Roman" w:cs="Times New Roman"/>
          <w:b/>
          <w:bCs/>
        </w:rPr>
        <w:br/>
      </w:r>
      <w:r w:rsidR="00B50CCA" w:rsidRPr="00AF6E2F">
        <w:rPr>
          <w:rFonts w:ascii="Times New Roman" w:hAnsi="Times New Roman" w:cs="Times New Roman"/>
          <w:b/>
          <w:bCs/>
        </w:rPr>
        <w:t xml:space="preserve">dle vznikající potřeby objednatele </w:t>
      </w:r>
      <w:r w:rsidR="002D66D2" w:rsidRPr="00AF6E2F">
        <w:rPr>
          <w:rFonts w:ascii="Times New Roman" w:hAnsi="Times New Roman" w:cs="Times New Roman"/>
          <w:b/>
          <w:bCs/>
        </w:rPr>
        <w:t xml:space="preserve">(dále společně jen „Prováděcí smlouvy“ a jednotlivě „Prováděcí smlouva“). </w:t>
      </w:r>
    </w:p>
    <w:p w:rsidR="00F651EB" w:rsidRPr="00AE07E0" w:rsidRDefault="00F651EB" w:rsidP="00BE407B">
      <w:pPr>
        <w:autoSpaceDE w:val="0"/>
        <w:autoSpaceDN w:val="0"/>
        <w:adjustRightInd w:val="0"/>
        <w:spacing w:after="0" w:line="240" w:lineRule="auto"/>
        <w:jc w:val="both"/>
        <w:rPr>
          <w:rFonts w:ascii="Times New Roman" w:hAnsi="Times New Roman" w:cs="Times New Roman"/>
        </w:rPr>
      </w:pPr>
    </w:p>
    <w:p w:rsidR="00F651EB" w:rsidRPr="00AF6E2F" w:rsidRDefault="00616286" w:rsidP="00616286">
      <w:pPr>
        <w:autoSpaceDE w:val="0"/>
        <w:autoSpaceDN w:val="0"/>
        <w:adjustRightInd w:val="0"/>
        <w:spacing w:after="0" w:line="360" w:lineRule="auto"/>
        <w:jc w:val="both"/>
        <w:rPr>
          <w:rFonts w:ascii="Times New Roman" w:hAnsi="Times New Roman" w:cs="Times New Roman"/>
          <w:b/>
          <w:bCs/>
        </w:rPr>
      </w:pPr>
      <w:r w:rsidRPr="00616286">
        <w:rPr>
          <w:rFonts w:ascii="Times New Roman" w:hAnsi="Times New Roman" w:cs="Times New Roman"/>
          <w:bCs/>
        </w:rPr>
        <w:t>I.2.</w:t>
      </w:r>
      <w:r>
        <w:rPr>
          <w:rFonts w:ascii="Times New Roman" w:hAnsi="Times New Roman" w:cs="Times New Roman"/>
          <w:b/>
          <w:bCs/>
        </w:rPr>
        <w:t xml:space="preserve"> </w:t>
      </w:r>
      <w:r w:rsidR="00F651EB" w:rsidRPr="00AF6E2F">
        <w:rPr>
          <w:rFonts w:ascii="Times New Roman" w:hAnsi="Times New Roman" w:cs="Times New Roman"/>
          <w:b/>
          <w:bCs/>
        </w:rPr>
        <w:t xml:space="preserve">Rámcová </w:t>
      </w:r>
      <w:r w:rsidR="006A395C">
        <w:rPr>
          <w:rFonts w:ascii="Times New Roman" w:hAnsi="Times New Roman" w:cs="Times New Roman"/>
          <w:b/>
          <w:bCs/>
        </w:rPr>
        <w:t>dohoda</w:t>
      </w:r>
      <w:r w:rsidR="00F651EB" w:rsidRPr="00AF6E2F">
        <w:rPr>
          <w:rFonts w:ascii="Times New Roman" w:hAnsi="Times New Roman" w:cs="Times New Roman"/>
          <w:b/>
          <w:bCs/>
        </w:rPr>
        <w:t xml:space="preserve"> je uzavřena s jedním dodavatelem, a to od podpisu </w:t>
      </w:r>
      <w:r w:rsidR="00E7492A">
        <w:rPr>
          <w:rFonts w:ascii="Times New Roman" w:hAnsi="Times New Roman" w:cs="Times New Roman"/>
          <w:b/>
          <w:bCs/>
        </w:rPr>
        <w:t>rámcové dohody</w:t>
      </w:r>
      <w:r w:rsidR="00F651EB" w:rsidRPr="00AF6E2F">
        <w:rPr>
          <w:rFonts w:ascii="Times New Roman" w:hAnsi="Times New Roman" w:cs="Times New Roman"/>
          <w:b/>
          <w:bCs/>
        </w:rPr>
        <w:t xml:space="preserve"> na dobu </w:t>
      </w:r>
      <w:r w:rsidR="001E342F">
        <w:rPr>
          <w:rFonts w:ascii="Times New Roman" w:hAnsi="Times New Roman" w:cs="Times New Roman"/>
          <w:b/>
          <w:bCs/>
        </w:rPr>
        <w:t>jednoho kalendářního roku</w:t>
      </w:r>
      <w:r w:rsidR="00D028F4">
        <w:rPr>
          <w:rFonts w:ascii="Times New Roman" w:hAnsi="Times New Roman" w:cs="Times New Roman"/>
          <w:b/>
          <w:bCs/>
        </w:rPr>
        <w:t xml:space="preserve"> ode dne podpisu </w:t>
      </w:r>
      <w:r w:rsidR="00E7492A">
        <w:rPr>
          <w:rFonts w:ascii="Times New Roman" w:hAnsi="Times New Roman" w:cs="Times New Roman"/>
          <w:b/>
          <w:bCs/>
        </w:rPr>
        <w:t>dohody</w:t>
      </w:r>
      <w:r w:rsidR="001E342F">
        <w:rPr>
          <w:rFonts w:ascii="Times New Roman" w:hAnsi="Times New Roman" w:cs="Times New Roman"/>
          <w:b/>
          <w:bCs/>
        </w:rPr>
        <w:t xml:space="preserve"> nebo do vyčerpání celkové částky 500 000,- Kč bez DPH</w:t>
      </w:r>
      <w:r w:rsidR="00E7492A">
        <w:rPr>
          <w:rFonts w:ascii="Times New Roman" w:hAnsi="Times New Roman" w:cs="Times New Roman"/>
          <w:b/>
          <w:bCs/>
        </w:rPr>
        <w:t>.</w:t>
      </w:r>
    </w:p>
    <w:p w:rsidR="007F0EC9" w:rsidRPr="00AE07E0" w:rsidRDefault="007F0EC9" w:rsidP="005466D1">
      <w:pPr>
        <w:autoSpaceDE w:val="0"/>
        <w:autoSpaceDN w:val="0"/>
        <w:adjustRightInd w:val="0"/>
        <w:spacing w:after="0" w:line="360" w:lineRule="auto"/>
        <w:jc w:val="both"/>
        <w:rPr>
          <w:rFonts w:ascii="Times New Roman" w:hAnsi="Times New Roman" w:cs="Times New Roman"/>
        </w:rPr>
      </w:pPr>
    </w:p>
    <w:p w:rsidR="00A70D53" w:rsidRPr="00AF6E2F" w:rsidRDefault="00616286" w:rsidP="00616286">
      <w:pPr>
        <w:autoSpaceDE w:val="0"/>
        <w:autoSpaceDN w:val="0"/>
        <w:adjustRightInd w:val="0"/>
        <w:spacing w:after="0" w:line="360" w:lineRule="auto"/>
        <w:jc w:val="both"/>
        <w:rPr>
          <w:rFonts w:ascii="Times New Roman" w:hAnsi="Times New Roman"/>
        </w:rPr>
      </w:pPr>
      <w:r>
        <w:rPr>
          <w:rFonts w:ascii="Times New Roman" w:hAnsi="Times New Roman" w:cs="Times New Roman"/>
        </w:rPr>
        <w:t xml:space="preserve">I.3. </w:t>
      </w:r>
      <w:r w:rsidR="005466D1" w:rsidRPr="00AF6E2F">
        <w:rPr>
          <w:rFonts w:ascii="Times New Roman" w:hAnsi="Times New Roman" w:cs="Times New Roman"/>
        </w:rPr>
        <w:t xml:space="preserve">V souladu s předmětem příslušného zadávacího řízení zahrnují </w:t>
      </w:r>
      <w:r w:rsidR="00155EFF" w:rsidRPr="00AF6E2F">
        <w:rPr>
          <w:rFonts w:ascii="Times New Roman" w:hAnsi="Times New Roman" w:cs="Times New Roman"/>
        </w:rPr>
        <w:t>geodetické práce</w:t>
      </w:r>
      <w:r w:rsidR="005466D1" w:rsidRPr="00AF6E2F">
        <w:rPr>
          <w:rFonts w:ascii="Times New Roman" w:hAnsi="Times New Roman" w:cs="Times New Roman"/>
        </w:rPr>
        <w:t xml:space="preserve"> poskytované </w:t>
      </w:r>
      <w:r w:rsidR="00CD7642" w:rsidRPr="00AF6E2F">
        <w:rPr>
          <w:rFonts w:ascii="Times New Roman" w:hAnsi="Times New Roman" w:cs="Times New Roman"/>
        </w:rPr>
        <w:br/>
      </w:r>
      <w:r w:rsidR="005466D1" w:rsidRPr="00AF6E2F">
        <w:rPr>
          <w:rFonts w:ascii="Times New Roman" w:hAnsi="Times New Roman" w:cs="Times New Roman"/>
        </w:rPr>
        <w:t>na</w:t>
      </w:r>
      <w:r w:rsidR="00CD7642" w:rsidRPr="00AF6E2F">
        <w:rPr>
          <w:rFonts w:ascii="Times New Roman" w:hAnsi="Times New Roman" w:cs="Times New Roman"/>
        </w:rPr>
        <w:t xml:space="preserve"> </w:t>
      </w:r>
      <w:r w:rsidR="005466D1" w:rsidRPr="00AF6E2F">
        <w:rPr>
          <w:rFonts w:ascii="Times New Roman" w:hAnsi="Times New Roman" w:cs="Times New Roman"/>
        </w:rPr>
        <w:t>základě Prováděcíc</w:t>
      </w:r>
      <w:r w:rsidR="00155EFF" w:rsidRPr="00AF6E2F">
        <w:rPr>
          <w:rFonts w:ascii="Times New Roman" w:hAnsi="Times New Roman" w:cs="Times New Roman"/>
        </w:rPr>
        <w:t>h smluv</w:t>
      </w:r>
      <w:r w:rsidR="00265632" w:rsidRPr="00AF6E2F">
        <w:rPr>
          <w:rFonts w:ascii="Times New Roman" w:hAnsi="Times New Roman" w:cs="Times New Roman"/>
        </w:rPr>
        <w:t xml:space="preserve"> (dále jen "dílo")</w:t>
      </w:r>
      <w:r w:rsidR="00155EFF" w:rsidRPr="00AF6E2F">
        <w:rPr>
          <w:rFonts w:ascii="Times New Roman" w:hAnsi="Times New Roman" w:cs="Times New Roman"/>
        </w:rPr>
        <w:t xml:space="preserve"> především</w:t>
      </w:r>
      <w:r w:rsidR="00A70D53" w:rsidRPr="00AF6E2F">
        <w:rPr>
          <w:rFonts w:ascii="Times New Roman" w:hAnsi="Times New Roman" w:cs="Times New Roman"/>
        </w:rPr>
        <w:t xml:space="preserve"> </w:t>
      </w:r>
      <w:r w:rsidR="00A70D53" w:rsidRPr="00AF6E2F">
        <w:rPr>
          <w:rFonts w:ascii="Times New Roman" w:hAnsi="Times New Roman"/>
        </w:rPr>
        <w:t xml:space="preserve">zpracování geometrických plánů </w:t>
      </w:r>
      <w:r w:rsidR="00A70D53" w:rsidRPr="00AF6E2F">
        <w:rPr>
          <w:rFonts w:ascii="Times New Roman" w:hAnsi="Times New Roman"/>
        </w:rPr>
        <w:br/>
        <w:t xml:space="preserve">pro oddělení a scelení pozemků, změnu hranic pozemků, včetně vytyčování hranic pozemků </w:t>
      </w:r>
      <w:r w:rsidR="00A70D53" w:rsidRPr="00AF6E2F">
        <w:rPr>
          <w:rFonts w:ascii="Times New Roman" w:hAnsi="Times New Roman"/>
        </w:rPr>
        <w:br/>
        <w:t>v terénu</w:t>
      </w:r>
      <w:r>
        <w:rPr>
          <w:rFonts w:ascii="Times New Roman" w:hAnsi="Times New Roman"/>
        </w:rPr>
        <w:t xml:space="preserve"> a odsouhlasení geometrických plánů na příslušném katastrálním úřadě</w:t>
      </w:r>
      <w:r w:rsidR="00EE3F6F">
        <w:rPr>
          <w:rFonts w:ascii="Times New Roman" w:hAnsi="Times New Roman"/>
        </w:rPr>
        <w:t xml:space="preserve"> a </w:t>
      </w:r>
      <w:r w:rsidR="00EE3F6F" w:rsidRPr="00514A9C">
        <w:rPr>
          <w:rFonts w:ascii="Times New Roman" w:hAnsi="Times New Roman"/>
          <w:bCs/>
        </w:rPr>
        <w:t>výškopisné a polohopisné zaměření v intravilánu</w:t>
      </w:r>
      <w:r w:rsidR="00A70D53" w:rsidRPr="00AF6E2F">
        <w:rPr>
          <w:rFonts w:ascii="Times New Roman" w:hAnsi="Times New Roman"/>
        </w:rPr>
        <w:t>.</w:t>
      </w:r>
    </w:p>
    <w:p w:rsidR="007D2E06" w:rsidRPr="00AE07E0" w:rsidRDefault="007D2E06" w:rsidP="00616286">
      <w:pPr>
        <w:autoSpaceDE w:val="0"/>
        <w:autoSpaceDN w:val="0"/>
        <w:adjustRightInd w:val="0"/>
        <w:spacing w:after="0" w:line="360" w:lineRule="auto"/>
        <w:jc w:val="both"/>
        <w:rPr>
          <w:rFonts w:ascii="Times New Roman" w:hAnsi="Times New Roman" w:cs="Times New Roman"/>
        </w:rPr>
      </w:pPr>
    </w:p>
    <w:p w:rsidR="007D2E06" w:rsidRPr="00AF6E2F" w:rsidRDefault="00616286" w:rsidP="0061628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I.4. </w:t>
      </w:r>
      <w:r w:rsidR="007D2E06" w:rsidRPr="00AF6E2F">
        <w:rPr>
          <w:rFonts w:ascii="Times New Roman" w:hAnsi="Times New Roman" w:cs="Times New Roman"/>
        </w:rPr>
        <w:t>Provedením díla, respektive jednotlivých částí díla, se rozumí úplné a bezvadné provedení všech geodetických a kancelářských prací včetně dodávky výstupů dokončeného díla objednateli, dále provedení všech činností souvisejících s dodávkou díla včetně koordinační činnosti celého díla.</w:t>
      </w:r>
    </w:p>
    <w:p w:rsidR="007D2E06" w:rsidRPr="00AE07E0" w:rsidRDefault="007D2E06" w:rsidP="00616286">
      <w:pPr>
        <w:autoSpaceDE w:val="0"/>
        <w:autoSpaceDN w:val="0"/>
        <w:adjustRightInd w:val="0"/>
        <w:spacing w:after="0" w:line="360" w:lineRule="auto"/>
        <w:jc w:val="both"/>
        <w:rPr>
          <w:rFonts w:ascii="Times New Roman" w:hAnsi="Times New Roman" w:cs="Times New Roman"/>
        </w:rPr>
      </w:pPr>
    </w:p>
    <w:p w:rsidR="007D2E06" w:rsidRPr="00AF6E2F" w:rsidRDefault="00616286" w:rsidP="0061628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I.5. </w:t>
      </w:r>
      <w:r w:rsidR="007D2E06" w:rsidRPr="00AF6E2F">
        <w:rPr>
          <w:rFonts w:ascii="Times New Roman" w:hAnsi="Times New Roman" w:cs="Times New Roman"/>
        </w:rPr>
        <w:t xml:space="preserve">Objednatel se zavazuje, že řádně provedené dílo, respektive jednotlivé části díla převezme </w:t>
      </w:r>
      <w:r w:rsidR="00CD7642" w:rsidRPr="00AF6E2F">
        <w:rPr>
          <w:rFonts w:ascii="Times New Roman" w:hAnsi="Times New Roman" w:cs="Times New Roman"/>
        </w:rPr>
        <w:br/>
      </w:r>
      <w:r w:rsidR="007D2E06" w:rsidRPr="00AF6E2F">
        <w:rPr>
          <w:rFonts w:ascii="Times New Roman" w:hAnsi="Times New Roman" w:cs="Times New Roman"/>
        </w:rPr>
        <w:t>a zaplatí za něj dohodnutou cenu - blíž</w:t>
      </w:r>
      <w:r w:rsidR="00271E16" w:rsidRPr="00AF6E2F">
        <w:rPr>
          <w:rFonts w:ascii="Times New Roman" w:hAnsi="Times New Roman" w:cs="Times New Roman"/>
        </w:rPr>
        <w:t xml:space="preserve">e viz </w:t>
      </w:r>
      <w:r w:rsidR="00675AB4" w:rsidRPr="00AF6E2F">
        <w:rPr>
          <w:rFonts w:ascii="Times New Roman" w:hAnsi="Times New Roman" w:cs="Times New Roman"/>
        </w:rPr>
        <w:t>oddíl</w:t>
      </w:r>
      <w:r w:rsidR="00F31CB3" w:rsidRPr="00AF6E2F">
        <w:rPr>
          <w:rFonts w:ascii="Times New Roman" w:hAnsi="Times New Roman" w:cs="Times New Roman"/>
        </w:rPr>
        <w:t xml:space="preserve"> </w:t>
      </w:r>
      <w:r w:rsidR="00E7492A">
        <w:rPr>
          <w:rFonts w:ascii="Times New Roman" w:hAnsi="Times New Roman" w:cs="Times New Roman"/>
        </w:rPr>
        <w:t>dohody</w:t>
      </w:r>
      <w:r w:rsidR="0030513A" w:rsidRPr="00AF6E2F">
        <w:rPr>
          <w:rFonts w:ascii="Times New Roman" w:hAnsi="Times New Roman" w:cs="Times New Roman"/>
        </w:rPr>
        <w:t xml:space="preserve"> - Cena dílčího plnění</w:t>
      </w:r>
      <w:r w:rsidR="007D2E06" w:rsidRPr="00AF6E2F">
        <w:rPr>
          <w:rFonts w:ascii="Times New Roman" w:hAnsi="Times New Roman" w:cs="Times New Roman"/>
        </w:rPr>
        <w:t>.</w:t>
      </w:r>
    </w:p>
    <w:p w:rsidR="007D2E06" w:rsidRPr="00AE07E0" w:rsidRDefault="007D2E06" w:rsidP="00616286">
      <w:pPr>
        <w:autoSpaceDE w:val="0"/>
        <w:autoSpaceDN w:val="0"/>
        <w:adjustRightInd w:val="0"/>
        <w:spacing w:after="0" w:line="360" w:lineRule="auto"/>
        <w:jc w:val="both"/>
        <w:rPr>
          <w:rFonts w:ascii="Times New Roman" w:hAnsi="Times New Roman" w:cs="Times New Roman"/>
        </w:rPr>
      </w:pPr>
    </w:p>
    <w:p w:rsidR="007D2E06" w:rsidRPr="00AF6E2F" w:rsidRDefault="00616286" w:rsidP="00616286">
      <w:pPr>
        <w:autoSpaceDE w:val="0"/>
        <w:autoSpaceDN w:val="0"/>
        <w:adjustRightInd w:val="0"/>
        <w:spacing w:after="0" w:line="360" w:lineRule="auto"/>
        <w:jc w:val="both"/>
        <w:rPr>
          <w:rFonts w:ascii="Times New Roman" w:hAnsi="Times New Roman" w:cs="Times New Roman"/>
          <w:b/>
          <w:bCs/>
        </w:rPr>
      </w:pPr>
      <w:r w:rsidRPr="00616286">
        <w:rPr>
          <w:rFonts w:ascii="Times New Roman" w:hAnsi="Times New Roman" w:cs="Times New Roman"/>
          <w:bCs/>
        </w:rPr>
        <w:t>I.6.</w:t>
      </w:r>
      <w:r>
        <w:rPr>
          <w:rFonts w:ascii="Times New Roman" w:hAnsi="Times New Roman" w:cs="Times New Roman"/>
          <w:b/>
          <w:bCs/>
        </w:rPr>
        <w:t xml:space="preserve"> </w:t>
      </w:r>
      <w:r w:rsidR="007D2E06" w:rsidRPr="00AF6E2F">
        <w:rPr>
          <w:rFonts w:ascii="Times New Roman" w:hAnsi="Times New Roman" w:cs="Times New Roman"/>
          <w:b/>
          <w:bCs/>
        </w:rPr>
        <w:t xml:space="preserve">Geodetické práce budou prováděny na základě jednotlivých </w:t>
      </w:r>
      <w:r w:rsidR="000B51C5" w:rsidRPr="00AF6E2F">
        <w:rPr>
          <w:rFonts w:ascii="Times New Roman" w:hAnsi="Times New Roman" w:cs="Times New Roman"/>
          <w:b/>
          <w:bCs/>
        </w:rPr>
        <w:t xml:space="preserve">Prováděcích smluv dle aktuální potřeby objednatele. V každé Prováděcí smlouvě bude specifikován konkrétní rozsah </w:t>
      </w:r>
      <w:r w:rsidR="00AA1675" w:rsidRPr="00AF6E2F">
        <w:rPr>
          <w:rFonts w:ascii="Times New Roman" w:hAnsi="Times New Roman" w:cs="Times New Roman"/>
          <w:b/>
          <w:bCs/>
        </w:rPr>
        <w:t>prací</w:t>
      </w:r>
      <w:r w:rsidR="000B51C5" w:rsidRPr="00AF6E2F">
        <w:rPr>
          <w:rFonts w:ascii="Times New Roman" w:hAnsi="Times New Roman" w:cs="Times New Roman"/>
          <w:b/>
          <w:bCs/>
        </w:rPr>
        <w:t xml:space="preserve"> včetně technických podmínek.</w:t>
      </w:r>
    </w:p>
    <w:p w:rsidR="00AA1675" w:rsidRDefault="00AA1675" w:rsidP="00CF768F">
      <w:pPr>
        <w:autoSpaceDE w:val="0"/>
        <w:autoSpaceDN w:val="0"/>
        <w:adjustRightInd w:val="0"/>
        <w:spacing w:after="0" w:line="360" w:lineRule="auto"/>
        <w:jc w:val="both"/>
        <w:rPr>
          <w:rFonts w:ascii="Times New Roman" w:hAnsi="Times New Roman" w:cs="Times New Roman"/>
        </w:rPr>
      </w:pPr>
    </w:p>
    <w:p w:rsidR="00BE407B" w:rsidRDefault="00BE407B" w:rsidP="00CF768F">
      <w:pPr>
        <w:autoSpaceDE w:val="0"/>
        <w:autoSpaceDN w:val="0"/>
        <w:adjustRightInd w:val="0"/>
        <w:spacing w:after="0" w:line="360" w:lineRule="auto"/>
        <w:jc w:val="both"/>
        <w:rPr>
          <w:rFonts w:ascii="Times New Roman" w:hAnsi="Times New Roman" w:cs="Times New Roman"/>
        </w:rPr>
      </w:pPr>
    </w:p>
    <w:p w:rsidR="00BE407B" w:rsidRPr="00AE07E0" w:rsidRDefault="00BE407B" w:rsidP="00CF768F">
      <w:pPr>
        <w:autoSpaceDE w:val="0"/>
        <w:autoSpaceDN w:val="0"/>
        <w:adjustRightInd w:val="0"/>
        <w:spacing w:after="0" w:line="360" w:lineRule="auto"/>
        <w:jc w:val="both"/>
        <w:rPr>
          <w:rFonts w:ascii="Times New Roman" w:hAnsi="Times New Roman" w:cs="Times New Roman"/>
        </w:rPr>
      </w:pPr>
    </w:p>
    <w:p w:rsidR="00A203CE" w:rsidRPr="00AE07E0" w:rsidRDefault="00A203CE" w:rsidP="004458E1">
      <w:pPr>
        <w:autoSpaceDE w:val="0"/>
        <w:autoSpaceDN w:val="0"/>
        <w:adjustRightInd w:val="0"/>
        <w:spacing w:after="0" w:line="360" w:lineRule="auto"/>
        <w:jc w:val="center"/>
        <w:rPr>
          <w:rFonts w:ascii="Times New Roman" w:hAnsi="Times New Roman" w:cs="Times New Roman"/>
          <w:b/>
          <w:bCs/>
        </w:rPr>
      </w:pPr>
    </w:p>
    <w:p w:rsidR="00616286" w:rsidRDefault="002D66D2" w:rsidP="00616286">
      <w:pPr>
        <w:pStyle w:val="Odstavecseseznamem"/>
        <w:numPr>
          <w:ilvl w:val="0"/>
          <w:numId w:val="12"/>
        </w:numPr>
        <w:autoSpaceDE w:val="0"/>
        <w:autoSpaceDN w:val="0"/>
        <w:adjustRightInd w:val="0"/>
        <w:spacing w:after="0" w:line="360" w:lineRule="auto"/>
        <w:jc w:val="center"/>
        <w:rPr>
          <w:rFonts w:ascii="Times New Roman" w:hAnsi="Times New Roman" w:cs="Times New Roman"/>
          <w:b/>
          <w:bCs/>
        </w:rPr>
      </w:pPr>
      <w:r w:rsidRPr="00616286">
        <w:rPr>
          <w:rFonts w:ascii="Times New Roman" w:hAnsi="Times New Roman" w:cs="Times New Roman"/>
          <w:b/>
          <w:bCs/>
        </w:rPr>
        <w:t xml:space="preserve">UZAVŘENÍ PROVÁDĚCÍCH SMLUV </w:t>
      </w:r>
    </w:p>
    <w:p w:rsidR="002D66D2" w:rsidRPr="00616286" w:rsidRDefault="002D66D2" w:rsidP="00616286">
      <w:pPr>
        <w:autoSpaceDE w:val="0"/>
        <w:autoSpaceDN w:val="0"/>
        <w:adjustRightInd w:val="0"/>
        <w:spacing w:after="0" w:line="360" w:lineRule="auto"/>
        <w:ind w:left="360"/>
        <w:jc w:val="center"/>
        <w:rPr>
          <w:rFonts w:ascii="Times New Roman" w:hAnsi="Times New Roman" w:cs="Times New Roman"/>
          <w:b/>
          <w:bCs/>
        </w:rPr>
      </w:pPr>
      <w:r w:rsidRPr="00616286">
        <w:rPr>
          <w:rFonts w:ascii="Times New Roman" w:hAnsi="Times New Roman" w:cs="Times New Roman"/>
          <w:b/>
          <w:bCs/>
        </w:rPr>
        <w:t xml:space="preserve">PRO DÍLČÍ PLNĚNÍ DLE RÁMCOVÉ </w:t>
      </w:r>
      <w:r w:rsidR="006A395C">
        <w:rPr>
          <w:rFonts w:ascii="Times New Roman" w:hAnsi="Times New Roman" w:cs="Times New Roman"/>
          <w:b/>
          <w:bCs/>
        </w:rPr>
        <w:t>DOHODY</w:t>
      </w:r>
    </w:p>
    <w:p w:rsidR="002D66D2" w:rsidRPr="00616286" w:rsidRDefault="00616286" w:rsidP="0061628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II.1. </w:t>
      </w:r>
      <w:r w:rsidR="00995600" w:rsidRPr="0065026D">
        <w:rPr>
          <w:rFonts w:ascii="Times New Roman" w:hAnsi="Times New Roman" w:cs="Times New Roman"/>
        </w:rPr>
        <w:t xml:space="preserve">Jednotlivá dílčí plnění budou zadána </w:t>
      </w:r>
      <w:r w:rsidR="00995600" w:rsidRPr="00616286">
        <w:rPr>
          <w:rFonts w:ascii="Times New Roman" w:hAnsi="Times New Roman" w:cs="Times New Roman"/>
        </w:rPr>
        <w:t>formou Výzvy k provedení služeb (dále jen "</w:t>
      </w:r>
      <w:r w:rsidR="00995600" w:rsidRPr="00616286">
        <w:rPr>
          <w:rFonts w:ascii="Times New Roman" w:hAnsi="Times New Roman" w:cs="Times New Roman"/>
          <w:b/>
          <w:bCs/>
        </w:rPr>
        <w:t>Výzva</w:t>
      </w:r>
      <w:r w:rsidR="00995600" w:rsidRPr="00616286">
        <w:rPr>
          <w:rFonts w:ascii="Times New Roman" w:hAnsi="Times New Roman" w:cs="Times New Roman"/>
        </w:rPr>
        <w:t>"), kterou zašle objednatel zhotoviteli. Tato výzva bude vyjadřovat návrh Prováděcí smlouvy a bude obsahovat:</w:t>
      </w:r>
    </w:p>
    <w:p w:rsidR="00995600" w:rsidRDefault="00995600" w:rsidP="004458E1">
      <w:pPr>
        <w:pStyle w:val="Odstavecseseznamem"/>
        <w:numPr>
          <w:ilvl w:val="0"/>
          <w:numId w:val="14"/>
        </w:numPr>
        <w:autoSpaceDE w:val="0"/>
        <w:autoSpaceDN w:val="0"/>
        <w:adjustRightInd w:val="0"/>
        <w:spacing w:after="0" w:line="360" w:lineRule="auto"/>
        <w:jc w:val="both"/>
        <w:rPr>
          <w:rFonts w:ascii="Times New Roman" w:hAnsi="Times New Roman" w:cs="Times New Roman"/>
        </w:rPr>
      </w:pPr>
      <w:r w:rsidRPr="00AE07E0">
        <w:rPr>
          <w:rFonts w:ascii="Times New Roman" w:hAnsi="Times New Roman" w:cs="Times New Roman"/>
        </w:rPr>
        <w:t xml:space="preserve">Popis obsahu </w:t>
      </w:r>
      <w:r w:rsidR="00F31CB3">
        <w:rPr>
          <w:rFonts w:ascii="Times New Roman" w:hAnsi="Times New Roman" w:cs="Times New Roman"/>
        </w:rPr>
        <w:t>dílčího plnění</w:t>
      </w:r>
      <w:r w:rsidR="00D25D8D">
        <w:rPr>
          <w:rFonts w:ascii="Times New Roman" w:hAnsi="Times New Roman" w:cs="Times New Roman"/>
        </w:rPr>
        <w:t>,</w:t>
      </w:r>
    </w:p>
    <w:p w:rsidR="00342FE6" w:rsidRPr="00AE07E0" w:rsidRDefault="00342FE6" w:rsidP="004458E1">
      <w:pPr>
        <w:pStyle w:val="Odstavecseseznamem"/>
        <w:numPr>
          <w:ilvl w:val="0"/>
          <w:numId w:val="1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Cena za dílčí plnění,</w:t>
      </w:r>
    </w:p>
    <w:p w:rsidR="00995600" w:rsidRPr="00AE07E0" w:rsidRDefault="00995600" w:rsidP="004458E1">
      <w:pPr>
        <w:pStyle w:val="Odstavecseseznamem"/>
        <w:numPr>
          <w:ilvl w:val="0"/>
          <w:numId w:val="14"/>
        </w:numPr>
        <w:autoSpaceDE w:val="0"/>
        <w:autoSpaceDN w:val="0"/>
        <w:adjustRightInd w:val="0"/>
        <w:spacing w:after="0" w:line="360" w:lineRule="auto"/>
        <w:jc w:val="both"/>
        <w:rPr>
          <w:rFonts w:ascii="Times New Roman" w:hAnsi="Times New Roman" w:cs="Times New Roman"/>
        </w:rPr>
      </w:pPr>
      <w:r w:rsidRPr="00AE07E0">
        <w:rPr>
          <w:rFonts w:ascii="Times New Roman" w:hAnsi="Times New Roman" w:cs="Times New Roman"/>
        </w:rPr>
        <w:t>Technické podmínky</w:t>
      </w:r>
      <w:r w:rsidR="00D25D8D">
        <w:rPr>
          <w:rFonts w:ascii="Times New Roman" w:hAnsi="Times New Roman" w:cs="Times New Roman"/>
        </w:rPr>
        <w:t>.</w:t>
      </w:r>
    </w:p>
    <w:p w:rsidR="002D66D2" w:rsidRPr="00AE07E0" w:rsidRDefault="002D66D2" w:rsidP="00CF768F">
      <w:pPr>
        <w:autoSpaceDE w:val="0"/>
        <w:autoSpaceDN w:val="0"/>
        <w:adjustRightInd w:val="0"/>
        <w:spacing w:after="0" w:line="360" w:lineRule="auto"/>
        <w:jc w:val="both"/>
        <w:rPr>
          <w:rFonts w:ascii="Times New Roman" w:hAnsi="Times New Roman" w:cs="Times New Roman"/>
        </w:rPr>
      </w:pPr>
    </w:p>
    <w:p w:rsidR="00D74024" w:rsidRPr="00616286" w:rsidRDefault="00616286" w:rsidP="00616286">
      <w:pPr>
        <w:autoSpaceDE w:val="0"/>
        <w:autoSpaceDN w:val="0"/>
        <w:adjustRightInd w:val="0"/>
        <w:spacing w:after="0" w:line="360" w:lineRule="auto"/>
        <w:jc w:val="both"/>
        <w:rPr>
          <w:rFonts w:ascii="Times New Roman" w:hAnsi="Times New Roman" w:cs="Times New Roman"/>
          <w:b/>
          <w:bCs/>
        </w:rPr>
      </w:pPr>
      <w:r w:rsidRPr="00616286">
        <w:rPr>
          <w:rFonts w:ascii="Times New Roman" w:hAnsi="Times New Roman" w:cs="Times New Roman"/>
          <w:bCs/>
        </w:rPr>
        <w:t>II.2.</w:t>
      </w:r>
      <w:r>
        <w:rPr>
          <w:rFonts w:ascii="Times New Roman" w:hAnsi="Times New Roman" w:cs="Times New Roman"/>
          <w:b/>
          <w:bCs/>
        </w:rPr>
        <w:t xml:space="preserve"> </w:t>
      </w:r>
      <w:r w:rsidR="00995600" w:rsidRPr="00616286">
        <w:rPr>
          <w:rFonts w:ascii="Times New Roman" w:hAnsi="Times New Roman" w:cs="Times New Roman"/>
          <w:b/>
          <w:bCs/>
        </w:rPr>
        <w:t xml:space="preserve">Odeslání výzvy e-mailem na adresu zhotovitele </w:t>
      </w:r>
      <w:r w:rsidR="00995600" w:rsidRPr="005C6C11">
        <w:rPr>
          <w:rFonts w:ascii="Times New Roman" w:hAnsi="Times New Roman" w:cs="Times New Roman"/>
          <w:b/>
          <w:bCs/>
        </w:rPr>
        <w:t>(</w:t>
      </w:r>
      <w:r w:rsidR="005C6C11" w:rsidRPr="005C6C11">
        <w:rPr>
          <w:rFonts w:ascii="Arial" w:hAnsi="Arial" w:cs="Arial"/>
        </w:rPr>
        <w:fldChar w:fldCharType="begin">
          <w:ffData>
            <w:name w:val="Text1"/>
            <w:enabled/>
            <w:calcOnExit w:val="0"/>
            <w:textInput/>
          </w:ffData>
        </w:fldChar>
      </w:r>
      <w:r w:rsidR="005C6C11" w:rsidRPr="005C6C11">
        <w:rPr>
          <w:rFonts w:ascii="Arial" w:hAnsi="Arial" w:cs="Arial"/>
        </w:rPr>
        <w:instrText xml:space="preserve"> FORMTEXT </w:instrText>
      </w:r>
      <w:r w:rsidR="005C6C11" w:rsidRPr="005C6C11">
        <w:rPr>
          <w:rFonts w:ascii="Arial" w:hAnsi="Arial" w:cs="Arial"/>
        </w:rPr>
      </w:r>
      <w:r w:rsidR="005C6C11" w:rsidRPr="005C6C11">
        <w:rPr>
          <w:rFonts w:ascii="Arial" w:hAnsi="Arial" w:cs="Arial"/>
        </w:rPr>
        <w:fldChar w:fldCharType="separate"/>
      </w:r>
      <w:r w:rsidR="005C6C11" w:rsidRPr="005C6C11">
        <w:rPr>
          <w:rFonts w:ascii="Arial" w:hAnsi="Arial" w:cs="Arial"/>
          <w:noProof/>
        </w:rPr>
        <w:t> </w:t>
      </w:r>
      <w:r w:rsidR="005C6C11" w:rsidRPr="005C6C11">
        <w:rPr>
          <w:rFonts w:ascii="Arial" w:hAnsi="Arial" w:cs="Arial"/>
          <w:noProof/>
        </w:rPr>
        <w:t> </w:t>
      </w:r>
      <w:r w:rsidR="005C6C11" w:rsidRPr="005C6C11">
        <w:rPr>
          <w:rFonts w:ascii="Arial" w:hAnsi="Arial" w:cs="Arial"/>
          <w:noProof/>
        </w:rPr>
        <w:t> </w:t>
      </w:r>
      <w:r w:rsidR="005C6C11" w:rsidRPr="005C6C11">
        <w:rPr>
          <w:rFonts w:ascii="Arial" w:hAnsi="Arial" w:cs="Arial"/>
          <w:noProof/>
        </w:rPr>
        <w:t> </w:t>
      </w:r>
      <w:r w:rsidR="005C6C11" w:rsidRPr="005C6C11">
        <w:rPr>
          <w:rFonts w:ascii="Arial" w:hAnsi="Arial" w:cs="Arial"/>
          <w:noProof/>
        </w:rPr>
        <w:t> </w:t>
      </w:r>
      <w:r w:rsidR="005C6C11" w:rsidRPr="005C6C11">
        <w:rPr>
          <w:rFonts w:ascii="Arial" w:hAnsi="Arial" w:cs="Arial"/>
        </w:rPr>
        <w:fldChar w:fldCharType="end"/>
      </w:r>
      <w:r w:rsidR="00995600" w:rsidRPr="005C6C11">
        <w:rPr>
          <w:rFonts w:ascii="Times New Roman" w:hAnsi="Times New Roman" w:cs="Times New Roman"/>
          <w:b/>
          <w:bCs/>
        </w:rPr>
        <w:t>)</w:t>
      </w:r>
      <w:r w:rsidR="00CD7642" w:rsidRPr="00616286">
        <w:rPr>
          <w:rFonts w:ascii="Times New Roman" w:hAnsi="Times New Roman" w:cs="Times New Roman"/>
          <w:b/>
          <w:bCs/>
        </w:rPr>
        <w:t xml:space="preserve"> </w:t>
      </w:r>
      <w:r w:rsidR="00F651EB" w:rsidRPr="00616286">
        <w:rPr>
          <w:rFonts w:ascii="Times New Roman" w:hAnsi="Times New Roman" w:cs="Times New Roman"/>
          <w:b/>
          <w:bCs/>
        </w:rPr>
        <w:t>a jeho následné</w:t>
      </w:r>
      <w:r w:rsidR="006A41FF" w:rsidRPr="00616286">
        <w:rPr>
          <w:rFonts w:ascii="Times New Roman" w:hAnsi="Times New Roman" w:cs="Times New Roman"/>
          <w:b/>
          <w:bCs/>
        </w:rPr>
        <w:t xml:space="preserve"> písemné </w:t>
      </w:r>
      <w:r w:rsidR="00F651EB" w:rsidRPr="00616286">
        <w:rPr>
          <w:rFonts w:ascii="Times New Roman" w:hAnsi="Times New Roman" w:cs="Times New Roman"/>
          <w:b/>
          <w:bCs/>
        </w:rPr>
        <w:t>potvrzení</w:t>
      </w:r>
      <w:r w:rsidR="00CD7642" w:rsidRPr="00616286">
        <w:rPr>
          <w:rFonts w:ascii="Times New Roman" w:hAnsi="Times New Roman" w:cs="Times New Roman"/>
          <w:b/>
          <w:bCs/>
        </w:rPr>
        <w:t xml:space="preserve"> </w:t>
      </w:r>
      <w:r w:rsidR="006D4286">
        <w:rPr>
          <w:rFonts w:ascii="Times New Roman" w:hAnsi="Times New Roman" w:cs="Times New Roman"/>
          <w:b/>
          <w:bCs/>
        </w:rPr>
        <w:t xml:space="preserve">(postačí odeslání oznámení o přečtení emailu) </w:t>
      </w:r>
      <w:r w:rsidR="00995600" w:rsidRPr="00616286">
        <w:rPr>
          <w:rFonts w:ascii="Times New Roman" w:hAnsi="Times New Roman" w:cs="Times New Roman"/>
          <w:b/>
          <w:bCs/>
        </w:rPr>
        <w:t>bude považováno za uzavření Prováděcí smlouvy.</w:t>
      </w:r>
      <w:r w:rsidR="00CD7642" w:rsidRPr="00616286">
        <w:rPr>
          <w:rFonts w:ascii="Times New Roman" w:hAnsi="Times New Roman" w:cs="Times New Roman"/>
          <w:b/>
          <w:bCs/>
        </w:rPr>
        <w:t xml:space="preserve"> </w:t>
      </w:r>
      <w:r w:rsidR="00EE26C6" w:rsidRPr="00616286">
        <w:rPr>
          <w:rFonts w:ascii="Times New Roman" w:hAnsi="Times New Roman" w:cs="Times New Roman"/>
          <w:b/>
          <w:bCs/>
        </w:rPr>
        <w:t>Písemné potvrzení musí být zhotovitelem zasláno objednateli do 7 dnů od</w:t>
      </w:r>
      <w:r w:rsidR="000766C1" w:rsidRPr="00616286">
        <w:rPr>
          <w:rFonts w:ascii="Times New Roman" w:hAnsi="Times New Roman" w:cs="Times New Roman"/>
          <w:b/>
          <w:bCs/>
        </w:rPr>
        <w:t>e dne</w:t>
      </w:r>
      <w:r w:rsidR="00EE26C6" w:rsidRPr="00616286">
        <w:rPr>
          <w:rFonts w:ascii="Times New Roman" w:hAnsi="Times New Roman" w:cs="Times New Roman"/>
          <w:b/>
          <w:bCs/>
        </w:rPr>
        <w:t xml:space="preserve"> odeslání výzvy</w:t>
      </w:r>
      <w:r w:rsidR="000766C1" w:rsidRPr="00616286">
        <w:rPr>
          <w:rFonts w:ascii="Times New Roman" w:hAnsi="Times New Roman" w:cs="Times New Roman"/>
          <w:b/>
          <w:bCs/>
        </w:rPr>
        <w:t>.</w:t>
      </w:r>
      <w:r w:rsidR="00D74024" w:rsidRPr="00616286">
        <w:rPr>
          <w:rFonts w:ascii="Times New Roman" w:hAnsi="Times New Roman" w:cs="Times New Roman"/>
          <w:b/>
          <w:bCs/>
        </w:rPr>
        <w:t xml:space="preserve"> Pokud zhotovitel nepotvrdí objednateli přijetí výzvy do 7 dnů ode dne jejího odeslání, má objednatel právo od této smlouvy odstoupit. </w:t>
      </w:r>
    </w:p>
    <w:p w:rsidR="00970926" w:rsidRPr="00AE07E0" w:rsidRDefault="00970926" w:rsidP="00995600">
      <w:pPr>
        <w:autoSpaceDE w:val="0"/>
        <w:autoSpaceDN w:val="0"/>
        <w:adjustRightInd w:val="0"/>
        <w:spacing w:after="0" w:line="360" w:lineRule="auto"/>
        <w:jc w:val="center"/>
        <w:rPr>
          <w:rFonts w:ascii="Times New Roman" w:hAnsi="Times New Roman" w:cs="Times New Roman"/>
          <w:b/>
          <w:bCs/>
        </w:rPr>
      </w:pPr>
    </w:p>
    <w:p w:rsidR="00995600" w:rsidRPr="00616286" w:rsidRDefault="00995600" w:rsidP="00616286">
      <w:pPr>
        <w:pStyle w:val="Odstavecseseznamem"/>
        <w:numPr>
          <w:ilvl w:val="0"/>
          <w:numId w:val="12"/>
        </w:numPr>
        <w:autoSpaceDE w:val="0"/>
        <w:autoSpaceDN w:val="0"/>
        <w:adjustRightInd w:val="0"/>
        <w:spacing w:after="0" w:line="360" w:lineRule="auto"/>
        <w:jc w:val="center"/>
        <w:rPr>
          <w:rFonts w:ascii="Times New Roman" w:hAnsi="Times New Roman" w:cs="Times New Roman"/>
          <w:b/>
          <w:bCs/>
        </w:rPr>
      </w:pPr>
      <w:r w:rsidRPr="00616286">
        <w:rPr>
          <w:rFonts w:ascii="Times New Roman" w:hAnsi="Times New Roman" w:cs="Times New Roman"/>
          <w:b/>
          <w:bCs/>
        </w:rPr>
        <w:t>TERMÍNY DÍLČÍCH PLNĚNÍ, PŘEDÁNÍ A PŘEVZETÍ DÍLA, MÍSTO PLNĚNÍ</w:t>
      </w:r>
    </w:p>
    <w:p w:rsidR="00995600" w:rsidRPr="00024180" w:rsidRDefault="00024180" w:rsidP="00024180">
      <w:pPr>
        <w:autoSpaceDE w:val="0"/>
        <w:autoSpaceDN w:val="0"/>
        <w:adjustRightInd w:val="0"/>
        <w:spacing w:after="0" w:line="360" w:lineRule="auto"/>
        <w:jc w:val="both"/>
        <w:rPr>
          <w:rFonts w:ascii="Times New Roman" w:hAnsi="Times New Roman" w:cs="Times New Roman"/>
          <w:b/>
          <w:bCs/>
        </w:rPr>
      </w:pPr>
      <w:r w:rsidRPr="00024180">
        <w:rPr>
          <w:rFonts w:ascii="Times New Roman" w:hAnsi="Times New Roman" w:cs="Times New Roman"/>
          <w:bCs/>
        </w:rPr>
        <w:t>III.1.</w:t>
      </w:r>
      <w:r>
        <w:rPr>
          <w:rFonts w:ascii="Times New Roman" w:hAnsi="Times New Roman" w:cs="Times New Roman"/>
          <w:b/>
          <w:bCs/>
        </w:rPr>
        <w:t xml:space="preserve"> </w:t>
      </w:r>
      <w:r w:rsidR="007B4012" w:rsidRPr="00024180">
        <w:rPr>
          <w:rFonts w:ascii="Times New Roman" w:hAnsi="Times New Roman" w:cs="Times New Roman"/>
          <w:b/>
          <w:bCs/>
        </w:rPr>
        <w:t>Termín jednotlivých dílčích plnění:</w:t>
      </w:r>
    </w:p>
    <w:p w:rsidR="007B4012" w:rsidRDefault="007B4012" w:rsidP="00CF768F">
      <w:pPr>
        <w:autoSpaceDE w:val="0"/>
        <w:autoSpaceDN w:val="0"/>
        <w:adjustRightInd w:val="0"/>
        <w:spacing w:after="0" w:line="360" w:lineRule="auto"/>
        <w:jc w:val="both"/>
        <w:rPr>
          <w:rFonts w:ascii="Times New Roman" w:hAnsi="Times New Roman" w:cs="Times New Roman"/>
        </w:rPr>
      </w:pPr>
    </w:p>
    <w:p w:rsidR="007B4012" w:rsidRDefault="005C4C06" w:rsidP="005C4C06">
      <w:pPr>
        <w:pStyle w:val="Odstavecseseznamem"/>
        <w:autoSpaceDE w:val="0"/>
        <w:autoSpaceDN w:val="0"/>
        <w:adjustRightInd w:val="0"/>
        <w:spacing w:after="0" w:line="360" w:lineRule="auto"/>
        <w:ind w:left="3600" w:hanging="2880"/>
        <w:jc w:val="both"/>
        <w:rPr>
          <w:rFonts w:ascii="Times New Roman" w:hAnsi="Times New Roman" w:cs="Times New Roman"/>
        </w:rPr>
      </w:pPr>
      <w:r>
        <w:rPr>
          <w:rFonts w:ascii="Times New Roman" w:hAnsi="Times New Roman" w:cs="Times New Roman"/>
        </w:rPr>
        <w:t>Zahájení dílčího plnění:</w:t>
      </w:r>
      <w:r>
        <w:rPr>
          <w:rFonts w:ascii="Times New Roman" w:hAnsi="Times New Roman" w:cs="Times New Roman"/>
        </w:rPr>
        <w:tab/>
      </w:r>
      <w:r w:rsidR="00970926">
        <w:rPr>
          <w:rFonts w:ascii="Times New Roman" w:hAnsi="Times New Roman" w:cs="Times New Roman"/>
        </w:rPr>
        <w:t xml:space="preserve">- </w:t>
      </w:r>
      <w:r w:rsidR="005547A8" w:rsidRPr="00BC01F5">
        <w:rPr>
          <w:rFonts w:ascii="Times New Roman" w:hAnsi="Times New Roman" w:cs="Times New Roman"/>
        </w:rPr>
        <w:t>po</w:t>
      </w:r>
      <w:r w:rsidR="00F31CB3">
        <w:rPr>
          <w:rFonts w:ascii="Times New Roman" w:hAnsi="Times New Roman" w:cs="Times New Roman"/>
        </w:rPr>
        <w:t xml:space="preserve"> písemném</w:t>
      </w:r>
      <w:r w:rsidR="001351CC">
        <w:rPr>
          <w:rFonts w:ascii="Times New Roman" w:hAnsi="Times New Roman" w:cs="Times New Roman"/>
        </w:rPr>
        <w:t xml:space="preserve"> potvrzení zh</w:t>
      </w:r>
      <w:r w:rsidR="001351CC" w:rsidRPr="00EE26C6">
        <w:rPr>
          <w:rFonts w:ascii="Times New Roman" w:hAnsi="Times New Roman" w:cs="Times New Roman"/>
        </w:rPr>
        <w:t>oto</w:t>
      </w:r>
      <w:r w:rsidR="005547A8" w:rsidRPr="00EE26C6">
        <w:rPr>
          <w:rFonts w:ascii="Times New Roman" w:hAnsi="Times New Roman" w:cs="Times New Roman"/>
        </w:rPr>
        <w:t>v</w:t>
      </w:r>
      <w:r w:rsidR="005547A8" w:rsidRPr="00BC01F5">
        <w:rPr>
          <w:rFonts w:ascii="Times New Roman" w:hAnsi="Times New Roman" w:cs="Times New Roman"/>
        </w:rPr>
        <w:t>itele o přijetí Výzvy</w:t>
      </w:r>
    </w:p>
    <w:p w:rsidR="00BC01F5" w:rsidRPr="00BC01F5" w:rsidRDefault="00BC01F5" w:rsidP="00BC01F5">
      <w:pPr>
        <w:pStyle w:val="Odstavecseseznamem"/>
        <w:autoSpaceDE w:val="0"/>
        <w:autoSpaceDN w:val="0"/>
        <w:adjustRightInd w:val="0"/>
        <w:spacing w:after="0" w:line="360" w:lineRule="auto"/>
        <w:jc w:val="both"/>
        <w:rPr>
          <w:rFonts w:ascii="Times New Roman" w:hAnsi="Times New Roman" w:cs="Times New Roman"/>
        </w:rPr>
      </w:pPr>
    </w:p>
    <w:p w:rsidR="005547A8" w:rsidRPr="00BC01F5" w:rsidRDefault="005433E5" w:rsidP="00BC01F5">
      <w:pPr>
        <w:pStyle w:val="Odstavecseseznamem"/>
        <w:autoSpaceDE w:val="0"/>
        <w:autoSpaceDN w:val="0"/>
        <w:adjustRightInd w:val="0"/>
        <w:spacing w:after="0" w:line="360" w:lineRule="auto"/>
        <w:ind w:left="3600" w:hanging="2880"/>
        <w:jc w:val="both"/>
        <w:rPr>
          <w:rFonts w:ascii="Times New Roman" w:hAnsi="Times New Roman" w:cs="Times New Roman"/>
        </w:rPr>
      </w:pPr>
      <w:r w:rsidRPr="00BC01F5">
        <w:rPr>
          <w:rFonts w:ascii="Times New Roman" w:hAnsi="Times New Roman" w:cs="Times New Roman"/>
        </w:rPr>
        <w:t xml:space="preserve">Ukončení </w:t>
      </w:r>
      <w:r w:rsidR="005547A8" w:rsidRPr="00BC01F5">
        <w:rPr>
          <w:rFonts w:ascii="Times New Roman" w:hAnsi="Times New Roman" w:cs="Times New Roman"/>
        </w:rPr>
        <w:t>dílčího plnění:</w:t>
      </w:r>
      <w:r w:rsidR="005547A8" w:rsidRPr="00BC01F5">
        <w:rPr>
          <w:rFonts w:ascii="Times New Roman" w:hAnsi="Times New Roman" w:cs="Times New Roman"/>
        </w:rPr>
        <w:tab/>
      </w:r>
      <w:r w:rsidR="00CD7642">
        <w:rPr>
          <w:rFonts w:ascii="Times New Roman" w:hAnsi="Times New Roman" w:cs="Times New Roman"/>
        </w:rPr>
        <w:t xml:space="preserve">- </w:t>
      </w:r>
      <w:r w:rsidR="005547A8" w:rsidRPr="00BC01F5">
        <w:rPr>
          <w:rFonts w:ascii="Times New Roman" w:hAnsi="Times New Roman" w:cs="Times New Roman"/>
        </w:rPr>
        <w:t>pro geometrické plány do tří týdn</w:t>
      </w:r>
      <w:r w:rsidRPr="00BC01F5">
        <w:rPr>
          <w:rFonts w:ascii="Times New Roman" w:hAnsi="Times New Roman" w:cs="Times New Roman"/>
        </w:rPr>
        <w:t>ů od doručení Výzvy (bylo dohodnuto, že</w:t>
      </w:r>
      <w:r w:rsidR="002763FD" w:rsidRPr="00BC01F5">
        <w:rPr>
          <w:rFonts w:ascii="Times New Roman" w:hAnsi="Times New Roman" w:cs="Times New Roman"/>
        </w:rPr>
        <w:t xml:space="preserve"> tato lhůta se </w:t>
      </w:r>
      <w:r w:rsidR="002763FD" w:rsidRPr="005F1CA3">
        <w:rPr>
          <w:rFonts w:ascii="Times New Roman" w:hAnsi="Times New Roman" w:cs="Times New Roman"/>
          <w:bCs/>
        </w:rPr>
        <w:t>sta</w:t>
      </w:r>
      <w:r w:rsidR="003405CD" w:rsidRPr="005F1CA3">
        <w:rPr>
          <w:rFonts w:ascii="Times New Roman" w:hAnsi="Times New Roman" w:cs="Times New Roman"/>
          <w:bCs/>
        </w:rPr>
        <w:t>no</w:t>
      </w:r>
      <w:r w:rsidR="002763FD" w:rsidRPr="005F1CA3">
        <w:rPr>
          <w:rFonts w:ascii="Times New Roman" w:hAnsi="Times New Roman" w:cs="Times New Roman"/>
          <w:bCs/>
        </w:rPr>
        <w:t>ví</w:t>
      </w:r>
      <w:r w:rsidR="00D14D8F" w:rsidRPr="005F1CA3">
        <w:rPr>
          <w:rFonts w:ascii="Times New Roman" w:hAnsi="Times New Roman" w:cs="Times New Roman"/>
          <w:bCs/>
        </w:rPr>
        <w:t xml:space="preserve"> </w:t>
      </w:r>
      <w:r w:rsidR="002763FD" w:rsidRPr="00BC01F5">
        <w:rPr>
          <w:rFonts w:ascii="Times New Roman" w:hAnsi="Times New Roman" w:cs="Times New Roman"/>
        </w:rPr>
        <w:t xml:space="preserve">ode dne předložení geometrického plánu k odsouhlasení příslušnému katastrálnímu úřadu </w:t>
      </w:r>
      <w:r w:rsidR="002763FD" w:rsidRPr="00EE26C6">
        <w:rPr>
          <w:rFonts w:ascii="Times New Roman" w:hAnsi="Times New Roman" w:cs="Times New Roman"/>
        </w:rPr>
        <w:t>až do dne</w:t>
      </w:r>
      <w:r w:rsidR="002763FD" w:rsidRPr="00BC01F5">
        <w:rPr>
          <w:rFonts w:ascii="Times New Roman" w:hAnsi="Times New Roman" w:cs="Times New Roman"/>
        </w:rPr>
        <w:t>, kdy k tomuto potvrzení</w:t>
      </w:r>
      <w:r w:rsidR="00D25D8D">
        <w:rPr>
          <w:rFonts w:ascii="Times New Roman" w:hAnsi="Times New Roman" w:cs="Times New Roman"/>
        </w:rPr>
        <w:t xml:space="preserve"> katastrálním úřadem</w:t>
      </w:r>
      <w:r w:rsidR="002763FD" w:rsidRPr="00BC01F5">
        <w:rPr>
          <w:rFonts w:ascii="Times New Roman" w:hAnsi="Times New Roman" w:cs="Times New Roman"/>
        </w:rPr>
        <w:t xml:space="preserve"> fakticky došlo).</w:t>
      </w:r>
    </w:p>
    <w:p w:rsidR="005547A8" w:rsidRPr="00BC01F5" w:rsidRDefault="00CD7642" w:rsidP="00BC01F5">
      <w:pPr>
        <w:pStyle w:val="Odstavecseseznamem"/>
        <w:autoSpaceDE w:val="0"/>
        <w:autoSpaceDN w:val="0"/>
        <w:adjustRightInd w:val="0"/>
        <w:spacing w:after="0" w:line="360" w:lineRule="auto"/>
        <w:ind w:left="3600"/>
        <w:jc w:val="both"/>
        <w:rPr>
          <w:rFonts w:ascii="Times New Roman" w:hAnsi="Times New Roman" w:cs="Times New Roman"/>
        </w:rPr>
      </w:pPr>
      <w:r>
        <w:rPr>
          <w:rFonts w:ascii="Times New Roman" w:hAnsi="Times New Roman" w:cs="Times New Roman"/>
        </w:rPr>
        <w:t xml:space="preserve">- </w:t>
      </w:r>
      <w:r w:rsidR="005547A8" w:rsidRPr="00BC01F5">
        <w:rPr>
          <w:rFonts w:ascii="Times New Roman" w:hAnsi="Times New Roman" w:cs="Times New Roman"/>
        </w:rPr>
        <w:t xml:space="preserve">pro </w:t>
      </w:r>
      <w:r w:rsidR="00AF6E2F">
        <w:rPr>
          <w:rFonts w:ascii="Times New Roman" w:hAnsi="Times New Roman" w:cs="Times New Roman"/>
        </w:rPr>
        <w:t>geometrické plány v pracovní verzi</w:t>
      </w:r>
      <w:r w:rsidR="005547A8" w:rsidRPr="00BC01F5">
        <w:rPr>
          <w:rFonts w:ascii="Times New Roman" w:hAnsi="Times New Roman" w:cs="Times New Roman"/>
        </w:rPr>
        <w:t xml:space="preserve"> </w:t>
      </w:r>
      <w:r w:rsidR="00B42F7B">
        <w:rPr>
          <w:rFonts w:ascii="Times New Roman" w:hAnsi="Times New Roman" w:cs="Times New Roman"/>
        </w:rPr>
        <w:t xml:space="preserve">a pro polohopisné a výškopisné zaměření v intravilánu </w:t>
      </w:r>
      <w:r w:rsidR="005547A8" w:rsidRPr="00BC01F5">
        <w:rPr>
          <w:rFonts w:ascii="Times New Roman" w:hAnsi="Times New Roman" w:cs="Times New Roman"/>
        </w:rPr>
        <w:t xml:space="preserve">do </w:t>
      </w:r>
      <w:r w:rsidR="00616286">
        <w:rPr>
          <w:rFonts w:ascii="Times New Roman" w:hAnsi="Times New Roman" w:cs="Times New Roman"/>
        </w:rPr>
        <w:t>deset</w:t>
      </w:r>
      <w:r w:rsidR="00AF6E2F">
        <w:rPr>
          <w:rFonts w:ascii="Times New Roman" w:hAnsi="Times New Roman" w:cs="Times New Roman"/>
        </w:rPr>
        <w:t>i</w:t>
      </w:r>
      <w:r w:rsidR="005547A8" w:rsidRPr="00BC01F5">
        <w:rPr>
          <w:rFonts w:ascii="Times New Roman" w:hAnsi="Times New Roman" w:cs="Times New Roman"/>
        </w:rPr>
        <w:t xml:space="preserve"> pracovních dnů od</w:t>
      </w:r>
      <w:r w:rsidR="002763FD" w:rsidRPr="00BC01F5">
        <w:rPr>
          <w:rFonts w:ascii="Times New Roman" w:hAnsi="Times New Roman" w:cs="Times New Roman"/>
        </w:rPr>
        <w:t>e dne</w:t>
      </w:r>
      <w:r w:rsidR="005547A8" w:rsidRPr="00BC01F5">
        <w:rPr>
          <w:rFonts w:ascii="Times New Roman" w:hAnsi="Times New Roman" w:cs="Times New Roman"/>
        </w:rPr>
        <w:t xml:space="preserve"> doručení Výzvy</w:t>
      </w:r>
      <w:r w:rsidR="00D25D8D">
        <w:rPr>
          <w:rFonts w:ascii="Times New Roman" w:hAnsi="Times New Roman" w:cs="Times New Roman"/>
        </w:rPr>
        <w:t>.</w:t>
      </w:r>
    </w:p>
    <w:p w:rsidR="005433E5" w:rsidRDefault="005433E5" w:rsidP="001A66BE">
      <w:pPr>
        <w:autoSpaceDE w:val="0"/>
        <w:autoSpaceDN w:val="0"/>
        <w:adjustRightInd w:val="0"/>
        <w:spacing w:after="0" w:line="360" w:lineRule="auto"/>
        <w:jc w:val="both"/>
        <w:rPr>
          <w:rFonts w:ascii="Times New Roman" w:hAnsi="Times New Roman" w:cs="Times New Roman"/>
        </w:rPr>
      </w:pPr>
    </w:p>
    <w:p w:rsidR="00F16862"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III.2. </w:t>
      </w:r>
      <w:r w:rsidR="001A66BE" w:rsidRPr="00024180">
        <w:rPr>
          <w:rFonts w:ascii="Times New Roman" w:hAnsi="Times New Roman" w:cs="Times New Roman"/>
        </w:rPr>
        <w:t xml:space="preserve">Pokud dílčí plnění obsahuje vady a nedodělky, pořídí objednatel zápis, ve kterém bude mimo jiné uveden soupis vad a nedodělků s termínem jejich odstranění, které budou v souladu s touto </w:t>
      </w:r>
      <w:r w:rsidR="001E342F">
        <w:rPr>
          <w:rFonts w:ascii="Times New Roman" w:hAnsi="Times New Roman" w:cs="Times New Roman"/>
        </w:rPr>
        <w:t>rámcovou dohodou</w:t>
      </w:r>
      <w:r w:rsidR="001A66BE" w:rsidRPr="00024180">
        <w:rPr>
          <w:rFonts w:ascii="Times New Roman" w:hAnsi="Times New Roman" w:cs="Times New Roman"/>
        </w:rPr>
        <w:t>.</w:t>
      </w:r>
    </w:p>
    <w:p w:rsidR="001A66BE" w:rsidRDefault="001A66BE" w:rsidP="00CF768F">
      <w:pPr>
        <w:autoSpaceDE w:val="0"/>
        <w:autoSpaceDN w:val="0"/>
        <w:adjustRightInd w:val="0"/>
        <w:spacing w:after="0" w:line="360" w:lineRule="auto"/>
        <w:jc w:val="both"/>
        <w:rPr>
          <w:rFonts w:ascii="Times New Roman" w:hAnsi="Times New Roman" w:cs="Times New Roman"/>
        </w:rPr>
      </w:pPr>
    </w:p>
    <w:p w:rsidR="00BC1FE3"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III.3. </w:t>
      </w:r>
      <w:r w:rsidR="001A66BE" w:rsidRPr="00024180">
        <w:rPr>
          <w:rFonts w:ascii="Times New Roman" w:hAnsi="Times New Roman" w:cs="Times New Roman"/>
        </w:rPr>
        <w:t xml:space="preserve">V případě, že dílčí </w:t>
      </w:r>
      <w:r w:rsidR="00F86D3A" w:rsidRPr="00024180">
        <w:rPr>
          <w:rFonts w:ascii="Times New Roman" w:hAnsi="Times New Roman" w:cs="Times New Roman"/>
        </w:rPr>
        <w:t>pln</w:t>
      </w:r>
      <w:r w:rsidR="007B4012" w:rsidRPr="00024180">
        <w:rPr>
          <w:rFonts w:ascii="Times New Roman" w:hAnsi="Times New Roman" w:cs="Times New Roman"/>
        </w:rPr>
        <w:t xml:space="preserve">ění nebude trpět žádnými vadami, objednatel převezme od objednatele předmětné dílo. </w:t>
      </w:r>
    </w:p>
    <w:p w:rsidR="007B4012" w:rsidRDefault="007B4012" w:rsidP="00CF768F">
      <w:pPr>
        <w:autoSpaceDE w:val="0"/>
        <w:autoSpaceDN w:val="0"/>
        <w:adjustRightInd w:val="0"/>
        <w:spacing w:after="0" w:line="360" w:lineRule="auto"/>
        <w:jc w:val="both"/>
        <w:rPr>
          <w:rFonts w:ascii="Times New Roman" w:hAnsi="Times New Roman" w:cs="Times New Roman"/>
        </w:rPr>
      </w:pPr>
    </w:p>
    <w:p w:rsidR="007B4012"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III.4. </w:t>
      </w:r>
      <w:r w:rsidR="007B4012" w:rsidRPr="00024180">
        <w:rPr>
          <w:rFonts w:ascii="Times New Roman" w:hAnsi="Times New Roman" w:cs="Times New Roman"/>
        </w:rPr>
        <w:t>Objednatel je povinen převzít pouze dílo, které bylo v rozsahu dle této smlouvy řádně splněno bez</w:t>
      </w:r>
      <w:r w:rsidR="00D028F4">
        <w:rPr>
          <w:rFonts w:ascii="Times New Roman" w:hAnsi="Times New Roman" w:cs="Times New Roman"/>
        </w:rPr>
        <w:t> </w:t>
      </w:r>
      <w:r w:rsidR="007B4012" w:rsidRPr="00024180">
        <w:rPr>
          <w:rFonts w:ascii="Times New Roman" w:hAnsi="Times New Roman" w:cs="Times New Roman"/>
        </w:rPr>
        <w:t>vad a nedodělků.</w:t>
      </w:r>
    </w:p>
    <w:p w:rsidR="00BC01F5" w:rsidRDefault="00BC01F5" w:rsidP="00CF768F">
      <w:pPr>
        <w:autoSpaceDE w:val="0"/>
        <w:autoSpaceDN w:val="0"/>
        <w:adjustRightInd w:val="0"/>
        <w:spacing w:after="0" w:line="360" w:lineRule="auto"/>
        <w:jc w:val="both"/>
        <w:rPr>
          <w:rFonts w:ascii="Times New Roman" w:hAnsi="Times New Roman" w:cs="Times New Roman"/>
        </w:rPr>
      </w:pPr>
    </w:p>
    <w:p w:rsidR="007B4012" w:rsidRPr="00024180" w:rsidRDefault="00024180" w:rsidP="00024180">
      <w:pPr>
        <w:autoSpaceDE w:val="0"/>
        <w:autoSpaceDN w:val="0"/>
        <w:adjustRightInd w:val="0"/>
        <w:spacing w:after="0" w:line="360" w:lineRule="auto"/>
        <w:jc w:val="both"/>
        <w:rPr>
          <w:rFonts w:ascii="Times New Roman" w:hAnsi="Times New Roman" w:cs="Times New Roman"/>
          <w:b/>
          <w:bCs/>
        </w:rPr>
      </w:pPr>
      <w:r w:rsidRPr="00024180">
        <w:rPr>
          <w:rFonts w:ascii="Times New Roman" w:hAnsi="Times New Roman" w:cs="Times New Roman"/>
          <w:bCs/>
        </w:rPr>
        <w:t>III.5.</w:t>
      </w:r>
      <w:r>
        <w:rPr>
          <w:rFonts w:ascii="Times New Roman" w:hAnsi="Times New Roman" w:cs="Times New Roman"/>
          <w:b/>
          <w:bCs/>
        </w:rPr>
        <w:t xml:space="preserve"> </w:t>
      </w:r>
      <w:r w:rsidR="007B4012" w:rsidRPr="00024180">
        <w:rPr>
          <w:rFonts w:ascii="Times New Roman" w:hAnsi="Times New Roman" w:cs="Times New Roman"/>
          <w:b/>
          <w:bCs/>
        </w:rPr>
        <w:t xml:space="preserve">Místem </w:t>
      </w:r>
      <w:r w:rsidR="00AF0A84" w:rsidRPr="00024180">
        <w:rPr>
          <w:rFonts w:ascii="Times New Roman" w:hAnsi="Times New Roman" w:cs="Times New Roman"/>
          <w:b/>
          <w:bCs/>
        </w:rPr>
        <w:t xml:space="preserve">předání díla </w:t>
      </w:r>
      <w:r w:rsidR="007B4012" w:rsidRPr="00024180">
        <w:rPr>
          <w:rFonts w:ascii="Times New Roman" w:hAnsi="Times New Roman" w:cs="Times New Roman"/>
          <w:b/>
          <w:bCs/>
        </w:rPr>
        <w:t>bylo dohodnuto sídlo objednatele.</w:t>
      </w:r>
    </w:p>
    <w:p w:rsidR="007B4012" w:rsidRDefault="007B4012" w:rsidP="00CF768F">
      <w:pPr>
        <w:autoSpaceDE w:val="0"/>
        <w:autoSpaceDN w:val="0"/>
        <w:adjustRightInd w:val="0"/>
        <w:spacing w:after="0" w:line="360" w:lineRule="auto"/>
        <w:jc w:val="both"/>
        <w:rPr>
          <w:rFonts w:ascii="Times New Roman" w:hAnsi="Times New Roman" w:cs="Times New Roman"/>
        </w:rPr>
      </w:pPr>
    </w:p>
    <w:p w:rsidR="00F16862" w:rsidRPr="00BE407B" w:rsidRDefault="00F16862" w:rsidP="00BE407B">
      <w:pPr>
        <w:pStyle w:val="Odstavecseseznamem"/>
        <w:numPr>
          <w:ilvl w:val="0"/>
          <w:numId w:val="12"/>
        </w:numPr>
        <w:autoSpaceDE w:val="0"/>
        <w:autoSpaceDN w:val="0"/>
        <w:adjustRightInd w:val="0"/>
        <w:spacing w:after="0" w:line="360" w:lineRule="auto"/>
        <w:jc w:val="center"/>
        <w:rPr>
          <w:rFonts w:ascii="Times New Roman" w:hAnsi="Times New Roman" w:cs="Times New Roman"/>
        </w:rPr>
      </w:pPr>
      <w:r w:rsidRPr="00BE407B">
        <w:rPr>
          <w:rFonts w:ascii="Times New Roman" w:hAnsi="Times New Roman" w:cs="Times New Roman"/>
          <w:b/>
          <w:bCs/>
        </w:rPr>
        <w:t>PLATEBNÍ A OBCHODNÍ PODMÍNKY</w:t>
      </w:r>
    </w:p>
    <w:p w:rsidR="00F16862"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IV.1. </w:t>
      </w:r>
      <w:r w:rsidR="00F16862" w:rsidRPr="00024180">
        <w:rPr>
          <w:rFonts w:ascii="Times New Roman" w:hAnsi="Times New Roman" w:cs="Times New Roman"/>
        </w:rPr>
        <w:t>Jednotkové ceny a dle nich vypočítané celkové ceny jednotlivých dílčích plnění s DPH jsou stanoveny jako nejv</w:t>
      </w:r>
      <w:r w:rsidR="00342FE6" w:rsidRPr="00024180">
        <w:rPr>
          <w:rFonts w:ascii="Times New Roman" w:hAnsi="Times New Roman" w:cs="Times New Roman"/>
        </w:rPr>
        <w:t>ýše přípustné a nep</w:t>
      </w:r>
      <w:r w:rsidR="00F16862" w:rsidRPr="00024180">
        <w:rPr>
          <w:rFonts w:ascii="Times New Roman" w:hAnsi="Times New Roman" w:cs="Times New Roman"/>
        </w:rPr>
        <w:t>řekročitelné. Celkové ceny jednotlivých dílčích plnění obsahují veškeré náklady na zhotovení dílčího plnění.</w:t>
      </w:r>
    </w:p>
    <w:p w:rsidR="00F16862" w:rsidRDefault="00F16862" w:rsidP="0089053E">
      <w:pPr>
        <w:autoSpaceDE w:val="0"/>
        <w:autoSpaceDN w:val="0"/>
        <w:adjustRightInd w:val="0"/>
        <w:spacing w:after="0" w:line="360" w:lineRule="auto"/>
        <w:jc w:val="both"/>
        <w:rPr>
          <w:rFonts w:ascii="Times New Roman" w:hAnsi="Times New Roman" w:cs="Times New Roman"/>
          <w:color w:val="FF0000"/>
        </w:rPr>
      </w:pPr>
    </w:p>
    <w:p w:rsidR="00F16862"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IV.2. </w:t>
      </w:r>
      <w:r w:rsidR="00F66DDC" w:rsidRPr="00024180">
        <w:rPr>
          <w:rFonts w:ascii="Times New Roman" w:hAnsi="Times New Roman" w:cs="Times New Roman"/>
        </w:rPr>
        <w:t xml:space="preserve">Ceny jednotlivých dílčích plnění lze měnit pouze v případě, že v průběhu plnění dojde </w:t>
      </w:r>
      <w:r w:rsidR="00182D74" w:rsidRPr="00024180">
        <w:rPr>
          <w:rFonts w:ascii="Times New Roman" w:hAnsi="Times New Roman" w:cs="Times New Roman"/>
        </w:rPr>
        <w:br/>
      </w:r>
      <w:r w:rsidR="00F66DDC" w:rsidRPr="00024180">
        <w:rPr>
          <w:rFonts w:ascii="Times New Roman" w:hAnsi="Times New Roman" w:cs="Times New Roman"/>
        </w:rPr>
        <w:t>ke změnám sazeb DPH.</w:t>
      </w:r>
    </w:p>
    <w:p w:rsidR="00F66DDC" w:rsidRPr="00F66DDC" w:rsidRDefault="00F66DDC" w:rsidP="0089053E">
      <w:pPr>
        <w:autoSpaceDE w:val="0"/>
        <w:autoSpaceDN w:val="0"/>
        <w:adjustRightInd w:val="0"/>
        <w:spacing w:after="0" w:line="360" w:lineRule="auto"/>
        <w:jc w:val="both"/>
        <w:rPr>
          <w:rFonts w:ascii="Times New Roman" w:hAnsi="Times New Roman" w:cs="Times New Roman"/>
        </w:rPr>
      </w:pPr>
    </w:p>
    <w:p w:rsidR="00F66DDC"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IV.3. </w:t>
      </w:r>
      <w:r w:rsidR="00F66DDC" w:rsidRPr="00024180">
        <w:rPr>
          <w:rFonts w:ascii="Times New Roman" w:hAnsi="Times New Roman" w:cs="Times New Roman"/>
        </w:rPr>
        <w:t xml:space="preserve">Cena stanovená ve Výzvě k provedení dílčího plnění je maximální pro rozsah prací uvedený </w:t>
      </w:r>
      <w:r w:rsidR="00182D74" w:rsidRPr="00024180">
        <w:rPr>
          <w:rFonts w:ascii="Times New Roman" w:hAnsi="Times New Roman" w:cs="Times New Roman"/>
        </w:rPr>
        <w:br/>
      </w:r>
      <w:r w:rsidR="00F66DDC" w:rsidRPr="00024180">
        <w:rPr>
          <w:rFonts w:ascii="Times New Roman" w:hAnsi="Times New Roman" w:cs="Times New Roman"/>
        </w:rPr>
        <w:t xml:space="preserve">ve Výzvě. Pokud bude skutečný rozsah služeb nižší, bude fakturována jen poměrná část ceny </w:t>
      </w:r>
      <w:r w:rsidR="00182D74" w:rsidRPr="00024180">
        <w:rPr>
          <w:rFonts w:ascii="Times New Roman" w:hAnsi="Times New Roman" w:cs="Times New Roman"/>
        </w:rPr>
        <w:br/>
      </w:r>
      <w:r w:rsidR="00F66DDC" w:rsidRPr="00024180">
        <w:rPr>
          <w:rFonts w:ascii="Times New Roman" w:hAnsi="Times New Roman" w:cs="Times New Roman"/>
        </w:rPr>
        <w:t>na základě skutečného p</w:t>
      </w:r>
      <w:r w:rsidR="00243838" w:rsidRPr="00024180">
        <w:rPr>
          <w:rFonts w:ascii="Times New Roman" w:hAnsi="Times New Roman" w:cs="Times New Roman"/>
        </w:rPr>
        <w:t>očtu měrných jednotek. Bude-li n</w:t>
      </w:r>
      <w:r w:rsidR="00F66DDC" w:rsidRPr="00024180">
        <w:rPr>
          <w:rFonts w:ascii="Times New Roman" w:hAnsi="Times New Roman" w:cs="Times New Roman"/>
        </w:rPr>
        <w:t xml:space="preserve">utno při dílčím plnění rozsah prací překročit, může být na základě dohody smluvních stran Výzva upravena dle skutečného rozsahu. </w:t>
      </w:r>
    </w:p>
    <w:p w:rsidR="00243838" w:rsidRPr="0089053E" w:rsidRDefault="00243838" w:rsidP="00243838">
      <w:pPr>
        <w:pStyle w:val="Odstavecseseznamem"/>
        <w:autoSpaceDE w:val="0"/>
        <w:autoSpaceDN w:val="0"/>
        <w:adjustRightInd w:val="0"/>
        <w:spacing w:after="0" w:line="360" w:lineRule="auto"/>
        <w:jc w:val="both"/>
        <w:rPr>
          <w:rFonts w:ascii="Times New Roman" w:hAnsi="Times New Roman" w:cs="Times New Roman"/>
        </w:rPr>
      </w:pPr>
    </w:p>
    <w:p w:rsidR="00F66DDC"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IV.4. </w:t>
      </w:r>
      <w:r w:rsidR="00F66DDC" w:rsidRPr="00024180">
        <w:rPr>
          <w:rFonts w:ascii="Times New Roman" w:hAnsi="Times New Roman" w:cs="Times New Roman"/>
        </w:rPr>
        <w:t xml:space="preserve">Smluvní strany se dohodly, že cena každého jednotlivého dílčího plnění dle samostatné Výzvy bude zaplacena po dokončení daného dílčího plnění. Pokud budou předmětem dílčího plnění geometrické plány, bude cena dílčího plnění zaplacena po jejich potvrzení katastrálním úřadem. Zhotovitel bude jednotlivá dílčí plnění fakturovat do 15 dnů ode dne </w:t>
      </w:r>
      <w:r w:rsidR="00675AB4" w:rsidRPr="00024180">
        <w:rPr>
          <w:rFonts w:ascii="Times New Roman" w:hAnsi="Times New Roman" w:cs="Times New Roman"/>
        </w:rPr>
        <w:t>předání díla</w:t>
      </w:r>
      <w:r w:rsidR="00F66DDC" w:rsidRPr="00024180">
        <w:rPr>
          <w:rFonts w:ascii="Times New Roman" w:hAnsi="Times New Roman" w:cs="Times New Roman"/>
        </w:rPr>
        <w:t>. Zhotoviteli nebudou poskytovány zálohy.</w:t>
      </w:r>
    </w:p>
    <w:p w:rsidR="00F66DDC" w:rsidRPr="00F66DDC" w:rsidRDefault="00F66DDC" w:rsidP="0089053E">
      <w:pPr>
        <w:autoSpaceDE w:val="0"/>
        <w:autoSpaceDN w:val="0"/>
        <w:adjustRightInd w:val="0"/>
        <w:spacing w:after="0" w:line="360" w:lineRule="auto"/>
        <w:jc w:val="both"/>
        <w:rPr>
          <w:rFonts w:ascii="Times New Roman" w:hAnsi="Times New Roman" w:cs="Times New Roman"/>
        </w:rPr>
      </w:pPr>
    </w:p>
    <w:p w:rsidR="00F16862"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IV.5. </w:t>
      </w:r>
      <w:r w:rsidR="004A7C34" w:rsidRPr="00024180">
        <w:rPr>
          <w:rFonts w:ascii="Times New Roman" w:hAnsi="Times New Roman" w:cs="Times New Roman"/>
        </w:rPr>
        <w:t>Zhotovitel je oprávněn vystavit daňový účetní doklad – fakturu za zhotovené dílč</w:t>
      </w:r>
      <w:r w:rsidR="00342FE6" w:rsidRPr="00024180">
        <w:rPr>
          <w:rFonts w:ascii="Times New Roman" w:hAnsi="Times New Roman" w:cs="Times New Roman"/>
        </w:rPr>
        <w:t xml:space="preserve">í plnění </w:t>
      </w:r>
      <w:r w:rsidR="00182D74" w:rsidRPr="00024180">
        <w:rPr>
          <w:rFonts w:ascii="Times New Roman" w:hAnsi="Times New Roman" w:cs="Times New Roman"/>
        </w:rPr>
        <w:br/>
      </w:r>
      <w:r w:rsidR="00342FE6" w:rsidRPr="00024180">
        <w:rPr>
          <w:rFonts w:ascii="Times New Roman" w:hAnsi="Times New Roman" w:cs="Times New Roman"/>
        </w:rPr>
        <w:t xml:space="preserve">až po úplném </w:t>
      </w:r>
      <w:r w:rsidR="004A7C34" w:rsidRPr="00024180">
        <w:rPr>
          <w:rFonts w:ascii="Times New Roman" w:hAnsi="Times New Roman" w:cs="Times New Roman"/>
        </w:rPr>
        <w:t>a řádném dokončení příslušného dílčího plnění a po jeho převzetí objednatelem.</w:t>
      </w:r>
    </w:p>
    <w:p w:rsidR="00F16862" w:rsidRPr="00F22C7D" w:rsidRDefault="00F16862" w:rsidP="0089053E">
      <w:pPr>
        <w:autoSpaceDE w:val="0"/>
        <w:autoSpaceDN w:val="0"/>
        <w:adjustRightInd w:val="0"/>
        <w:spacing w:after="0" w:line="360" w:lineRule="auto"/>
        <w:jc w:val="both"/>
        <w:rPr>
          <w:rFonts w:ascii="Times New Roman" w:hAnsi="Times New Roman" w:cs="Times New Roman"/>
        </w:rPr>
      </w:pPr>
    </w:p>
    <w:p w:rsidR="004A7C34"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IV.6. </w:t>
      </w:r>
      <w:r w:rsidR="00F22C7D" w:rsidRPr="00024180">
        <w:rPr>
          <w:rFonts w:ascii="Times New Roman" w:hAnsi="Times New Roman" w:cs="Times New Roman"/>
        </w:rPr>
        <w:t>Úhrada ceny dílčího plnění bude uskutečněna na základě daňového dokladu – faktury vystaveného zhot</w:t>
      </w:r>
      <w:r w:rsidR="00783EE2" w:rsidRPr="00024180">
        <w:rPr>
          <w:rFonts w:ascii="Times New Roman" w:hAnsi="Times New Roman" w:cs="Times New Roman"/>
        </w:rPr>
        <w:t>o</w:t>
      </w:r>
      <w:r w:rsidR="00F22C7D" w:rsidRPr="00024180">
        <w:rPr>
          <w:rFonts w:ascii="Times New Roman" w:hAnsi="Times New Roman" w:cs="Times New Roman"/>
        </w:rPr>
        <w:t xml:space="preserve">vitelem, a to formou převodu finančních prostředků na účet zhotovitele uvedený v úvodu této </w:t>
      </w:r>
      <w:r w:rsidR="00F22C7D" w:rsidRPr="00024180">
        <w:rPr>
          <w:rFonts w:ascii="Times New Roman" w:hAnsi="Times New Roman" w:cs="Times New Roman"/>
        </w:rPr>
        <w:lastRenderedPageBreak/>
        <w:t xml:space="preserve">smlouvy. Lhůta splatnosti daňových dokladů je </w:t>
      </w:r>
      <w:r w:rsidR="00D028F4">
        <w:rPr>
          <w:rFonts w:ascii="Times New Roman" w:hAnsi="Times New Roman" w:cs="Times New Roman"/>
        </w:rPr>
        <w:t xml:space="preserve">21 </w:t>
      </w:r>
      <w:r w:rsidR="00F22C7D" w:rsidRPr="00024180">
        <w:rPr>
          <w:rFonts w:ascii="Times New Roman" w:hAnsi="Times New Roman" w:cs="Times New Roman"/>
        </w:rPr>
        <w:t>dnů ode dne doručení objednateli. Termínem ú</w:t>
      </w:r>
      <w:r w:rsidR="00675AB4" w:rsidRPr="00024180">
        <w:rPr>
          <w:rFonts w:ascii="Times New Roman" w:hAnsi="Times New Roman" w:cs="Times New Roman"/>
        </w:rPr>
        <w:t>h</w:t>
      </w:r>
      <w:r w:rsidR="00F22C7D" w:rsidRPr="00024180">
        <w:rPr>
          <w:rFonts w:ascii="Times New Roman" w:hAnsi="Times New Roman" w:cs="Times New Roman"/>
        </w:rPr>
        <w:t>rady se rozumí den odepsání příslušné finanční částky z účtu objednatele.</w:t>
      </w:r>
    </w:p>
    <w:p w:rsidR="00F22C7D" w:rsidRPr="00F22C7D" w:rsidRDefault="00F22C7D" w:rsidP="0089053E">
      <w:pPr>
        <w:autoSpaceDE w:val="0"/>
        <w:autoSpaceDN w:val="0"/>
        <w:adjustRightInd w:val="0"/>
        <w:spacing w:after="0" w:line="360" w:lineRule="auto"/>
        <w:jc w:val="both"/>
        <w:rPr>
          <w:rFonts w:ascii="Times New Roman" w:hAnsi="Times New Roman" w:cs="Times New Roman"/>
        </w:rPr>
      </w:pPr>
    </w:p>
    <w:p w:rsidR="00EE26C6"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IV.7. </w:t>
      </w:r>
      <w:r w:rsidR="00F22C7D" w:rsidRPr="00024180">
        <w:rPr>
          <w:rFonts w:ascii="Times New Roman" w:hAnsi="Times New Roman" w:cs="Times New Roman"/>
        </w:rPr>
        <w:t>Faktury (daňové doklady) vystavené zhotovitelem musí obsahovat náležitosti stanovené právními předpisy, zejména náležitosti daňového dokladu stanovené</w:t>
      </w:r>
      <w:r w:rsidR="00DE1103">
        <w:rPr>
          <w:rFonts w:ascii="Times New Roman" w:hAnsi="Times New Roman" w:cs="Times New Roman"/>
        </w:rPr>
        <w:t xml:space="preserve"> v § 29</w:t>
      </w:r>
      <w:r w:rsidR="005F1CA3">
        <w:rPr>
          <w:rFonts w:ascii="Times New Roman" w:hAnsi="Times New Roman" w:cs="Times New Roman"/>
        </w:rPr>
        <w:t xml:space="preserve"> zákona č. 235/2004 Sb.</w:t>
      </w:r>
      <w:r w:rsidR="005C6C11">
        <w:rPr>
          <w:rFonts w:ascii="Times New Roman" w:hAnsi="Times New Roman" w:cs="Times New Roman"/>
        </w:rPr>
        <w:t> o DPH, ve </w:t>
      </w:r>
      <w:r w:rsidR="00F22C7D" w:rsidRPr="00024180">
        <w:rPr>
          <w:rFonts w:ascii="Times New Roman" w:hAnsi="Times New Roman" w:cs="Times New Roman"/>
        </w:rPr>
        <w:t>znění pozdějších před</w:t>
      </w:r>
      <w:r w:rsidR="00D14D8F">
        <w:rPr>
          <w:rFonts w:ascii="Times New Roman" w:hAnsi="Times New Roman" w:cs="Times New Roman"/>
        </w:rPr>
        <w:t>pisů</w:t>
      </w:r>
      <w:r w:rsidR="00F22C7D" w:rsidRPr="00024180">
        <w:rPr>
          <w:rFonts w:ascii="Times New Roman" w:hAnsi="Times New Roman" w:cs="Times New Roman"/>
        </w:rPr>
        <w:t>; kromě těchto náležitostí bude faktura obsahovat označení faktura, číslo smlouvy, ozn</w:t>
      </w:r>
      <w:r w:rsidR="00342FE6" w:rsidRPr="00024180">
        <w:rPr>
          <w:rFonts w:ascii="Times New Roman" w:hAnsi="Times New Roman" w:cs="Times New Roman"/>
        </w:rPr>
        <w:t>ačení bankovního</w:t>
      </w:r>
      <w:r w:rsidR="00F22C7D" w:rsidRPr="00024180">
        <w:rPr>
          <w:rFonts w:ascii="Times New Roman" w:hAnsi="Times New Roman" w:cs="Times New Roman"/>
        </w:rPr>
        <w:t xml:space="preserve"> účtu, cenu bez daně z přidané hodnoty, procentní sazbu a výši daně z</w:t>
      </w:r>
      <w:r w:rsidR="00D028F4">
        <w:rPr>
          <w:rFonts w:ascii="Times New Roman" w:hAnsi="Times New Roman" w:cs="Times New Roman"/>
        </w:rPr>
        <w:t> </w:t>
      </w:r>
      <w:r w:rsidR="00F22C7D" w:rsidRPr="00024180">
        <w:rPr>
          <w:rFonts w:ascii="Times New Roman" w:hAnsi="Times New Roman" w:cs="Times New Roman"/>
        </w:rPr>
        <w:t>přidané hodnoty (dle platných právních předpisů) a cenu</w:t>
      </w:r>
      <w:r w:rsidR="00342FE6" w:rsidRPr="00024180">
        <w:rPr>
          <w:rFonts w:ascii="Times New Roman" w:hAnsi="Times New Roman" w:cs="Times New Roman"/>
        </w:rPr>
        <w:t xml:space="preserve"> včetně daně z přidané hodnoty;</w:t>
      </w:r>
      <w:r w:rsidR="00F22C7D" w:rsidRPr="00024180">
        <w:rPr>
          <w:rFonts w:ascii="Times New Roman" w:hAnsi="Times New Roman" w:cs="Times New Roman"/>
        </w:rPr>
        <w:t xml:space="preserve"> evidenční číslo smlouvy a dále vyčíslení zvlášť ceny díla bez DPH, zvlášť DPH a celkovou cenu díla včetně DPH. </w:t>
      </w:r>
      <w:r w:rsidR="0011360F" w:rsidRPr="00024180">
        <w:rPr>
          <w:rFonts w:ascii="Times New Roman" w:hAnsi="Times New Roman" w:cs="Times New Roman"/>
        </w:rPr>
        <w:t xml:space="preserve">Faktura </w:t>
      </w:r>
      <w:r w:rsidR="00EE26C6" w:rsidRPr="00024180">
        <w:rPr>
          <w:rFonts w:ascii="Times New Roman" w:hAnsi="Times New Roman" w:cs="Times New Roman"/>
        </w:rPr>
        <w:t>bude</w:t>
      </w:r>
      <w:r w:rsidR="000766C1" w:rsidRPr="00024180">
        <w:rPr>
          <w:rFonts w:ascii="Times New Roman" w:hAnsi="Times New Roman" w:cs="Times New Roman"/>
        </w:rPr>
        <w:t xml:space="preserve"> </w:t>
      </w:r>
      <w:r w:rsidR="0011360F" w:rsidRPr="00024180">
        <w:rPr>
          <w:rFonts w:ascii="Times New Roman" w:hAnsi="Times New Roman" w:cs="Times New Roman"/>
        </w:rPr>
        <w:t>objednateli</w:t>
      </w:r>
      <w:r w:rsidR="00EE26C6" w:rsidRPr="00024180">
        <w:rPr>
          <w:rFonts w:ascii="Times New Roman" w:hAnsi="Times New Roman" w:cs="Times New Roman"/>
        </w:rPr>
        <w:t xml:space="preserve"> předána ve dvou </w:t>
      </w:r>
      <w:r w:rsidR="0011360F" w:rsidRPr="00024180">
        <w:rPr>
          <w:rFonts w:ascii="Times New Roman" w:hAnsi="Times New Roman" w:cs="Times New Roman"/>
        </w:rPr>
        <w:t>stejnopisech</w:t>
      </w:r>
      <w:r w:rsidR="00EE26C6" w:rsidRPr="00024180">
        <w:rPr>
          <w:rFonts w:ascii="Times New Roman" w:hAnsi="Times New Roman" w:cs="Times New Roman"/>
        </w:rPr>
        <w:t>.</w:t>
      </w:r>
    </w:p>
    <w:p w:rsidR="00F22C7D" w:rsidRPr="00F22C7D" w:rsidRDefault="00F22C7D" w:rsidP="0089053E">
      <w:pPr>
        <w:autoSpaceDE w:val="0"/>
        <w:autoSpaceDN w:val="0"/>
        <w:adjustRightInd w:val="0"/>
        <w:spacing w:after="0" w:line="360" w:lineRule="auto"/>
        <w:jc w:val="both"/>
        <w:rPr>
          <w:rFonts w:ascii="Times New Roman" w:hAnsi="Times New Roman" w:cs="Times New Roman"/>
        </w:rPr>
      </w:pPr>
    </w:p>
    <w:p w:rsidR="00F22C7D"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IV.7. </w:t>
      </w:r>
      <w:r w:rsidR="00F22C7D" w:rsidRPr="00024180">
        <w:rPr>
          <w:rFonts w:ascii="Times New Roman" w:hAnsi="Times New Roman" w:cs="Times New Roman"/>
        </w:rPr>
        <w:t>Zhotovitel je povinen přiložit k fakturám kopii soupisu provedených prací a dodávek.</w:t>
      </w:r>
    </w:p>
    <w:p w:rsidR="00F22C7D" w:rsidRPr="00F22C7D" w:rsidRDefault="00F22C7D" w:rsidP="0089053E">
      <w:pPr>
        <w:autoSpaceDE w:val="0"/>
        <w:autoSpaceDN w:val="0"/>
        <w:adjustRightInd w:val="0"/>
        <w:spacing w:after="0" w:line="360" w:lineRule="auto"/>
        <w:jc w:val="both"/>
        <w:rPr>
          <w:rFonts w:ascii="Times New Roman" w:hAnsi="Times New Roman" w:cs="Times New Roman"/>
        </w:rPr>
      </w:pPr>
    </w:p>
    <w:p w:rsidR="00F22C7D"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IV.8. </w:t>
      </w:r>
      <w:r w:rsidR="00F22C7D" w:rsidRPr="00024180">
        <w:rPr>
          <w:rFonts w:ascii="Times New Roman" w:hAnsi="Times New Roman" w:cs="Times New Roman"/>
        </w:rPr>
        <w:t>Objednatel je oprávněn před uplynutím lhůty splatnosti fakt</w:t>
      </w:r>
      <w:r w:rsidR="00D14D8F">
        <w:rPr>
          <w:rFonts w:ascii="Times New Roman" w:hAnsi="Times New Roman" w:cs="Times New Roman"/>
        </w:rPr>
        <w:t>ury vrátit bez zaplacení fakturu</w:t>
      </w:r>
      <w:r w:rsidR="00F22C7D" w:rsidRPr="00024180">
        <w:rPr>
          <w:rFonts w:ascii="Times New Roman" w:hAnsi="Times New Roman" w:cs="Times New Roman"/>
        </w:rPr>
        <w:t>,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w:t>
      </w:r>
    </w:p>
    <w:p w:rsidR="00F22C7D" w:rsidRDefault="00F22C7D" w:rsidP="00F22C7D">
      <w:pPr>
        <w:autoSpaceDE w:val="0"/>
        <w:autoSpaceDN w:val="0"/>
        <w:adjustRightInd w:val="0"/>
        <w:spacing w:after="0" w:line="360" w:lineRule="auto"/>
        <w:jc w:val="both"/>
        <w:rPr>
          <w:rFonts w:ascii="Times New Roman" w:hAnsi="Times New Roman" w:cs="Times New Roman"/>
          <w:color w:val="FF0000"/>
        </w:rPr>
      </w:pPr>
    </w:p>
    <w:p w:rsidR="002D66D2" w:rsidRPr="00BE407B" w:rsidRDefault="002D66D2" w:rsidP="002D66D2">
      <w:pPr>
        <w:pStyle w:val="Odstavecseseznamem"/>
        <w:numPr>
          <w:ilvl w:val="0"/>
          <w:numId w:val="12"/>
        </w:numPr>
        <w:autoSpaceDE w:val="0"/>
        <w:autoSpaceDN w:val="0"/>
        <w:adjustRightInd w:val="0"/>
        <w:spacing w:after="0" w:line="360" w:lineRule="auto"/>
        <w:jc w:val="center"/>
        <w:rPr>
          <w:rFonts w:ascii="Times New Roman" w:hAnsi="Times New Roman" w:cs="Times New Roman"/>
          <w:b/>
          <w:bCs/>
        </w:rPr>
      </w:pPr>
      <w:r w:rsidRPr="00BE407B">
        <w:rPr>
          <w:rFonts w:ascii="Times New Roman" w:hAnsi="Times New Roman" w:cs="Times New Roman"/>
          <w:b/>
          <w:bCs/>
        </w:rPr>
        <w:t>CENA DÍLČÍHO PLNĚNÍ</w:t>
      </w:r>
    </w:p>
    <w:p w:rsidR="000B51C5" w:rsidRPr="00024180" w:rsidRDefault="00024180" w:rsidP="007E29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V.1. </w:t>
      </w:r>
      <w:r w:rsidR="00000E1F" w:rsidRPr="00024180">
        <w:rPr>
          <w:rFonts w:ascii="Times New Roman" w:hAnsi="Times New Roman" w:cs="Times New Roman"/>
        </w:rPr>
        <w:t>Cena dílčího plnění bude stanovena v</w:t>
      </w:r>
      <w:r w:rsidR="00342FE6" w:rsidRPr="00024180">
        <w:rPr>
          <w:rFonts w:ascii="Times New Roman" w:hAnsi="Times New Roman" w:cs="Times New Roman"/>
        </w:rPr>
        <w:t>ždy pro konkrétní dílčí plnění n</w:t>
      </w:r>
      <w:r w:rsidR="00000E1F" w:rsidRPr="00024180">
        <w:rPr>
          <w:rFonts w:ascii="Times New Roman" w:hAnsi="Times New Roman" w:cs="Times New Roman"/>
        </w:rPr>
        <w:t xml:space="preserve">a základě nabídky jednotkových cen, kterou zhotovitel podal v rámci výběrového řízení na veřejnou zakázku malého rozsahu. Celková cena všech dílčích plnění se sjednává </w:t>
      </w:r>
      <w:r w:rsidR="00000E1F" w:rsidRPr="00024180">
        <w:rPr>
          <w:rFonts w:ascii="Times New Roman" w:hAnsi="Times New Roman" w:cs="Times New Roman"/>
          <w:b/>
          <w:bCs/>
        </w:rPr>
        <w:t xml:space="preserve">do max. výše 500.000,- Kč </w:t>
      </w:r>
      <w:r w:rsidR="00182D74" w:rsidRPr="00024180">
        <w:rPr>
          <w:rFonts w:ascii="Times New Roman" w:hAnsi="Times New Roman" w:cs="Times New Roman"/>
          <w:b/>
          <w:bCs/>
        </w:rPr>
        <w:t>bez</w:t>
      </w:r>
      <w:r w:rsidR="00000E1F" w:rsidRPr="00024180">
        <w:rPr>
          <w:rFonts w:ascii="Times New Roman" w:hAnsi="Times New Roman" w:cs="Times New Roman"/>
          <w:b/>
          <w:bCs/>
        </w:rPr>
        <w:t xml:space="preserve"> DPH</w:t>
      </w:r>
      <w:r w:rsidR="00000E1F" w:rsidRPr="00024180">
        <w:rPr>
          <w:rFonts w:ascii="Times New Roman" w:hAnsi="Times New Roman" w:cs="Times New Roman"/>
        </w:rPr>
        <w:t xml:space="preserve"> (slovy: pět set tisíc korun českých). </w:t>
      </w:r>
    </w:p>
    <w:p w:rsidR="00000E1F" w:rsidRDefault="00000E1F" w:rsidP="001D7112">
      <w:pPr>
        <w:autoSpaceDE w:val="0"/>
        <w:autoSpaceDN w:val="0"/>
        <w:adjustRightInd w:val="0"/>
        <w:spacing w:after="0" w:line="360" w:lineRule="auto"/>
        <w:jc w:val="both"/>
        <w:rPr>
          <w:rFonts w:ascii="Times New Roman" w:hAnsi="Times New Roman" w:cs="Times New Roman"/>
        </w:rPr>
      </w:pPr>
    </w:p>
    <w:p w:rsidR="00E953AA" w:rsidRPr="00024180" w:rsidRDefault="00024180" w:rsidP="000241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V.2. </w:t>
      </w:r>
      <w:r w:rsidRPr="00024180">
        <w:rPr>
          <w:rFonts w:ascii="Times New Roman" w:hAnsi="Times New Roman" w:cs="Times New Roman"/>
        </w:rPr>
        <w:t>J</w:t>
      </w:r>
      <w:r w:rsidR="00C3270D" w:rsidRPr="00024180">
        <w:rPr>
          <w:rFonts w:ascii="Times New Roman" w:hAnsi="Times New Roman" w:cs="Times New Roman"/>
        </w:rPr>
        <w:t>ednotkové ceny v Kč bez DPH pro jednotlivé práce jsou stanoveny takto:</w:t>
      </w:r>
    </w:p>
    <w:p w:rsidR="00C51277" w:rsidRPr="005F1CA3" w:rsidRDefault="00024180" w:rsidP="005F1CA3">
      <w:pPr>
        <w:suppressAutoHyphens/>
        <w:autoSpaceDE w:val="0"/>
        <w:autoSpaceDN w:val="0"/>
        <w:adjustRightInd w:val="0"/>
        <w:spacing w:line="360" w:lineRule="auto"/>
        <w:ind w:left="992"/>
        <w:jc w:val="both"/>
        <w:rPr>
          <w:rFonts w:ascii="Times New Roman" w:hAnsi="Times New Roman" w:cs="Times New Roman"/>
          <w:b/>
          <w:bCs/>
        </w:rPr>
      </w:pPr>
      <w:r w:rsidRPr="005F1CA3">
        <w:rPr>
          <w:rFonts w:ascii="Times New Roman" w:hAnsi="Times New Roman" w:cs="Times New Roman"/>
          <w:b/>
          <w:bCs/>
        </w:rPr>
        <w:t>V</w:t>
      </w:r>
      <w:r w:rsidR="004B397D" w:rsidRPr="005F1CA3">
        <w:rPr>
          <w:rFonts w:ascii="Times New Roman" w:hAnsi="Times New Roman" w:cs="Times New Roman"/>
          <w:b/>
          <w:bCs/>
        </w:rPr>
        <w:t>.</w:t>
      </w:r>
      <w:r w:rsidR="00A545F9" w:rsidRPr="005F1CA3">
        <w:rPr>
          <w:rFonts w:ascii="Times New Roman" w:hAnsi="Times New Roman" w:cs="Times New Roman"/>
          <w:b/>
          <w:bCs/>
        </w:rPr>
        <w:t>2</w:t>
      </w:r>
      <w:r w:rsidR="004B397D" w:rsidRPr="005F1CA3">
        <w:rPr>
          <w:rFonts w:ascii="Times New Roman" w:hAnsi="Times New Roman" w:cs="Times New Roman"/>
          <w:b/>
          <w:bCs/>
        </w:rPr>
        <w:t>.</w:t>
      </w:r>
      <w:r w:rsidR="00A545F9" w:rsidRPr="005F1CA3">
        <w:rPr>
          <w:rFonts w:ascii="Times New Roman" w:hAnsi="Times New Roman" w:cs="Times New Roman"/>
          <w:b/>
          <w:bCs/>
        </w:rPr>
        <w:t>1.</w:t>
      </w:r>
      <w:r w:rsidR="004B397D" w:rsidRPr="005F1CA3">
        <w:rPr>
          <w:rFonts w:ascii="Times New Roman" w:hAnsi="Times New Roman" w:cs="Times New Roman"/>
          <w:b/>
          <w:bCs/>
        </w:rPr>
        <w:t xml:space="preserve"> </w:t>
      </w:r>
      <w:r w:rsidR="00C51277" w:rsidRPr="005F1CA3">
        <w:rPr>
          <w:rFonts w:ascii="Times New Roman" w:hAnsi="Times New Roman" w:cs="Times New Roman"/>
          <w:b/>
          <w:bCs/>
        </w:rPr>
        <w:t>Geometrický plán pro oddělení a scelení pozemků, včetně vytyčování hranic pozemků v terénu</w:t>
      </w:r>
      <w:r w:rsidR="00AA1675" w:rsidRPr="005F1CA3">
        <w:rPr>
          <w:rFonts w:ascii="Times New Roman" w:hAnsi="Times New Roman" w:cs="Times New Roman"/>
          <w:b/>
          <w:bCs/>
        </w:rPr>
        <w:t xml:space="preserve">, včetně jeho </w:t>
      </w:r>
      <w:r w:rsidR="004B397D" w:rsidRPr="005F1CA3">
        <w:rPr>
          <w:rFonts w:ascii="Times New Roman" w:hAnsi="Times New Roman" w:cs="Times New Roman"/>
          <w:b/>
          <w:bCs/>
        </w:rPr>
        <w:t>odsouhlasení příslušným katastrálním úřadem</w:t>
      </w:r>
      <w:r w:rsidR="00AA1675" w:rsidRPr="005F1CA3">
        <w:rPr>
          <w:rFonts w:ascii="Times New Roman" w:hAnsi="Times New Roman" w:cs="Times New Roman"/>
          <w:b/>
          <w:bCs/>
        </w:rPr>
        <w:t xml:space="preserve"> </w:t>
      </w:r>
      <w:r w:rsidR="00C51277" w:rsidRPr="005F1CA3">
        <w:rPr>
          <w:rFonts w:ascii="Times New Roman" w:hAnsi="Times New Roman" w:cs="Times New Roman"/>
          <w:b/>
          <w:bCs/>
        </w:rPr>
        <w:t xml:space="preserve"> </w:t>
      </w:r>
    </w:p>
    <w:p w:rsidR="00C51277" w:rsidRDefault="00C51277" w:rsidP="005F1CA3">
      <w:pPr>
        <w:suppressAutoHyphens/>
        <w:autoSpaceDE w:val="0"/>
        <w:autoSpaceDN w:val="0"/>
        <w:adjustRightInd w:val="0"/>
        <w:spacing w:line="360" w:lineRule="auto"/>
        <w:ind w:left="992"/>
        <w:jc w:val="both"/>
        <w:rPr>
          <w:rFonts w:ascii="Times New Roman" w:hAnsi="Times New Roman" w:cs="Times New Roman"/>
          <w:b/>
          <w:bCs/>
        </w:rPr>
      </w:pPr>
      <w:r w:rsidRPr="00C37F11">
        <w:rPr>
          <w:rFonts w:ascii="Times New Roman" w:hAnsi="Times New Roman"/>
          <w:b/>
          <w:bCs/>
        </w:rPr>
        <w:t>1 MJ = 100 bm</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5C6C11">
        <w:rPr>
          <w:rFonts w:ascii="Times New Roman" w:hAnsi="Times New Roman" w:cs="Times New Roman"/>
          <w:b/>
          <w:bCs/>
        </w:rPr>
        <w:t>cena =</w:t>
      </w:r>
      <w:r w:rsidR="005C6C11">
        <w:rPr>
          <w:rFonts w:ascii="Times New Roman" w:hAnsi="Times New Roman" w:cs="Times New Roman"/>
          <w:b/>
          <w:bCs/>
        </w:rPr>
        <w:t xml:space="preserve"> </w:t>
      </w:r>
      <w:r w:rsidR="005C6C11">
        <w:rPr>
          <w:rFonts w:ascii="Arial" w:hAnsi="Arial" w:cs="Arial"/>
        </w:rPr>
        <w:fldChar w:fldCharType="begin">
          <w:ffData>
            <w:name w:val="Text1"/>
            <w:enabled/>
            <w:calcOnExit w:val="0"/>
            <w:textInput/>
          </w:ffData>
        </w:fldChar>
      </w:r>
      <w:r w:rsidR="005C6C11">
        <w:rPr>
          <w:rFonts w:ascii="Arial" w:hAnsi="Arial" w:cs="Arial"/>
        </w:rPr>
        <w:instrText xml:space="preserve"> FORMTEXT </w:instrText>
      </w:r>
      <w:r w:rsidR="005C6C11">
        <w:rPr>
          <w:rFonts w:ascii="Arial" w:hAnsi="Arial" w:cs="Arial"/>
        </w:rPr>
      </w:r>
      <w:r w:rsidR="005C6C11">
        <w:rPr>
          <w:rFonts w:ascii="Arial" w:hAnsi="Arial" w:cs="Arial"/>
        </w:rPr>
        <w:fldChar w:fldCharType="separate"/>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rPr>
        <w:fldChar w:fldCharType="end"/>
      </w:r>
    </w:p>
    <w:p w:rsidR="00AA1675" w:rsidRDefault="00024180" w:rsidP="005F1CA3">
      <w:pPr>
        <w:suppressAutoHyphens/>
        <w:autoSpaceDE w:val="0"/>
        <w:autoSpaceDN w:val="0"/>
        <w:adjustRightInd w:val="0"/>
        <w:spacing w:line="360" w:lineRule="auto"/>
        <w:ind w:left="992"/>
        <w:jc w:val="both"/>
        <w:rPr>
          <w:rFonts w:ascii="Times New Roman" w:hAnsi="Times New Roman"/>
          <w:b/>
          <w:bCs/>
        </w:rPr>
      </w:pPr>
      <w:r>
        <w:rPr>
          <w:rFonts w:ascii="Times New Roman" w:hAnsi="Times New Roman"/>
          <w:b/>
          <w:bCs/>
        </w:rPr>
        <w:t>V</w:t>
      </w:r>
      <w:r w:rsidR="004B397D">
        <w:rPr>
          <w:rFonts w:ascii="Times New Roman" w:hAnsi="Times New Roman"/>
          <w:b/>
          <w:bCs/>
        </w:rPr>
        <w:t>.2.</w:t>
      </w:r>
      <w:r w:rsidR="00A545F9">
        <w:rPr>
          <w:rFonts w:ascii="Times New Roman" w:hAnsi="Times New Roman"/>
          <w:b/>
          <w:bCs/>
        </w:rPr>
        <w:t>2.</w:t>
      </w:r>
      <w:r w:rsidR="004B397D">
        <w:rPr>
          <w:rFonts w:ascii="Times New Roman" w:hAnsi="Times New Roman"/>
          <w:b/>
          <w:bCs/>
        </w:rPr>
        <w:t xml:space="preserve"> </w:t>
      </w:r>
      <w:r w:rsidR="00AA1675">
        <w:rPr>
          <w:rFonts w:ascii="Times New Roman" w:hAnsi="Times New Roman"/>
          <w:b/>
          <w:bCs/>
        </w:rPr>
        <w:t>G</w:t>
      </w:r>
      <w:r w:rsidR="00AA1675" w:rsidRPr="00C37F11">
        <w:rPr>
          <w:rFonts w:ascii="Times New Roman" w:hAnsi="Times New Roman"/>
          <w:b/>
          <w:bCs/>
        </w:rPr>
        <w:t>eometrický plán pro oddělení a scelení pozemků, včetně vytyčování hranic pozemků v terénu</w:t>
      </w:r>
      <w:r w:rsidR="00AA1675">
        <w:rPr>
          <w:rFonts w:ascii="Times New Roman" w:hAnsi="Times New Roman"/>
          <w:b/>
          <w:bCs/>
        </w:rPr>
        <w:t xml:space="preserve"> v pracovní verzi (bez odsouhlasení </w:t>
      </w:r>
      <w:r w:rsidR="004B397D">
        <w:rPr>
          <w:rFonts w:ascii="Times New Roman" w:hAnsi="Times New Roman"/>
          <w:b/>
          <w:bCs/>
        </w:rPr>
        <w:t>příslušným katastrálním úřadem</w:t>
      </w:r>
      <w:r w:rsidR="00AA1675">
        <w:rPr>
          <w:rFonts w:ascii="Times New Roman" w:hAnsi="Times New Roman"/>
          <w:b/>
          <w:bCs/>
        </w:rPr>
        <w:t xml:space="preserve">) </w:t>
      </w:r>
      <w:r w:rsidR="00AA1675" w:rsidRPr="00C37F11">
        <w:rPr>
          <w:rFonts w:ascii="Times New Roman" w:hAnsi="Times New Roman"/>
          <w:b/>
          <w:bCs/>
        </w:rPr>
        <w:t xml:space="preserve"> </w:t>
      </w:r>
    </w:p>
    <w:p w:rsidR="00AA1675" w:rsidRDefault="00D365E8" w:rsidP="005F1CA3">
      <w:pPr>
        <w:suppressAutoHyphens/>
        <w:autoSpaceDE w:val="0"/>
        <w:autoSpaceDN w:val="0"/>
        <w:adjustRightInd w:val="0"/>
        <w:spacing w:line="360" w:lineRule="auto"/>
        <w:ind w:left="992"/>
        <w:jc w:val="both"/>
        <w:rPr>
          <w:rFonts w:ascii="Times New Roman" w:hAnsi="Times New Roman"/>
          <w:b/>
          <w:bCs/>
        </w:rPr>
      </w:pPr>
      <w:r>
        <w:rPr>
          <w:rFonts w:ascii="Times New Roman" w:hAnsi="Times New Roman"/>
          <w:b/>
          <w:bCs/>
        </w:rPr>
        <w:lastRenderedPageBreak/>
        <w:t>C</w:t>
      </w:r>
      <w:r w:rsidR="004B397D">
        <w:rPr>
          <w:rFonts w:ascii="Times New Roman" w:hAnsi="Times New Roman"/>
          <w:b/>
          <w:bCs/>
        </w:rPr>
        <w:t xml:space="preserve">ena pracovní verze geometrického plánu bude </w:t>
      </w:r>
      <w:r>
        <w:rPr>
          <w:rFonts w:ascii="Times New Roman" w:hAnsi="Times New Roman"/>
          <w:b/>
          <w:bCs/>
        </w:rPr>
        <w:t xml:space="preserve">maximálně </w:t>
      </w:r>
      <w:r w:rsidR="004B397D">
        <w:rPr>
          <w:rFonts w:ascii="Times New Roman" w:hAnsi="Times New Roman"/>
          <w:b/>
          <w:bCs/>
        </w:rPr>
        <w:t xml:space="preserve">do výše 75% z ceny geometrického plánu uvedeného v bodě </w:t>
      </w:r>
      <w:r w:rsidR="00A545F9">
        <w:rPr>
          <w:rFonts w:ascii="Times New Roman" w:hAnsi="Times New Roman"/>
          <w:b/>
          <w:bCs/>
        </w:rPr>
        <w:t>V.2.1</w:t>
      </w:r>
      <w:r w:rsidR="004B397D">
        <w:rPr>
          <w:rFonts w:ascii="Times New Roman" w:hAnsi="Times New Roman"/>
          <w:b/>
          <w:bCs/>
        </w:rPr>
        <w:t>.</w:t>
      </w:r>
    </w:p>
    <w:p w:rsidR="007E29C5" w:rsidRDefault="005F1CA3" w:rsidP="005F1CA3">
      <w:pPr>
        <w:suppressAutoHyphens/>
        <w:autoSpaceDE w:val="0"/>
        <w:autoSpaceDN w:val="0"/>
        <w:adjustRightInd w:val="0"/>
        <w:spacing w:line="360" w:lineRule="auto"/>
        <w:ind w:left="992"/>
        <w:jc w:val="both"/>
        <w:rPr>
          <w:rFonts w:ascii="Times New Roman" w:hAnsi="Times New Roman"/>
          <w:b/>
          <w:bCs/>
        </w:rPr>
      </w:pPr>
      <w:r>
        <w:rPr>
          <w:rFonts w:ascii="Times New Roman" w:hAnsi="Times New Roman"/>
          <w:b/>
          <w:bCs/>
        </w:rPr>
        <w:t xml:space="preserve">V.2.3. </w:t>
      </w:r>
      <w:r w:rsidR="007E29C5">
        <w:rPr>
          <w:rFonts w:ascii="Times New Roman" w:hAnsi="Times New Roman"/>
          <w:b/>
          <w:bCs/>
        </w:rPr>
        <w:t>V</w:t>
      </w:r>
      <w:r w:rsidR="007E29C5" w:rsidRPr="00BE7937">
        <w:rPr>
          <w:rFonts w:ascii="Times New Roman" w:hAnsi="Times New Roman"/>
          <w:b/>
          <w:bCs/>
        </w:rPr>
        <w:t>ýškopisné a polohopisné zaměření</w:t>
      </w:r>
      <w:r w:rsidR="009C5301">
        <w:rPr>
          <w:rFonts w:ascii="Times New Roman" w:hAnsi="Times New Roman"/>
          <w:b/>
          <w:bCs/>
        </w:rPr>
        <w:t xml:space="preserve"> </w:t>
      </w:r>
      <w:r w:rsidR="009C5301" w:rsidRPr="00BE7937">
        <w:rPr>
          <w:rFonts w:ascii="Times New Roman" w:hAnsi="Times New Roman"/>
          <w:b/>
          <w:bCs/>
        </w:rPr>
        <w:t>v</w:t>
      </w:r>
      <w:r w:rsidR="009C5301">
        <w:rPr>
          <w:rFonts w:ascii="Times New Roman" w:hAnsi="Times New Roman"/>
          <w:b/>
          <w:bCs/>
        </w:rPr>
        <w:t> </w:t>
      </w:r>
      <w:r w:rsidR="009C5301" w:rsidRPr="00BE7937">
        <w:rPr>
          <w:rFonts w:ascii="Times New Roman" w:hAnsi="Times New Roman"/>
          <w:b/>
          <w:bCs/>
        </w:rPr>
        <w:t>intravilánu</w:t>
      </w:r>
      <w:r w:rsidR="007E29C5">
        <w:rPr>
          <w:rFonts w:ascii="Times New Roman" w:hAnsi="Times New Roman"/>
          <w:b/>
          <w:bCs/>
        </w:rPr>
        <w:t xml:space="preserve"> </w:t>
      </w:r>
      <w:r w:rsidR="007E29C5" w:rsidRPr="00BE7937">
        <w:rPr>
          <w:rFonts w:ascii="Times New Roman" w:hAnsi="Times New Roman"/>
          <w:b/>
          <w:bCs/>
        </w:rPr>
        <w:t xml:space="preserve"> </w:t>
      </w:r>
    </w:p>
    <w:p w:rsidR="005F1CA3" w:rsidRDefault="007E29C5" w:rsidP="005F1CA3">
      <w:pPr>
        <w:suppressAutoHyphens/>
        <w:autoSpaceDE w:val="0"/>
        <w:autoSpaceDN w:val="0"/>
        <w:adjustRightInd w:val="0"/>
        <w:spacing w:line="360" w:lineRule="auto"/>
        <w:ind w:left="992"/>
        <w:jc w:val="both"/>
        <w:rPr>
          <w:rFonts w:ascii="Times New Roman" w:hAnsi="Times New Roman"/>
          <w:b/>
          <w:bCs/>
        </w:rPr>
      </w:pPr>
      <w:r w:rsidRPr="00BE7937">
        <w:rPr>
          <w:rFonts w:ascii="Times New Roman" w:hAnsi="Times New Roman"/>
          <w:b/>
          <w:bCs/>
        </w:rPr>
        <w:t xml:space="preserve">1MJ </w:t>
      </w:r>
      <w:r>
        <w:rPr>
          <w:rFonts w:ascii="Times New Roman" w:hAnsi="Times New Roman"/>
          <w:b/>
          <w:bCs/>
        </w:rPr>
        <w:t>=</w:t>
      </w:r>
      <w:r w:rsidRPr="00BE7937">
        <w:rPr>
          <w:rFonts w:ascii="Times New Roman" w:hAnsi="Times New Roman"/>
          <w:b/>
          <w:bCs/>
        </w:rPr>
        <w:t xml:space="preserve"> 1 ha</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9C5301">
        <w:rPr>
          <w:rFonts w:ascii="Times New Roman" w:hAnsi="Times New Roman"/>
          <w:b/>
          <w:bCs/>
        </w:rPr>
        <w:tab/>
      </w:r>
      <w:r w:rsidR="009C5301">
        <w:rPr>
          <w:rFonts w:ascii="Times New Roman" w:hAnsi="Times New Roman"/>
          <w:b/>
          <w:bCs/>
        </w:rPr>
        <w:tab/>
      </w:r>
      <w:r w:rsidRPr="005C6C11">
        <w:rPr>
          <w:rFonts w:ascii="Times New Roman" w:hAnsi="Times New Roman" w:cs="Times New Roman"/>
          <w:b/>
          <w:bCs/>
        </w:rPr>
        <w:t>cena =</w:t>
      </w:r>
      <w:r w:rsidR="005C6C11">
        <w:rPr>
          <w:rFonts w:ascii="Times New Roman" w:hAnsi="Times New Roman" w:cs="Times New Roman"/>
          <w:b/>
          <w:bCs/>
        </w:rPr>
        <w:t xml:space="preserve"> </w:t>
      </w:r>
      <w:r w:rsidR="005C6C11">
        <w:rPr>
          <w:rFonts w:ascii="Arial" w:hAnsi="Arial" w:cs="Arial"/>
        </w:rPr>
        <w:fldChar w:fldCharType="begin">
          <w:ffData>
            <w:name w:val="Text1"/>
            <w:enabled/>
            <w:calcOnExit w:val="0"/>
            <w:textInput/>
          </w:ffData>
        </w:fldChar>
      </w:r>
      <w:r w:rsidR="005C6C11">
        <w:rPr>
          <w:rFonts w:ascii="Arial" w:hAnsi="Arial" w:cs="Arial"/>
        </w:rPr>
        <w:instrText xml:space="preserve"> FORMTEXT </w:instrText>
      </w:r>
      <w:r w:rsidR="005C6C11">
        <w:rPr>
          <w:rFonts w:ascii="Arial" w:hAnsi="Arial" w:cs="Arial"/>
        </w:rPr>
      </w:r>
      <w:r w:rsidR="005C6C11">
        <w:rPr>
          <w:rFonts w:ascii="Arial" w:hAnsi="Arial" w:cs="Arial"/>
        </w:rPr>
        <w:fldChar w:fldCharType="separate"/>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noProof/>
        </w:rPr>
        <w:t> </w:t>
      </w:r>
      <w:r w:rsidR="005C6C11">
        <w:rPr>
          <w:rFonts w:ascii="Arial" w:hAnsi="Arial" w:cs="Arial"/>
        </w:rPr>
        <w:fldChar w:fldCharType="end"/>
      </w:r>
    </w:p>
    <w:p w:rsidR="005A55EE" w:rsidRDefault="00973A32" w:rsidP="000766C1">
      <w:pPr>
        <w:autoSpaceDE w:val="0"/>
        <w:autoSpaceDN w:val="0"/>
        <w:adjustRightInd w:val="0"/>
        <w:spacing w:after="0" w:line="360" w:lineRule="auto"/>
        <w:jc w:val="both"/>
        <w:rPr>
          <w:rFonts w:ascii="Times New Roman" w:hAnsi="Times New Roman" w:cs="Times New Roman"/>
          <w:b/>
          <w:bCs/>
        </w:rPr>
      </w:pPr>
      <w:r w:rsidRPr="00CD7642">
        <w:rPr>
          <w:rFonts w:ascii="Times New Roman" w:hAnsi="Times New Roman" w:cs="Times New Roman"/>
          <w:b/>
          <w:bCs/>
        </w:rPr>
        <w:t>Ve výše uvedených</w:t>
      </w:r>
      <w:r w:rsidR="00B332D3" w:rsidRPr="00CD7642">
        <w:rPr>
          <w:rFonts w:ascii="Times New Roman" w:hAnsi="Times New Roman" w:cs="Times New Roman"/>
          <w:b/>
          <w:bCs/>
        </w:rPr>
        <w:t xml:space="preserve"> </w:t>
      </w:r>
      <w:r w:rsidR="00CD5CEA" w:rsidRPr="00CD7642">
        <w:rPr>
          <w:rFonts w:ascii="Times New Roman" w:hAnsi="Times New Roman" w:cs="Times New Roman"/>
          <w:b/>
          <w:bCs/>
        </w:rPr>
        <w:t xml:space="preserve">jednotkových </w:t>
      </w:r>
      <w:r w:rsidR="00B332D3" w:rsidRPr="00CD7642">
        <w:rPr>
          <w:rFonts w:ascii="Times New Roman" w:hAnsi="Times New Roman" w:cs="Times New Roman"/>
          <w:b/>
          <w:bCs/>
        </w:rPr>
        <w:t>cen</w:t>
      </w:r>
      <w:r w:rsidRPr="00CD7642">
        <w:rPr>
          <w:rFonts w:ascii="Times New Roman" w:hAnsi="Times New Roman" w:cs="Times New Roman"/>
          <w:b/>
          <w:bCs/>
        </w:rPr>
        <w:t>ách</w:t>
      </w:r>
      <w:r w:rsidR="00B332D3" w:rsidRPr="00CD7642">
        <w:rPr>
          <w:rFonts w:ascii="Times New Roman" w:hAnsi="Times New Roman" w:cs="Times New Roman"/>
          <w:b/>
          <w:bCs/>
        </w:rPr>
        <w:t xml:space="preserve"> j</w:t>
      </w:r>
      <w:r w:rsidRPr="00CD7642">
        <w:rPr>
          <w:rFonts w:ascii="Times New Roman" w:hAnsi="Times New Roman" w:cs="Times New Roman"/>
          <w:b/>
          <w:bCs/>
        </w:rPr>
        <w:t>sou</w:t>
      </w:r>
      <w:r w:rsidR="000766C1" w:rsidRPr="00CD7642">
        <w:rPr>
          <w:rFonts w:ascii="Times New Roman" w:hAnsi="Times New Roman" w:cs="Times New Roman"/>
          <w:b/>
          <w:bCs/>
        </w:rPr>
        <w:t xml:space="preserve"> zahrnuty </w:t>
      </w:r>
      <w:r w:rsidRPr="00CD7642">
        <w:rPr>
          <w:rFonts w:ascii="Times New Roman" w:hAnsi="Times New Roman" w:cs="Times New Roman"/>
          <w:b/>
          <w:bCs/>
        </w:rPr>
        <w:t>veškeré náklady</w:t>
      </w:r>
      <w:r w:rsidR="000415BD" w:rsidRPr="00CD7642">
        <w:rPr>
          <w:rFonts w:ascii="Times New Roman" w:hAnsi="Times New Roman" w:cs="Times New Roman"/>
          <w:b/>
          <w:bCs/>
        </w:rPr>
        <w:t xml:space="preserve"> zhotovitele</w:t>
      </w:r>
      <w:r w:rsidR="000766C1" w:rsidRPr="00CD7642">
        <w:rPr>
          <w:rFonts w:ascii="Times New Roman" w:hAnsi="Times New Roman" w:cs="Times New Roman"/>
          <w:b/>
          <w:bCs/>
        </w:rPr>
        <w:t xml:space="preserve">, </w:t>
      </w:r>
      <w:r w:rsidR="00B332D3" w:rsidRPr="00CD7642">
        <w:rPr>
          <w:rFonts w:ascii="Times New Roman" w:hAnsi="Times New Roman" w:cs="Times New Roman"/>
          <w:b/>
          <w:bCs/>
        </w:rPr>
        <w:t xml:space="preserve">a to </w:t>
      </w:r>
      <w:r w:rsidR="000766C1" w:rsidRPr="00CD7642">
        <w:rPr>
          <w:rFonts w:ascii="Times New Roman" w:hAnsi="Times New Roman" w:cs="Times New Roman"/>
          <w:b/>
          <w:bCs/>
        </w:rPr>
        <w:t xml:space="preserve">včetně </w:t>
      </w:r>
      <w:r w:rsidR="00514A9C" w:rsidRPr="00514A9C">
        <w:rPr>
          <w:rFonts w:ascii="Times New Roman" w:hAnsi="Times New Roman"/>
          <w:b/>
        </w:rPr>
        <w:t>předání jeho elektronické podoby výkonnému správci technické mapy města Sokolov, a to dle podmínek provozní dokumentace technické mapy Sokolova umístěné na stránkách Geoportálu DMVS Karlovarského kraje (http://geoportal.kr-karlovarsky.cz/zakazka) v záložce Dokumenty, a dle Obecně závazné vyhlášky č. 8/2013 o vedení technické mapy města</w:t>
      </w:r>
      <w:r w:rsidR="005E10D0" w:rsidRPr="00514A9C">
        <w:rPr>
          <w:rFonts w:ascii="Times New Roman" w:hAnsi="Times New Roman"/>
          <w:b/>
        </w:rPr>
        <w:t xml:space="preserve">, </w:t>
      </w:r>
      <w:r w:rsidR="005E10D0">
        <w:rPr>
          <w:rFonts w:ascii="Times New Roman" w:hAnsi="Times New Roman"/>
          <w:b/>
        </w:rPr>
        <w:t>n</w:t>
      </w:r>
      <w:r w:rsidR="005E10D0">
        <w:rPr>
          <w:rFonts w:ascii="Times New Roman" w:hAnsi="Times New Roman" w:cs="Times New Roman"/>
          <w:b/>
          <w:bCs/>
        </w:rPr>
        <w:t xml:space="preserve">ákladů </w:t>
      </w:r>
      <w:r w:rsidR="000766C1" w:rsidRPr="00CD7642">
        <w:rPr>
          <w:rFonts w:ascii="Times New Roman" w:hAnsi="Times New Roman" w:cs="Times New Roman"/>
          <w:b/>
          <w:bCs/>
        </w:rPr>
        <w:t xml:space="preserve">na </w:t>
      </w:r>
      <w:r w:rsidR="00B332D3" w:rsidRPr="00CD7642">
        <w:rPr>
          <w:rFonts w:ascii="Times New Roman" w:hAnsi="Times New Roman" w:cs="Times New Roman"/>
          <w:b/>
          <w:bCs/>
        </w:rPr>
        <w:t>dopravu, konzultac</w:t>
      </w:r>
      <w:r w:rsidR="002746FE" w:rsidRPr="00CD7642">
        <w:rPr>
          <w:rFonts w:ascii="Times New Roman" w:hAnsi="Times New Roman" w:cs="Times New Roman"/>
          <w:b/>
          <w:bCs/>
        </w:rPr>
        <w:t>e,</w:t>
      </w:r>
      <w:r w:rsidR="000766C1" w:rsidRPr="00CD7642">
        <w:rPr>
          <w:rFonts w:ascii="Times New Roman" w:hAnsi="Times New Roman" w:cs="Times New Roman"/>
          <w:b/>
          <w:bCs/>
        </w:rPr>
        <w:t xml:space="preserve"> </w:t>
      </w:r>
      <w:r w:rsidR="00B332D3" w:rsidRPr="00CD7642">
        <w:rPr>
          <w:rFonts w:ascii="Times New Roman" w:hAnsi="Times New Roman" w:cs="Times New Roman"/>
          <w:b/>
          <w:bCs/>
        </w:rPr>
        <w:t>trvalou stabilizaci lomových bodů</w:t>
      </w:r>
      <w:r w:rsidRPr="00CD7642">
        <w:rPr>
          <w:rFonts w:ascii="Times New Roman" w:hAnsi="Times New Roman" w:cs="Times New Roman"/>
          <w:b/>
          <w:bCs/>
        </w:rPr>
        <w:t xml:space="preserve"> apod.</w:t>
      </w:r>
      <w:r w:rsidR="000766C1" w:rsidRPr="00CD7642">
        <w:rPr>
          <w:rFonts w:ascii="Times New Roman" w:hAnsi="Times New Roman" w:cs="Times New Roman"/>
          <w:b/>
          <w:bCs/>
        </w:rPr>
        <w:t xml:space="preserve"> Proto tyto náklady nemohou být zhotovitelem objednateli účtovány.</w:t>
      </w:r>
    </w:p>
    <w:p w:rsidR="000766C1" w:rsidRDefault="000766C1" w:rsidP="000766C1">
      <w:pPr>
        <w:autoSpaceDE w:val="0"/>
        <w:autoSpaceDN w:val="0"/>
        <w:adjustRightInd w:val="0"/>
        <w:spacing w:after="0" w:line="360" w:lineRule="auto"/>
        <w:jc w:val="both"/>
        <w:rPr>
          <w:rFonts w:ascii="Times New Roman" w:hAnsi="Times New Roman" w:cs="Times New Roman"/>
          <w:b/>
          <w:bCs/>
        </w:rPr>
      </w:pPr>
    </w:p>
    <w:p w:rsidR="00273668" w:rsidRPr="00BE407B" w:rsidRDefault="00E953AA" w:rsidP="00BE407B">
      <w:pPr>
        <w:pStyle w:val="Odstavecseseznamem"/>
        <w:numPr>
          <w:ilvl w:val="0"/>
          <w:numId w:val="12"/>
        </w:numPr>
        <w:autoSpaceDE w:val="0"/>
        <w:autoSpaceDN w:val="0"/>
        <w:adjustRightInd w:val="0"/>
        <w:spacing w:after="0" w:line="360" w:lineRule="auto"/>
        <w:jc w:val="center"/>
        <w:rPr>
          <w:rFonts w:ascii="Times New Roman" w:hAnsi="Times New Roman" w:cs="Times New Roman"/>
          <w:sz w:val="24"/>
          <w:szCs w:val="24"/>
        </w:rPr>
      </w:pPr>
      <w:r w:rsidRPr="00BE407B">
        <w:rPr>
          <w:rFonts w:ascii="Times New Roman" w:hAnsi="Times New Roman" w:cs="Times New Roman"/>
          <w:b/>
          <w:bCs/>
        </w:rPr>
        <w:t>TECHNICKÉ PODMÍNKY A PRÁVNÍ PŘEDPISY</w:t>
      </w:r>
    </w:p>
    <w:p w:rsidR="00E953AA" w:rsidRPr="005974EC" w:rsidRDefault="005974EC" w:rsidP="005974EC">
      <w:pPr>
        <w:autoSpaceDE w:val="0"/>
        <w:autoSpaceDN w:val="0"/>
        <w:adjustRightInd w:val="0"/>
        <w:spacing w:after="0" w:line="360" w:lineRule="auto"/>
        <w:ind w:left="113"/>
        <w:jc w:val="both"/>
        <w:rPr>
          <w:rFonts w:ascii="Times New Roman" w:hAnsi="Times New Roman" w:cs="Times New Roman"/>
        </w:rPr>
      </w:pPr>
      <w:r>
        <w:rPr>
          <w:rFonts w:ascii="Times New Roman" w:hAnsi="Times New Roman" w:cs="Times New Roman"/>
        </w:rPr>
        <w:t xml:space="preserve">VI.1. </w:t>
      </w:r>
      <w:r w:rsidR="00E953AA" w:rsidRPr="005974EC">
        <w:rPr>
          <w:rFonts w:ascii="Times New Roman" w:hAnsi="Times New Roman" w:cs="Times New Roman"/>
        </w:rPr>
        <w:t>Te</w:t>
      </w:r>
      <w:r w:rsidR="00B16CFD" w:rsidRPr="005974EC">
        <w:rPr>
          <w:rFonts w:ascii="Times New Roman" w:hAnsi="Times New Roman" w:cs="Times New Roman"/>
        </w:rPr>
        <w:t>chnické podmínky budou vždy sou</w:t>
      </w:r>
      <w:r w:rsidR="00675AB4" w:rsidRPr="005974EC">
        <w:rPr>
          <w:rFonts w:ascii="Times New Roman" w:hAnsi="Times New Roman" w:cs="Times New Roman"/>
        </w:rPr>
        <w:t>č</w:t>
      </w:r>
      <w:r w:rsidR="00B16CFD" w:rsidRPr="005974EC">
        <w:rPr>
          <w:rFonts w:ascii="Times New Roman" w:hAnsi="Times New Roman" w:cs="Times New Roman"/>
        </w:rPr>
        <w:t>á</w:t>
      </w:r>
      <w:r w:rsidR="00E953AA" w:rsidRPr="005974EC">
        <w:rPr>
          <w:rFonts w:ascii="Times New Roman" w:hAnsi="Times New Roman" w:cs="Times New Roman"/>
        </w:rPr>
        <w:t>stí Výzvy.</w:t>
      </w:r>
    </w:p>
    <w:p w:rsidR="004458E1" w:rsidRPr="004458E1" w:rsidRDefault="004458E1" w:rsidP="00273668">
      <w:pPr>
        <w:autoSpaceDE w:val="0"/>
        <w:autoSpaceDN w:val="0"/>
        <w:adjustRightInd w:val="0"/>
        <w:spacing w:after="0" w:line="360" w:lineRule="auto"/>
        <w:ind w:left="360"/>
        <w:jc w:val="both"/>
        <w:rPr>
          <w:rFonts w:ascii="Times New Roman" w:hAnsi="Times New Roman" w:cs="Times New Roman"/>
        </w:rPr>
      </w:pPr>
    </w:p>
    <w:p w:rsidR="00E953AA" w:rsidRPr="005974EC" w:rsidRDefault="005974EC" w:rsidP="005974EC">
      <w:pPr>
        <w:autoSpaceDE w:val="0"/>
        <w:autoSpaceDN w:val="0"/>
        <w:adjustRightInd w:val="0"/>
        <w:spacing w:after="0" w:line="360" w:lineRule="auto"/>
        <w:ind w:left="113"/>
        <w:jc w:val="both"/>
        <w:rPr>
          <w:rFonts w:ascii="Times New Roman" w:hAnsi="Times New Roman" w:cs="Times New Roman"/>
        </w:rPr>
      </w:pPr>
      <w:r>
        <w:rPr>
          <w:rFonts w:ascii="Times New Roman" w:hAnsi="Times New Roman" w:cs="Times New Roman"/>
        </w:rPr>
        <w:t xml:space="preserve">VI.2. </w:t>
      </w:r>
      <w:r w:rsidR="00675AB4" w:rsidRPr="005974EC">
        <w:rPr>
          <w:rFonts w:ascii="Times New Roman" w:hAnsi="Times New Roman" w:cs="Times New Roman"/>
        </w:rPr>
        <w:t>Zhoto</w:t>
      </w:r>
      <w:r w:rsidR="00E953AA" w:rsidRPr="005974EC">
        <w:rPr>
          <w:rFonts w:ascii="Times New Roman" w:hAnsi="Times New Roman" w:cs="Times New Roman"/>
        </w:rPr>
        <w:t>v</w:t>
      </w:r>
      <w:r w:rsidR="00675AB4" w:rsidRPr="005974EC">
        <w:rPr>
          <w:rFonts w:ascii="Times New Roman" w:hAnsi="Times New Roman" w:cs="Times New Roman"/>
        </w:rPr>
        <w:t>i</w:t>
      </w:r>
      <w:r w:rsidR="00E953AA" w:rsidRPr="005974EC">
        <w:rPr>
          <w:rFonts w:ascii="Times New Roman" w:hAnsi="Times New Roman" w:cs="Times New Roman"/>
        </w:rPr>
        <w:t xml:space="preserve">tel si po podpisu smlouvy a písemném potvrzení přijetí Výzvy zajistí samostatně veškeré podklady pro zpracování dílčího plnění u příslušného katastrálního pracoviště. V případech, </w:t>
      </w:r>
      <w:r w:rsidR="00182D74" w:rsidRPr="005974EC">
        <w:rPr>
          <w:rFonts w:ascii="Times New Roman" w:hAnsi="Times New Roman" w:cs="Times New Roman"/>
        </w:rPr>
        <w:br/>
      </w:r>
      <w:r w:rsidR="00E953AA" w:rsidRPr="005974EC">
        <w:rPr>
          <w:rFonts w:ascii="Times New Roman" w:hAnsi="Times New Roman" w:cs="Times New Roman"/>
        </w:rPr>
        <w:t>kdy je podkladem pro zpracová</w:t>
      </w:r>
      <w:r w:rsidR="00675AB4" w:rsidRPr="005974EC">
        <w:rPr>
          <w:rFonts w:ascii="Times New Roman" w:hAnsi="Times New Roman" w:cs="Times New Roman"/>
        </w:rPr>
        <w:t>ní dílčího plnění stavební doku</w:t>
      </w:r>
      <w:r w:rsidR="00E953AA" w:rsidRPr="005974EC">
        <w:rPr>
          <w:rFonts w:ascii="Times New Roman" w:hAnsi="Times New Roman" w:cs="Times New Roman"/>
        </w:rPr>
        <w:t>m</w:t>
      </w:r>
      <w:r w:rsidR="00675AB4" w:rsidRPr="005974EC">
        <w:rPr>
          <w:rFonts w:ascii="Times New Roman" w:hAnsi="Times New Roman" w:cs="Times New Roman"/>
        </w:rPr>
        <w:t>entace, tuto předá zhoto</w:t>
      </w:r>
      <w:r w:rsidR="00E953AA" w:rsidRPr="005974EC">
        <w:rPr>
          <w:rFonts w:ascii="Times New Roman" w:hAnsi="Times New Roman" w:cs="Times New Roman"/>
        </w:rPr>
        <w:t>viteli objednatel.</w:t>
      </w:r>
    </w:p>
    <w:p w:rsidR="001D7112" w:rsidRPr="00AE07E0" w:rsidRDefault="001D7112" w:rsidP="004458E1">
      <w:pPr>
        <w:autoSpaceDE w:val="0"/>
        <w:autoSpaceDN w:val="0"/>
        <w:adjustRightInd w:val="0"/>
        <w:spacing w:after="0" w:line="360" w:lineRule="auto"/>
        <w:jc w:val="both"/>
        <w:rPr>
          <w:rFonts w:ascii="Times New Roman" w:hAnsi="Times New Roman" w:cs="Times New Roman"/>
        </w:rPr>
      </w:pPr>
    </w:p>
    <w:p w:rsidR="00E953AA" w:rsidRPr="005974EC" w:rsidRDefault="005974EC" w:rsidP="005974EC">
      <w:pPr>
        <w:autoSpaceDE w:val="0"/>
        <w:autoSpaceDN w:val="0"/>
        <w:adjustRightInd w:val="0"/>
        <w:spacing w:after="0" w:line="360" w:lineRule="auto"/>
        <w:ind w:left="113"/>
        <w:jc w:val="both"/>
        <w:rPr>
          <w:rFonts w:ascii="Times New Roman" w:hAnsi="Times New Roman" w:cs="Times New Roman"/>
        </w:rPr>
      </w:pPr>
      <w:r>
        <w:rPr>
          <w:rFonts w:ascii="Times New Roman" w:hAnsi="Times New Roman" w:cs="Times New Roman"/>
        </w:rPr>
        <w:t xml:space="preserve">VI.3. </w:t>
      </w:r>
      <w:r w:rsidR="00E953AA" w:rsidRPr="005974EC">
        <w:rPr>
          <w:rFonts w:ascii="Times New Roman" w:hAnsi="Times New Roman" w:cs="Times New Roman"/>
        </w:rPr>
        <w:t>Zhotovitel je povinen dodržovat zejména následující předpisy:</w:t>
      </w:r>
    </w:p>
    <w:p w:rsidR="00037A66" w:rsidRPr="00037A66" w:rsidRDefault="00037A66" w:rsidP="001D7112">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sidRPr="00037A66">
        <w:rPr>
          <w:rFonts w:ascii="Times New Roman" w:hAnsi="Times New Roman" w:cs="Times New Roman"/>
        </w:rPr>
        <w:t>Zákon č. 256/2013, o katastru nemovitostí</w:t>
      </w:r>
      <w:r>
        <w:rPr>
          <w:rFonts w:ascii="Times New Roman" w:hAnsi="Times New Roman" w:cs="Times New Roman"/>
        </w:rPr>
        <w:t xml:space="preserve"> (katastrální zákon)</w:t>
      </w:r>
      <w:r w:rsidRPr="00037A66">
        <w:rPr>
          <w:rFonts w:ascii="Times New Roman" w:hAnsi="Times New Roman" w:cs="Times New Roman"/>
        </w:rPr>
        <w:t xml:space="preserve">; </w:t>
      </w:r>
    </w:p>
    <w:p w:rsidR="00E953AA" w:rsidRPr="00973A32" w:rsidRDefault="00B17D90" w:rsidP="00DE1103">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w:t>
      </w:r>
      <w:r w:rsidR="00E953AA" w:rsidRPr="00AE07E0">
        <w:rPr>
          <w:rFonts w:ascii="Times New Roman" w:hAnsi="Times New Roman" w:cs="Times New Roman"/>
        </w:rPr>
        <w:t>ákon č.</w:t>
      </w:r>
      <w:r w:rsidR="001D7112" w:rsidRPr="00AE07E0">
        <w:rPr>
          <w:rFonts w:ascii="Times New Roman" w:hAnsi="Times New Roman" w:cs="Times New Roman"/>
        </w:rPr>
        <w:t xml:space="preserve"> 229/1991</w:t>
      </w:r>
      <w:r w:rsidR="00E953AA" w:rsidRPr="00AE07E0">
        <w:rPr>
          <w:rFonts w:ascii="Times New Roman" w:hAnsi="Times New Roman" w:cs="Times New Roman"/>
        </w:rPr>
        <w:t xml:space="preserve">Sb., </w:t>
      </w:r>
      <w:r w:rsidR="00DE1103" w:rsidRPr="00DE1103">
        <w:rPr>
          <w:rFonts w:ascii="Times New Roman" w:hAnsi="Times New Roman" w:cs="Times New Roman"/>
        </w:rPr>
        <w:t>o půdě a jiném zemědělském majetku</w:t>
      </w:r>
      <w:r w:rsidR="00E953AA" w:rsidRPr="00973A32">
        <w:rPr>
          <w:rFonts w:ascii="Times New Roman" w:hAnsi="Times New Roman" w:cs="Times New Roman"/>
        </w:rPr>
        <w:t>, ve znění pozdějších předpisů</w:t>
      </w:r>
      <w:r w:rsidR="00037A66">
        <w:rPr>
          <w:rFonts w:ascii="Times New Roman" w:hAnsi="Times New Roman" w:cs="Times New Roman"/>
        </w:rPr>
        <w:t>;</w:t>
      </w:r>
      <w:r w:rsidR="00E953AA" w:rsidRPr="00973A32">
        <w:rPr>
          <w:rFonts w:ascii="Times New Roman" w:hAnsi="Times New Roman" w:cs="Times New Roman"/>
        </w:rPr>
        <w:t xml:space="preserve"> </w:t>
      </w:r>
    </w:p>
    <w:p w:rsidR="00037A66" w:rsidRDefault="00037A66" w:rsidP="001D7112">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sidRPr="00037A66">
        <w:rPr>
          <w:rFonts w:ascii="Times New Roman" w:hAnsi="Times New Roman" w:cs="Times New Roman"/>
        </w:rPr>
        <w:t xml:space="preserve">Zákon č. 89/2012, </w:t>
      </w:r>
      <w:r>
        <w:rPr>
          <w:rFonts w:ascii="Times New Roman" w:hAnsi="Times New Roman" w:cs="Times New Roman"/>
        </w:rPr>
        <w:t>občanský zákoník;</w:t>
      </w:r>
    </w:p>
    <w:p w:rsidR="00037A66" w:rsidRDefault="00037A66" w:rsidP="00037A66">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sidRPr="00037A66">
        <w:rPr>
          <w:rFonts w:ascii="Times New Roman" w:hAnsi="Times New Roman" w:cs="Times New Roman"/>
        </w:rPr>
        <w:t xml:space="preserve">Zákon č. </w:t>
      </w:r>
      <w:r>
        <w:rPr>
          <w:rFonts w:ascii="Times New Roman" w:hAnsi="Times New Roman" w:cs="Times New Roman"/>
        </w:rPr>
        <w:t>257</w:t>
      </w:r>
      <w:r w:rsidRPr="00037A66">
        <w:rPr>
          <w:rFonts w:ascii="Times New Roman" w:hAnsi="Times New Roman" w:cs="Times New Roman"/>
        </w:rPr>
        <w:t>/201</w:t>
      </w:r>
      <w:r>
        <w:rPr>
          <w:rFonts w:ascii="Times New Roman" w:hAnsi="Times New Roman" w:cs="Times New Roman"/>
        </w:rPr>
        <w:t>3</w:t>
      </w:r>
      <w:r w:rsidRPr="00037A66">
        <w:rPr>
          <w:rFonts w:ascii="Times New Roman" w:hAnsi="Times New Roman" w:cs="Times New Roman"/>
        </w:rPr>
        <w:t xml:space="preserve">, </w:t>
      </w:r>
      <w:r>
        <w:rPr>
          <w:rFonts w:ascii="Times New Roman" w:hAnsi="Times New Roman" w:cs="Times New Roman"/>
        </w:rPr>
        <w:t>kterým se mění některé zákony v souvislosti s přijetím zákona o katastru nemovitostí;</w:t>
      </w:r>
    </w:p>
    <w:p w:rsidR="00037A66" w:rsidRPr="00973A32" w:rsidRDefault="00037A66" w:rsidP="00037A66">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sidRPr="00973A32">
        <w:rPr>
          <w:rFonts w:ascii="Times New Roman" w:hAnsi="Times New Roman" w:cs="Times New Roman"/>
        </w:rPr>
        <w:t>Zákon č. 200/1994 Sb., o zeměměřičstv</w:t>
      </w:r>
      <w:r w:rsidR="00CB6977">
        <w:rPr>
          <w:rFonts w:ascii="Times New Roman" w:hAnsi="Times New Roman" w:cs="Times New Roman"/>
        </w:rPr>
        <w:t>í, ve znění pozdějších předpisů;</w:t>
      </w:r>
    </w:p>
    <w:p w:rsidR="00E953AA" w:rsidRDefault="00037A66" w:rsidP="001D7112">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sidRPr="00037A66">
        <w:rPr>
          <w:rFonts w:ascii="Times New Roman" w:hAnsi="Times New Roman" w:cs="Times New Roman"/>
        </w:rPr>
        <w:t>Vyhlášku č. 357/2013 Sb., o katastru nemovitostí (katastrální vyhláška);</w:t>
      </w:r>
    </w:p>
    <w:p w:rsidR="00037A66" w:rsidRPr="00037A66" w:rsidRDefault="00037A66" w:rsidP="001D7112">
      <w:pPr>
        <w:pStyle w:val="Odstavecseseznamem"/>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Vyhlášku č. 358/2013 Sb., o poskytování údajů z katastru nemovitostí</w:t>
      </w:r>
      <w:r w:rsidR="00CB6977">
        <w:rPr>
          <w:rFonts w:ascii="Times New Roman" w:hAnsi="Times New Roman" w:cs="Times New Roman"/>
        </w:rPr>
        <w:t>.</w:t>
      </w:r>
    </w:p>
    <w:p w:rsidR="001D7112" w:rsidRPr="00AE07E0" w:rsidRDefault="001D7112" w:rsidP="001D7112">
      <w:pPr>
        <w:pStyle w:val="Odstavecseseznamem"/>
        <w:autoSpaceDE w:val="0"/>
        <w:autoSpaceDN w:val="0"/>
        <w:adjustRightInd w:val="0"/>
        <w:spacing w:after="0" w:line="360" w:lineRule="auto"/>
        <w:jc w:val="both"/>
        <w:rPr>
          <w:rFonts w:ascii="Times New Roman" w:hAnsi="Times New Roman" w:cs="Times New Roman"/>
        </w:rPr>
      </w:pPr>
    </w:p>
    <w:p w:rsidR="00816F0E" w:rsidRPr="005974EC" w:rsidRDefault="005974EC" w:rsidP="005974EC">
      <w:pPr>
        <w:autoSpaceDE w:val="0"/>
        <w:autoSpaceDN w:val="0"/>
        <w:adjustRightInd w:val="0"/>
        <w:spacing w:after="0" w:line="360" w:lineRule="auto"/>
        <w:ind w:left="113"/>
        <w:jc w:val="both"/>
        <w:rPr>
          <w:rFonts w:ascii="Times New Roman" w:hAnsi="Times New Roman" w:cs="Times New Roman"/>
        </w:rPr>
      </w:pPr>
      <w:r>
        <w:rPr>
          <w:rFonts w:ascii="Times New Roman" w:hAnsi="Times New Roman" w:cs="Times New Roman"/>
        </w:rPr>
        <w:lastRenderedPageBreak/>
        <w:t xml:space="preserve">VI.4. </w:t>
      </w:r>
      <w:r w:rsidR="001D7112" w:rsidRPr="005974EC">
        <w:rPr>
          <w:rFonts w:ascii="Times New Roman" w:hAnsi="Times New Roman" w:cs="Times New Roman"/>
        </w:rPr>
        <w:t>V př</w:t>
      </w:r>
      <w:r w:rsidR="009B6930" w:rsidRPr="005974EC">
        <w:rPr>
          <w:rFonts w:ascii="Times New Roman" w:hAnsi="Times New Roman" w:cs="Times New Roman"/>
        </w:rPr>
        <w:t>í</w:t>
      </w:r>
      <w:r w:rsidR="001D7112" w:rsidRPr="005974EC">
        <w:rPr>
          <w:rFonts w:ascii="Times New Roman" w:hAnsi="Times New Roman" w:cs="Times New Roman"/>
        </w:rPr>
        <w:t xml:space="preserve">padě, že v průběhu zpracování dílčího plnění vstoupí v platnost novela některého </w:t>
      </w:r>
      <w:r w:rsidR="00182D74" w:rsidRPr="005974EC">
        <w:rPr>
          <w:rFonts w:ascii="Times New Roman" w:hAnsi="Times New Roman" w:cs="Times New Roman"/>
        </w:rPr>
        <w:br/>
      </w:r>
      <w:r w:rsidR="001D7112" w:rsidRPr="005974EC">
        <w:rPr>
          <w:rFonts w:ascii="Times New Roman" w:hAnsi="Times New Roman" w:cs="Times New Roman"/>
        </w:rPr>
        <w:t>z předmětných pře</w:t>
      </w:r>
      <w:r w:rsidR="00A538E0" w:rsidRPr="005974EC">
        <w:rPr>
          <w:rFonts w:ascii="Times New Roman" w:hAnsi="Times New Roman" w:cs="Times New Roman"/>
        </w:rPr>
        <w:t>d</w:t>
      </w:r>
      <w:r w:rsidR="001D7112" w:rsidRPr="005974EC">
        <w:rPr>
          <w:rFonts w:ascii="Times New Roman" w:hAnsi="Times New Roman" w:cs="Times New Roman"/>
        </w:rPr>
        <w:t>pisů, případně bude vydán jiný právní pře</w:t>
      </w:r>
      <w:r w:rsidR="00A538E0" w:rsidRPr="005974EC">
        <w:rPr>
          <w:rFonts w:ascii="Times New Roman" w:hAnsi="Times New Roman" w:cs="Times New Roman"/>
        </w:rPr>
        <w:t xml:space="preserve">dpis, </w:t>
      </w:r>
      <w:r w:rsidR="001D7112" w:rsidRPr="005974EC">
        <w:rPr>
          <w:rFonts w:ascii="Times New Roman" w:hAnsi="Times New Roman" w:cs="Times New Roman"/>
        </w:rPr>
        <w:t>k</w:t>
      </w:r>
      <w:r w:rsidR="00A538E0" w:rsidRPr="005974EC">
        <w:rPr>
          <w:rFonts w:ascii="Times New Roman" w:hAnsi="Times New Roman" w:cs="Times New Roman"/>
        </w:rPr>
        <w:t>t</w:t>
      </w:r>
      <w:r w:rsidR="001D7112" w:rsidRPr="005974EC">
        <w:rPr>
          <w:rFonts w:ascii="Times New Roman" w:hAnsi="Times New Roman" w:cs="Times New Roman"/>
        </w:rPr>
        <w:t>erý by se týkal uvedené problematiky, je zhotovitel p</w:t>
      </w:r>
      <w:r w:rsidR="00A538E0" w:rsidRPr="005974EC">
        <w:rPr>
          <w:rFonts w:ascii="Times New Roman" w:hAnsi="Times New Roman" w:cs="Times New Roman"/>
        </w:rPr>
        <w:t>o</w:t>
      </w:r>
      <w:r w:rsidR="001D7112" w:rsidRPr="005974EC">
        <w:rPr>
          <w:rFonts w:ascii="Times New Roman" w:hAnsi="Times New Roman" w:cs="Times New Roman"/>
        </w:rPr>
        <w:t xml:space="preserve">vinen řídit se </w:t>
      </w:r>
      <w:r w:rsidR="009C5301">
        <w:rPr>
          <w:rFonts w:ascii="Times New Roman" w:hAnsi="Times New Roman" w:cs="Times New Roman"/>
        </w:rPr>
        <w:t>všemi platnými předpisy v době zhotovení dílčího plnění</w:t>
      </w:r>
      <w:r w:rsidR="001D7112" w:rsidRPr="005974EC">
        <w:rPr>
          <w:rFonts w:ascii="Times New Roman" w:hAnsi="Times New Roman" w:cs="Times New Roman"/>
        </w:rPr>
        <w:t xml:space="preserve">. </w:t>
      </w:r>
    </w:p>
    <w:p w:rsidR="00A203CE" w:rsidRPr="00AE07E0" w:rsidRDefault="00A203CE" w:rsidP="00CF768F">
      <w:pPr>
        <w:autoSpaceDE w:val="0"/>
        <w:autoSpaceDN w:val="0"/>
        <w:adjustRightInd w:val="0"/>
        <w:spacing w:after="0" w:line="360" w:lineRule="auto"/>
        <w:jc w:val="both"/>
        <w:rPr>
          <w:rFonts w:ascii="Times New Roman" w:hAnsi="Times New Roman" w:cs="Times New Roman"/>
        </w:rPr>
      </w:pPr>
    </w:p>
    <w:p w:rsidR="00970926" w:rsidRPr="00BE407B" w:rsidRDefault="00AF0461" w:rsidP="00BE407B">
      <w:pPr>
        <w:pStyle w:val="Odstavecseseznamem"/>
        <w:numPr>
          <w:ilvl w:val="0"/>
          <w:numId w:val="12"/>
        </w:numPr>
        <w:autoSpaceDE w:val="0"/>
        <w:autoSpaceDN w:val="0"/>
        <w:adjustRightInd w:val="0"/>
        <w:spacing w:after="0" w:line="360" w:lineRule="auto"/>
        <w:jc w:val="center"/>
        <w:rPr>
          <w:rFonts w:ascii="Times New Roman" w:hAnsi="Times New Roman" w:cs="Times New Roman"/>
          <w:sz w:val="24"/>
          <w:szCs w:val="24"/>
        </w:rPr>
      </w:pPr>
      <w:r w:rsidRPr="00BE407B">
        <w:rPr>
          <w:rFonts w:ascii="Times New Roman" w:hAnsi="Times New Roman" w:cs="Times New Roman"/>
          <w:b/>
          <w:bCs/>
        </w:rPr>
        <w:t>ZÁRUKA N</w:t>
      </w:r>
      <w:r w:rsidR="00862825" w:rsidRPr="00BE407B">
        <w:rPr>
          <w:rFonts w:ascii="Times New Roman" w:hAnsi="Times New Roman" w:cs="Times New Roman"/>
          <w:b/>
          <w:bCs/>
        </w:rPr>
        <w:t>A DÍLO, ODPOVĚDNOST ZA VADY DÍLČÍHO PLNĚNÍ</w:t>
      </w:r>
    </w:p>
    <w:p w:rsidR="00674813" w:rsidRDefault="005974EC"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VI</w:t>
      </w:r>
      <w:r w:rsidR="00674813">
        <w:rPr>
          <w:rFonts w:ascii="Times New Roman" w:hAnsi="Times New Roman" w:cs="Times New Roman"/>
        </w:rPr>
        <w:t xml:space="preserve">I.1. </w:t>
      </w:r>
      <w:r w:rsidR="00477DEC" w:rsidRPr="005974EC">
        <w:rPr>
          <w:rFonts w:ascii="Times New Roman" w:hAnsi="Times New Roman" w:cs="Times New Roman"/>
        </w:rPr>
        <w:t xml:space="preserve">Dodavatel garantuje odbornou úroveň jím ověřených výsledků zeměměřických činností, ručí </w:t>
      </w:r>
      <w:r w:rsidR="00182D74" w:rsidRPr="005974EC">
        <w:rPr>
          <w:rFonts w:ascii="Times New Roman" w:hAnsi="Times New Roman" w:cs="Times New Roman"/>
        </w:rPr>
        <w:br/>
      </w:r>
      <w:r w:rsidR="00477DEC" w:rsidRPr="005974EC">
        <w:rPr>
          <w:rFonts w:ascii="Times New Roman" w:hAnsi="Times New Roman" w:cs="Times New Roman"/>
        </w:rPr>
        <w:t xml:space="preserve">za dosažení předepsané přesnosti a za správnost a úplnost náležitostí podle právních předpisů. </w:t>
      </w:r>
    </w:p>
    <w:p w:rsidR="00335A28" w:rsidRPr="005974EC"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VII.2. </w:t>
      </w:r>
      <w:r w:rsidR="00477DEC" w:rsidRPr="005974EC">
        <w:rPr>
          <w:rFonts w:ascii="Times New Roman" w:hAnsi="Times New Roman" w:cs="Times New Roman"/>
        </w:rPr>
        <w:t xml:space="preserve">Vzhledem k tomu, že tato odpovědnost je trvalá v souladu </w:t>
      </w:r>
      <w:r w:rsidR="000A3E60" w:rsidRPr="005974EC">
        <w:rPr>
          <w:rFonts w:ascii="Times New Roman" w:hAnsi="Times New Roman" w:cs="Times New Roman"/>
        </w:rPr>
        <w:t xml:space="preserve">s </w:t>
      </w:r>
      <w:r w:rsidR="00E83CBC">
        <w:rPr>
          <w:rFonts w:ascii="Times New Roman" w:hAnsi="Times New Roman" w:cs="Times New Roman"/>
        </w:rPr>
        <w:t xml:space="preserve">§ </w:t>
      </w:r>
      <w:r w:rsidR="00477DEC" w:rsidRPr="005974EC">
        <w:rPr>
          <w:rFonts w:ascii="Times New Roman" w:hAnsi="Times New Roman" w:cs="Times New Roman"/>
        </w:rPr>
        <w:t>16</w:t>
      </w:r>
      <w:r w:rsidR="005C6C11">
        <w:rPr>
          <w:rFonts w:ascii="Times New Roman" w:hAnsi="Times New Roman" w:cs="Times New Roman"/>
        </w:rPr>
        <w:t xml:space="preserve"> zákona č. 200/1994 Sb, o </w:t>
      </w:r>
      <w:r w:rsidR="00477DEC" w:rsidRPr="005974EC">
        <w:rPr>
          <w:rFonts w:ascii="Times New Roman" w:hAnsi="Times New Roman" w:cs="Times New Roman"/>
        </w:rPr>
        <w:t xml:space="preserve">zeměměřictví, ve znění pozdějších přepisů, nesjednává se záruční doba. </w:t>
      </w:r>
    </w:p>
    <w:p w:rsidR="000D3AA3" w:rsidRPr="00AE07E0" w:rsidRDefault="000D3AA3" w:rsidP="00CF768F">
      <w:pPr>
        <w:autoSpaceDE w:val="0"/>
        <w:autoSpaceDN w:val="0"/>
        <w:adjustRightInd w:val="0"/>
        <w:spacing w:after="0" w:line="360" w:lineRule="auto"/>
        <w:jc w:val="both"/>
        <w:rPr>
          <w:rFonts w:ascii="Times New Roman" w:hAnsi="Times New Roman" w:cs="Times New Roman"/>
        </w:rPr>
      </w:pPr>
    </w:p>
    <w:p w:rsidR="00477DEC" w:rsidRPr="005974EC" w:rsidRDefault="00674813" w:rsidP="00D365E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VII.3. </w:t>
      </w:r>
      <w:r w:rsidR="00477DEC" w:rsidRPr="005974EC">
        <w:rPr>
          <w:rFonts w:ascii="Times New Roman" w:hAnsi="Times New Roman" w:cs="Times New Roman"/>
        </w:rPr>
        <w:t>Dílo má vady, pokud neodpovídá kvalitou či rozsahem podmínkám stanoveným ve smlouvě, případně požadavkům obecně závazných norem nebo přepisů. Objednatel písemně oznámí zhotoviteli vadu dílč</w:t>
      </w:r>
      <w:r w:rsidR="00DE5581" w:rsidRPr="005974EC">
        <w:rPr>
          <w:rFonts w:ascii="Times New Roman" w:hAnsi="Times New Roman" w:cs="Times New Roman"/>
        </w:rPr>
        <w:t>ího plnění</w:t>
      </w:r>
      <w:r w:rsidR="00D365E8" w:rsidRPr="005F1CA3">
        <w:rPr>
          <w:rFonts w:ascii="Times New Roman" w:hAnsi="Times New Roman" w:cs="Times New Roman"/>
          <w:b/>
          <w:bCs/>
        </w:rPr>
        <w:t>.</w:t>
      </w:r>
      <w:r w:rsidR="00477DEC" w:rsidRPr="005F1CA3">
        <w:rPr>
          <w:rFonts w:ascii="Times New Roman" w:hAnsi="Times New Roman" w:cs="Times New Roman"/>
        </w:rPr>
        <w:t xml:space="preserve"> </w:t>
      </w:r>
      <w:r w:rsidR="00477DEC" w:rsidRPr="005974EC">
        <w:rPr>
          <w:rFonts w:ascii="Times New Roman" w:hAnsi="Times New Roman" w:cs="Times New Roman"/>
        </w:rPr>
        <w:t>Vady dílčího plnění zhotovitel odstraní bezplat</w:t>
      </w:r>
      <w:r w:rsidR="000D3AA3" w:rsidRPr="005974EC">
        <w:rPr>
          <w:rFonts w:ascii="Times New Roman" w:hAnsi="Times New Roman" w:cs="Times New Roman"/>
        </w:rPr>
        <w:t xml:space="preserve">ně </w:t>
      </w:r>
      <w:r w:rsidR="00477DEC" w:rsidRPr="005974EC">
        <w:rPr>
          <w:rFonts w:ascii="Times New Roman" w:hAnsi="Times New Roman" w:cs="Times New Roman"/>
        </w:rPr>
        <w:t>do 14 dnů</w:t>
      </w:r>
      <w:r w:rsidR="000D3AA3" w:rsidRPr="005974EC">
        <w:rPr>
          <w:rFonts w:ascii="Times New Roman" w:hAnsi="Times New Roman" w:cs="Times New Roman"/>
        </w:rPr>
        <w:t>, nebylo-li dohodnuto jinak</w:t>
      </w:r>
      <w:r w:rsidR="00477DEC" w:rsidRPr="005974EC">
        <w:rPr>
          <w:rFonts w:ascii="Times New Roman" w:hAnsi="Times New Roman" w:cs="Times New Roman"/>
        </w:rPr>
        <w:t xml:space="preserve">. Při vadách dílčího plnění se postupuje </w:t>
      </w:r>
      <w:r w:rsidR="00D365E8">
        <w:rPr>
          <w:rFonts w:ascii="Times New Roman" w:hAnsi="Times New Roman" w:cs="Times New Roman"/>
        </w:rPr>
        <w:t>podle příslušných ustanovení občanskéh</w:t>
      </w:r>
      <w:r w:rsidR="00477DEC" w:rsidRPr="005974EC">
        <w:rPr>
          <w:rFonts w:ascii="Times New Roman" w:hAnsi="Times New Roman" w:cs="Times New Roman"/>
        </w:rPr>
        <w:t>o zákoníku.</w:t>
      </w:r>
      <w:r w:rsidR="00492439" w:rsidRPr="005974EC">
        <w:rPr>
          <w:rFonts w:ascii="Times New Roman" w:hAnsi="Times New Roman" w:cs="Times New Roman"/>
        </w:rPr>
        <w:br/>
        <w:t>V případě geometrického plánu</w:t>
      </w:r>
      <w:r w:rsidR="002561CA" w:rsidRPr="005974EC">
        <w:rPr>
          <w:rFonts w:ascii="Times New Roman" w:hAnsi="Times New Roman" w:cs="Times New Roman"/>
        </w:rPr>
        <w:t xml:space="preserve"> pro oddělení či scelení pozemků</w:t>
      </w:r>
      <w:r w:rsidR="00492439" w:rsidRPr="005974EC">
        <w:rPr>
          <w:rFonts w:ascii="Times New Roman" w:hAnsi="Times New Roman" w:cs="Times New Roman"/>
        </w:rPr>
        <w:t xml:space="preserve"> je za vadu považováno</w:t>
      </w:r>
      <w:r w:rsidR="000766C1" w:rsidRPr="005974EC">
        <w:rPr>
          <w:rFonts w:ascii="Times New Roman" w:hAnsi="Times New Roman" w:cs="Times New Roman"/>
        </w:rPr>
        <w:t xml:space="preserve"> </w:t>
      </w:r>
      <w:r w:rsidR="000878CD" w:rsidRPr="005974EC">
        <w:rPr>
          <w:rFonts w:ascii="Times New Roman" w:hAnsi="Times New Roman" w:cs="Times New Roman"/>
        </w:rPr>
        <w:t>i</w:t>
      </w:r>
      <w:r w:rsidR="002561CA" w:rsidRPr="005974EC">
        <w:rPr>
          <w:rFonts w:ascii="Times New Roman" w:hAnsi="Times New Roman" w:cs="Times New Roman"/>
        </w:rPr>
        <w:t xml:space="preserve"> to</w:t>
      </w:r>
      <w:r w:rsidR="00492439" w:rsidRPr="005974EC">
        <w:rPr>
          <w:rFonts w:ascii="Times New Roman" w:hAnsi="Times New Roman" w:cs="Times New Roman"/>
        </w:rPr>
        <w:t xml:space="preserve">, </w:t>
      </w:r>
      <w:r w:rsidR="00CD7642" w:rsidRPr="005974EC">
        <w:rPr>
          <w:rFonts w:ascii="Times New Roman" w:hAnsi="Times New Roman" w:cs="Times New Roman"/>
        </w:rPr>
        <w:br/>
      </w:r>
      <w:r w:rsidR="00492439" w:rsidRPr="005974EC">
        <w:rPr>
          <w:rFonts w:ascii="Times New Roman" w:hAnsi="Times New Roman" w:cs="Times New Roman"/>
        </w:rPr>
        <w:t>že zpracovaný geometric</w:t>
      </w:r>
      <w:r w:rsidR="002561CA" w:rsidRPr="005974EC">
        <w:rPr>
          <w:rFonts w:ascii="Times New Roman" w:hAnsi="Times New Roman" w:cs="Times New Roman"/>
        </w:rPr>
        <w:t>k</w:t>
      </w:r>
      <w:r w:rsidR="00492439" w:rsidRPr="005974EC">
        <w:rPr>
          <w:rFonts w:ascii="Times New Roman" w:hAnsi="Times New Roman" w:cs="Times New Roman"/>
        </w:rPr>
        <w:t>ý plán nebude násl</w:t>
      </w:r>
      <w:r w:rsidR="00CD7642" w:rsidRPr="005974EC">
        <w:rPr>
          <w:rFonts w:ascii="Times New Roman" w:hAnsi="Times New Roman" w:cs="Times New Roman"/>
        </w:rPr>
        <w:t>e</w:t>
      </w:r>
      <w:r w:rsidR="00492439" w:rsidRPr="005974EC">
        <w:rPr>
          <w:rFonts w:ascii="Times New Roman" w:hAnsi="Times New Roman" w:cs="Times New Roman"/>
        </w:rPr>
        <w:t xml:space="preserve">dně odsouhlasen příslušným stavebním úřadem.  </w:t>
      </w:r>
    </w:p>
    <w:p w:rsidR="000D3AA3" w:rsidRPr="00AE07E0" w:rsidRDefault="000D3AA3" w:rsidP="00CF768F">
      <w:pPr>
        <w:autoSpaceDE w:val="0"/>
        <w:autoSpaceDN w:val="0"/>
        <w:adjustRightInd w:val="0"/>
        <w:spacing w:after="0" w:line="360" w:lineRule="auto"/>
        <w:jc w:val="both"/>
        <w:rPr>
          <w:rFonts w:ascii="Times New Roman" w:hAnsi="Times New Roman" w:cs="Times New Roman"/>
        </w:rPr>
      </w:pPr>
    </w:p>
    <w:p w:rsidR="00477DEC" w:rsidRPr="005974EC"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VII.4. </w:t>
      </w:r>
      <w:r w:rsidR="00477DEC" w:rsidRPr="005974EC">
        <w:rPr>
          <w:rFonts w:ascii="Times New Roman" w:hAnsi="Times New Roman" w:cs="Times New Roman"/>
        </w:rPr>
        <w:t>Aby nedošlo ke vzniku vad v důsledku vadných podkladů pos</w:t>
      </w:r>
      <w:r w:rsidR="00A538E0" w:rsidRPr="005974EC">
        <w:rPr>
          <w:rFonts w:ascii="Times New Roman" w:hAnsi="Times New Roman" w:cs="Times New Roman"/>
        </w:rPr>
        <w:t>k</w:t>
      </w:r>
      <w:r w:rsidR="00477DEC" w:rsidRPr="005974EC">
        <w:rPr>
          <w:rFonts w:ascii="Times New Roman" w:hAnsi="Times New Roman" w:cs="Times New Roman"/>
        </w:rPr>
        <w:t xml:space="preserve">ytnutých </w:t>
      </w:r>
      <w:r w:rsidR="000766C1" w:rsidRPr="005974EC">
        <w:rPr>
          <w:rFonts w:ascii="Times New Roman" w:hAnsi="Times New Roman" w:cs="Times New Roman"/>
        </w:rPr>
        <w:t>objednatelem,</w:t>
      </w:r>
      <w:r w:rsidR="00477DEC" w:rsidRPr="005974EC">
        <w:rPr>
          <w:rFonts w:ascii="Times New Roman" w:hAnsi="Times New Roman" w:cs="Times New Roman"/>
        </w:rPr>
        <w:t xml:space="preserve"> </w:t>
      </w:r>
      <w:r w:rsidR="00182D74" w:rsidRPr="005974EC">
        <w:rPr>
          <w:rFonts w:ascii="Times New Roman" w:hAnsi="Times New Roman" w:cs="Times New Roman"/>
        </w:rPr>
        <w:br/>
      </w:r>
      <w:r w:rsidR="00477DEC" w:rsidRPr="005974EC">
        <w:rPr>
          <w:rFonts w:ascii="Times New Roman" w:hAnsi="Times New Roman" w:cs="Times New Roman"/>
        </w:rPr>
        <w:t>je zhotovitel povinen jednot</w:t>
      </w:r>
      <w:r w:rsidR="000766C1" w:rsidRPr="005974EC">
        <w:rPr>
          <w:rFonts w:ascii="Times New Roman" w:hAnsi="Times New Roman" w:cs="Times New Roman"/>
        </w:rPr>
        <w:t>livé podklady vždy řádně ověřit</w:t>
      </w:r>
      <w:r w:rsidR="00477DEC" w:rsidRPr="005974EC">
        <w:rPr>
          <w:rFonts w:ascii="Times New Roman" w:hAnsi="Times New Roman" w:cs="Times New Roman"/>
        </w:rPr>
        <w:t>.</w:t>
      </w:r>
    </w:p>
    <w:p w:rsidR="000D3AA3" w:rsidRPr="00AE07E0" w:rsidRDefault="000D3AA3" w:rsidP="00CF768F">
      <w:pPr>
        <w:autoSpaceDE w:val="0"/>
        <w:autoSpaceDN w:val="0"/>
        <w:adjustRightInd w:val="0"/>
        <w:spacing w:after="0" w:line="360" w:lineRule="auto"/>
        <w:jc w:val="both"/>
        <w:rPr>
          <w:rFonts w:ascii="Times New Roman" w:hAnsi="Times New Roman" w:cs="Times New Roman"/>
        </w:rPr>
      </w:pPr>
    </w:p>
    <w:p w:rsidR="00477DEC" w:rsidRPr="005974EC"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VII.5. </w:t>
      </w:r>
      <w:r w:rsidR="00477DEC" w:rsidRPr="005974EC">
        <w:rPr>
          <w:rFonts w:ascii="Times New Roman" w:hAnsi="Times New Roman" w:cs="Times New Roman"/>
        </w:rPr>
        <w:t>Převezme-li objednatel dílo se skr</w:t>
      </w:r>
      <w:r w:rsidR="009B6930" w:rsidRPr="005974EC">
        <w:rPr>
          <w:rFonts w:ascii="Times New Roman" w:hAnsi="Times New Roman" w:cs="Times New Roman"/>
        </w:rPr>
        <w:t>y</w:t>
      </w:r>
      <w:r w:rsidR="00477DEC" w:rsidRPr="005974EC">
        <w:rPr>
          <w:rFonts w:ascii="Times New Roman" w:hAnsi="Times New Roman" w:cs="Times New Roman"/>
        </w:rPr>
        <w:t xml:space="preserve">tou vadou, kterou nebylo možno zjistit v průběhu </w:t>
      </w:r>
      <w:r w:rsidR="00A538E0" w:rsidRPr="005974EC">
        <w:rPr>
          <w:rFonts w:ascii="Times New Roman" w:hAnsi="Times New Roman" w:cs="Times New Roman"/>
        </w:rPr>
        <w:t xml:space="preserve">předání dílčího plnění ani při </w:t>
      </w:r>
      <w:r w:rsidR="00477DEC" w:rsidRPr="005974EC">
        <w:rPr>
          <w:rFonts w:ascii="Times New Roman" w:hAnsi="Times New Roman" w:cs="Times New Roman"/>
        </w:rPr>
        <w:t>s</w:t>
      </w:r>
      <w:r w:rsidR="00A538E0" w:rsidRPr="005974EC">
        <w:rPr>
          <w:rFonts w:ascii="Times New Roman" w:hAnsi="Times New Roman" w:cs="Times New Roman"/>
        </w:rPr>
        <w:t>p</w:t>
      </w:r>
      <w:r w:rsidR="00477DEC" w:rsidRPr="005974EC">
        <w:rPr>
          <w:rFonts w:ascii="Times New Roman" w:hAnsi="Times New Roman" w:cs="Times New Roman"/>
        </w:rPr>
        <w:t>rávním řízení, má právo na odstranění vady.</w:t>
      </w:r>
    </w:p>
    <w:p w:rsidR="000D3AA3" w:rsidRPr="00AE07E0" w:rsidRDefault="000D3AA3" w:rsidP="00CF768F">
      <w:pPr>
        <w:autoSpaceDE w:val="0"/>
        <w:autoSpaceDN w:val="0"/>
        <w:adjustRightInd w:val="0"/>
        <w:spacing w:after="0" w:line="360" w:lineRule="auto"/>
        <w:jc w:val="both"/>
        <w:rPr>
          <w:rFonts w:ascii="Times New Roman" w:hAnsi="Times New Roman" w:cs="Times New Roman"/>
        </w:rPr>
      </w:pPr>
    </w:p>
    <w:p w:rsidR="00862825" w:rsidRPr="005974EC"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VII.6. </w:t>
      </w:r>
      <w:r w:rsidR="00477DEC" w:rsidRPr="005974EC">
        <w:rPr>
          <w:rFonts w:ascii="Times New Roman" w:hAnsi="Times New Roman" w:cs="Times New Roman"/>
        </w:rPr>
        <w:t>Je-li zhotovitel v prodlení s odstraněním vad, uhradí objednateli smluv</w:t>
      </w:r>
      <w:r w:rsidR="00182D74" w:rsidRPr="005974EC">
        <w:rPr>
          <w:rFonts w:ascii="Times New Roman" w:hAnsi="Times New Roman" w:cs="Times New Roman"/>
        </w:rPr>
        <w:t>n</w:t>
      </w:r>
      <w:r w:rsidR="00477DEC" w:rsidRPr="005974EC">
        <w:rPr>
          <w:rFonts w:ascii="Times New Roman" w:hAnsi="Times New Roman" w:cs="Times New Roman"/>
        </w:rPr>
        <w:t xml:space="preserve">í pokutu ve výši 500,- Kč </w:t>
      </w:r>
      <w:r w:rsidR="000D3AA3" w:rsidRPr="005974EC">
        <w:rPr>
          <w:rFonts w:ascii="Times New Roman" w:hAnsi="Times New Roman" w:cs="Times New Roman"/>
        </w:rPr>
        <w:t>včetně DPH</w:t>
      </w:r>
      <w:r w:rsidR="00477DEC" w:rsidRPr="005974EC">
        <w:rPr>
          <w:rFonts w:ascii="Times New Roman" w:hAnsi="Times New Roman" w:cs="Times New Roman"/>
        </w:rPr>
        <w:t xml:space="preserve"> za každý započatý den prodlení po uplynutí dohodnuté lhůty. </w:t>
      </w:r>
    </w:p>
    <w:p w:rsidR="00A203CE" w:rsidRPr="00AE07E0" w:rsidRDefault="00A203CE" w:rsidP="00CF768F">
      <w:pPr>
        <w:autoSpaceDE w:val="0"/>
        <w:autoSpaceDN w:val="0"/>
        <w:adjustRightInd w:val="0"/>
        <w:spacing w:after="0" w:line="360" w:lineRule="auto"/>
        <w:jc w:val="both"/>
        <w:rPr>
          <w:rFonts w:ascii="Times New Roman" w:hAnsi="Times New Roman" w:cs="Times New Roman"/>
        </w:rPr>
      </w:pPr>
    </w:p>
    <w:p w:rsidR="0060348B" w:rsidRDefault="0060348B" w:rsidP="00862825">
      <w:pPr>
        <w:autoSpaceDE w:val="0"/>
        <w:autoSpaceDN w:val="0"/>
        <w:adjustRightInd w:val="0"/>
        <w:spacing w:after="0" w:line="240" w:lineRule="auto"/>
        <w:jc w:val="center"/>
        <w:rPr>
          <w:rFonts w:ascii="Times New Roman" w:hAnsi="Times New Roman" w:cs="Times New Roman"/>
          <w:b/>
          <w:bCs/>
        </w:rPr>
      </w:pPr>
    </w:p>
    <w:p w:rsidR="00862825" w:rsidRPr="00BE407B" w:rsidRDefault="00862825" w:rsidP="00BE407B">
      <w:pPr>
        <w:pStyle w:val="Odstavecseseznamem"/>
        <w:numPr>
          <w:ilvl w:val="0"/>
          <w:numId w:val="12"/>
        </w:numPr>
        <w:autoSpaceDE w:val="0"/>
        <w:autoSpaceDN w:val="0"/>
        <w:adjustRightInd w:val="0"/>
        <w:spacing w:after="0" w:line="360" w:lineRule="auto"/>
        <w:jc w:val="center"/>
        <w:rPr>
          <w:rFonts w:ascii="Times New Roman" w:hAnsi="Times New Roman" w:cs="Times New Roman"/>
          <w:b/>
          <w:bCs/>
          <w:sz w:val="28"/>
          <w:szCs w:val="28"/>
        </w:rPr>
      </w:pPr>
      <w:r w:rsidRPr="00BE407B">
        <w:rPr>
          <w:rFonts w:ascii="Times New Roman" w:hAnsi="Times New Roman" w:cs="Times New Roman"/>
          <w:b/>
          <w:bCs/>
        </w:rPr>
        <w:t>ODPOVĚDNOST ZA ŠKODU</w:t>
      </w:r>
    </w:p>
    <w:p w:rsidR="00862825"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VIII.1. </w:t>
      </w:r>
      <w:r w:rsidR="00862825" w:rsidRPr="00674813">
        <w:rPr>
          <w:rFonts w:ascii="Times New Roman" w:hAnsi="Times New Roman" w:cs="Times New Roman"/>
        </w:rPr>
        <w:t>Zhotovitel odpovídá za řádné, odborné a včasné poskytnutí geodetických prací. Zhotovitel odpovídá</w:t>
      </w:r>
      <w:r w:rsidR="00CD7642" w:rsidRPr="00674813">
        <w:rPr>
          <w:rFonts w:ascii="Times New Roman" w:hAnsi="Times New Roman" w:cs="Times New Roman"/>
        </w:rPr>
        <w:t xml:space="preserve"> </w:t>
      </w:r>
      <w:r w:rsidR="00862825" w:rsidRPr="00674813">
        <w:rPr>
          <w:rFonts w:ascii="Times New Roman" w:hAnsi="Times New Roman" w:cs="Times New Roman"/>
        </w:rPr>
        <w:t>objednateli za škodu, kterou mu způsobil v souvislosti s</w:t>
      </w:r>
      <w:r w:rsidR="004E1A25" w:rsidRPr="00674813">
        <w:rPr>
          <w:rFonts w:ascii="Times New Roman" w:hAnsi="Times New Roman" w:cs="Times New Roman"/>
        </w:rPr>
        <w:t xml:space="preserve"> poskytováním těchto geodetických</w:t>
      </w:r>
      <w:r w:rsidR="00862825" w:rsidRPr="00674813">
        <w:rPr>
          <w:rFonts w:ascii="Times New Roman" w:hAnsi="Times New Roman" w:cs="Times New Roman"/>
        </w:rPr>
        <w:t xml:space="preserve"> prací.</w:t>
      </w:r>
    </w:p>
    <w:p w:rsidR="004E1A25" w:rsidRPr="00AE07E0" w:rsidRDefault="004E1A25" w:rsidP="004E1A25">
      <w:pPr>
        <w:autoSpaceDE w:val="0"/>
        <w:autoSpaceDN w:val="0"/>
        <w:adjustRightInd w:val="0"/>
        <w:spacing w:after="0" w:line="360" w:lineRule="auto"/>
        <w:jc w:val="both"/>
        <w:rPr>
          <w:rFonts w:ascii="Times New Roman" w:hAnsi="Times New Roman" w:cs="Times New Roman"/>
        </w:rPr>
      </w:pPr>
    </w:p>
    <w:p w:rsidR="00862825"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VIII.2. </w:t>
      </w:r>
      <w:r w:rsidR="00862825" w:rsidRPr="00674813">
        <w:rPr>
          <w:rFonts w:ascii="Times New Roman" w:hAnsi="Times New Roman" w:cs="Times New Roman"/>
        </w:rPr>
        <w:t>Zhotovitel</w:t>
      </w:r>
      <w:r w:rsidR="004E1A25" w:rsidRPr="00674813">
        <w:rPr>
          <w:rFonts w:ascii="Times New Roman" w:hAnsi="Times New Roman" w:cs="Times New Roman"/>
        </w:rPr>
        <w:t xml:space="preserve"> odpovídá za škodu způsobenou objednateli</w:t>
      </w:r>
      <w:r w:rsidR="00862825" w:rsidRPr="00674813">
        <w:rPr>
          <w:rFonts w:ascii="Times New Roman" w:hAnsi="Times New Roman" w:cs="Times New Roman"/>
        </w:rPr>
        <w:t xml:space="preserve"> i tehdy, byla-li škoda způsobena</w:t>
      </w:r>
      <w:r w:rsidR="00CD7642" w:rsidRPr="00674813">
        <w:rPr>
          <w:rFonts w:ascii="Times New Roman" w:hAnsi="Times New Roman" w:cs="Times New Roman"/>
        </w:rPr>
        <w:t xml:space="preserve"> </w:t>
      </w:r>
      <w:r w:rsidR="00CD7642" w:rsidRPr="00674813">
        <w:rPr>
          <w:rFonts w:ascii="Times New Roman" w:hAnsi="Times New Roman" w:cs="Times New Roman"/>
        </w:rPr>
        <w:br/>
      </w:r>
      <w:r w:rsidR="00862825" w:rsidRPr="00674813">
        <w:rPr>
          <w:rFonts w:ascii="Times New Roman" w:hAnsi="Times New Roman" w:cs="Times New Roman"/>
        </w:rPr>
        <w:t>v souvislosti s poskytováním příslušných geodetických prací jím zvoleným zástupcem nebo jiným zaměstnancem.</w:t>
      </w:r>
    </w:p>
    <w:p w:rsidR="004E1A25" w:rsidRDefault="004E1A25" w:rsidP="00862825">
      <w:pPr>
        <w:autoSpaceDE w:val="0"/>
        <w:autoSpaceDN w:val="0"/>
        <w:adjustRightInd w:val="0"/>
        <w:spacing w:after="0" w:line="360" w:lineRule="auto"/>
        <w:jc w:val="both"/>
        <w:rPr>
          <w:rFonts w:ascii="Times New Roman" w:hAnsi="Times New Roman" w:cs="Times New Roman"/>
        </w:rPr>
      </w:pPr>
    </w:p>
    <w:p w:rsidR="00862825"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VIII.3. </w:t>
      </w:r>
      <w:r w:rsidR="00862825" w:rsidRPr="00674813">
        <w:rPr>
          <w:rFonts w:ascii="Times New Roman" w:hAnsi="Times New Roman" w:cs="Times New Roman"/>
        </w:rPr>
        <w:t xml:space="preserve">Smluvní strany nesou odpovědnost za způsobenou škodu v rámci platných právních předpisů </w:t>
      </w:r>
      <w:r w:rsidR="00CD7642" w:rsidRPr="00674813">
        <w:rPr>
          <w:rFonts w:ascii="Times New Roman" w:hAnsi="Times New Roman" w:cs="Times New Roman"/>
        </w:rPr>
        <w:br/>
      </w:r>
      <w:r w:rsidR="006A395C">
        <w:rPr>
          <w:rFonts w:ascii="Times New Roman" w:hAnsi="Times New Roman" w:cs="Times New Roman"/>
        </w:rPr>
        <w:t>a dle této Rámcové dohody</w:t>
      </w:r>
      <w:r w:rsidR="00862825" w:rsidRPr="00674813">
        <w:rPr>
          <w:rFonts w:ascii="Times New Roman" w:hAnsi="Times New Roman" w:cs="Times New Roman"/>
        </w:rPr>
        <w:t xml:space="preserve">. Smluvní strany se zavazují k vyvinutí maximálního úsilí </w:t>
      </w:r>
      <w:r w:rsidR="00CD7642" w:rsidRPr="00674813">
        <w:rPr>
          <w:rFonts w:ascii="Times New Roman" w:hAnsi="Times New Roman" w:cs="Times New Roman"/>
        </w:rPr>
        <w:br/>
      </w:r>
      <w:r w:rsidR="00862825" w:rsidRPr="00674813">
        <w:rPr>
          <w:rFonts w:ascii="Times New Roman" w:hAnsi="Times New Roman" w:cs="Times New Roman"/>
        </w:rPr>
        <w:t>k předcházení škodám a k minimalizaci vzniklých škod.</w:t>
      </w:r>
    </w:p>
    <w:p w:rsidR="004E1A25" w:rsidRPr="00AE07E0" w:rsidRDefault="004E1A25" w:rsidP="00862825">
      <w:pPr>
        <w:autoSpaceDE w:val="0"/>
        <w:autoSpaceDN w:val="0"/>
        <w:adjustRightInd w:val="0"/>
        <w:spacing w:after="0" w:line="360" w:lineRule="auto"/>
        <w:jc w:val="both"/>
        <w:rPr>
          <w:rFonts w:ascii="Times New Roman" w:hAnsi="Times New Roman" w:cs="Times New Roman"/>
        </w:rPr>
      </w:pPr>
    </w:p>
    <w:p w:rsidR="00862825"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VIII.4. </w:t>
      </w:r>
      <w:r w:rsidR="004E1A25" w:rsidRPr="00674813">
        <w:rPr>
          <w:rFonts w:ascii="Times New Roman" w:hAnsi="Times New Roman" w:cs="Times New Roman"/>
        </w:rPr>
        <w:t>Žádná ze s</w:t>
      </w:r>
      <w:r w:rsidR="00862825" w:rsidRPr="00674813">
        <w:rPr>
          <w:rFonts w:ascii="Times New Roman" w:hAnsi="Times New Roman" w:cs="Times New Roman"/>
        </w:rPr>
        <w:t>mluvních stran není odpovědna za šk</w:t>
      </w:r>
      <w:r w:rsidR="004E1A25" w:rsidRPr="00674813">
        <w:rPr>
          <w:rFonts w:ascii="Times New Roman" w:hAnsi="Times New Roman" w:cs="Times New Roman"/>
        </w:rPr>
        <w:t>odu způsobenou prodlením druhé s</w:t>
      </w:r>
      <w:r w:rsidR="00862825" w:rsidRPr="00674813">
        <w:rPr>
          <w:rFonts w:ascii="Times New Roman" w:hAnsi="Times New Roman" w:cs="Times New Roman"/>
        </w:rPr>
        <w:t>mluvní strany s</w:t>
      </w:r>
      <w:r w:rsidR="009C5301">
        <w:rPr>
          <w:rFonts w:ascii="Times New Roman" w:hAnsi="Times New Roman" w:cs="Times New Roman"/>
        </w:rPr>
        <w:t> </w:t>
      </w:r>
      <w:r w:rsidR="00862825" w:rsidRPr="00674813">
        <w:rPr>
          <w:rFonts w:ascii="Times New Roman" w:hAnsi="Times New Roman" w:cs="Times New Roman"/>
        </w:rPr>
        <w:t>jejím vlastním plněním.</w:t>
      </w:r>
    </w:p>
    <w:p w:rsidR="004E1A25" w:rsidRPr="00AE07E0" w:rsidRDefault="004E1A25" w:rsidP="00862825">
      <w:pPr>
        <w:autoSpaceDE w:val="0"/>
        <w:autoSpaceDN w:val="0"/>
        <w:adjustRightInd w:val="0"/>
        <w:spacing w:after="0" w:line="360" w:lineRule="auto"/>
        <w:jc w:val="both"/>
        <w:rPr>
          <w:rFonts w:ascii="Times New Roman" w:hAnsi="Times New Roman" w:cs="Times New Roman"/>
        </w:rPr>
      </w:pPr>
    </w:p>
    <w:p w:rsidR="00862825" w:rsidRPr="00674813" w:rsidRDefault="00674813" w:rsidP="009C53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VIII.5. </w:t>
      </w:r>
      <w:r w:rsidR="004E1A25" w:rsidRPr="00674813">
        <w:rPr>
          <w:rFonts w:ascii="Times New Roman" w:hAnsi="Times New Roman" w:cs="Times New Roman"/>
        </w:rPr>
        <w:t>Žádná ze s</w:t>
      </w:r>
      <w:r w:rsidR="00862825" w:rsidRPr="00674813">
        <w:rPr>
          <w:rFonts w:ascii="Times New Roman" w:hAnsi="Times New Roman" w:cs="Times New Roman"/>
        </w:rPr>
        <w:t xml:space="preserve">mluvních stran není odpovědná za prodlení způsobené okolnostmi vylučujícími odpovědnost. Za okolnosti vylučující odpovědnost se považuje překážka, jež nastala nezávisle </w:t>
      </w:r>
      <w:r w:rsidR="00CD7642" w:rsidRPr="00674813">
        <w:rPr>
          <w:rFonts w:ascii="Times New Roman" w:hAnsi="Times New Roman" w:cs="Times New Roman"/>
        </w:rPr>
        <w:br/>
      </w:r>
      <w:r w:rsidR="00862825" w:rsidRPr="00674813">
        <w:rPr>
          <w:rFonts w:ascii="Times New Roman" w:hAnsi="Times New Roman" w:cs="Times New Roman"/>
        </w:rPr>
        <w:t>na vůli povinné strany a brání jí ve splnění její povinnosti, jestliže nelze rozumně předpokládat, že by povinná strana tuto překážku nebo její následky odvrátila nebo překonala, a dále</w:t>
      </w:r>
      <w:r w:rsidR="00585BB8" w:rsidRPr="00674813">
        <w:rPr>
          <w:rFonts w:ascii="Times New Roman" w:hAnsi="Times New Roman" w:cs="Times New Roman"/>
        </w:rPr>
        <w:t>,</w:t>
      </w:r>
      <w:r w:rsidR="00862825" w:rsidRPr="00674813">
        <w:rPr>
          <w:rFonts w:ascii="Times New Roman" w:hAnsi="Times New Roman" w:cs="Times New Roman"/>
        </w:rPr>
        <w:t xml:space="preserve"> že by </w:t>
      </w:r>
      <w:r w:rsidR="00182D74" w:rsidRPr="00674813">
        <w:rPr>
          <w:rFonts w:ascii="Times New Roman" w:hAnsi="Times New Roman" w:cs="Times New Roman"/>
        </w:rPr>
        <w:br/>
      </w:r>
      <w:r w:rsidR="00862825" w:rsidRPr="00674813">
        <w:rPr>
          <w:rFonts w:ascii="Times New Roman" w:hAnsi="Times New Roman" w:cs="Times New Roman"/>
        </w:rPr>
        <w:t>v době vzniku takovou překážku předvídala. Odpovědnost nevylučuje překážka, která vznikla teprve v</w:t>
      </w:r>
      <w:r w:rsidR="009C5301">
        <w:rPr>
          <w:rFonts w:ascii="Times New Roman" w:hAnsi="Times New Roman" w:cs="Times New Roman"/>
        </w:rPr>
        <w:t> </w:t>
      </w:r>
      <w:r w:rsidR="00862825" w:rsidRPr="00674813">
        <w:rPr>
          <w:rFonts w:ascii="Times New Roman" w:hAnsi="Times New Roman" w:cs="Times New Roman"/>
        </w:rPr>
        <w:t xml:space="preserve">době, kdy povinná strana byla v prodlení s plněním své povinnosti a/nebo vznikla </w:t>
      </w:r>
      <w:r w:rsidR="00CD7642" w:rsidRPr="00674813">
        <w:rPr>
          <w:rFonts w:ascii="Times New Roman" w:hAnsi="Times New Roman" w:cs="Times New Roman"/>
        </w:rPr>
        <w:br/>
      </w:r>
      <w:r w:rsidR="00862825" w:rsidRPr="00674813">
        <w:rPr>
          <w:rFonts w:ascii="Times New Roman" w:hAnsi="Times New Roman" w:cs="Times New Roman"/>
        </w:rPr>
        <w:t>z důvodů jejich hospodářských poměrů. Účinky vylučující odpovědnost jsou omezeny pouze</w:t>
      </w:r>
      <w:r w:rsidR="00CD7642" w:rsidRPr="00674813">
        <w:rPr>
          <w:rFonts w:ascii="Times New Roman" w:hAnsi="Times New Roman" w:cs="Times New Roman"/>
        </w:rPr>
        <w:br/>
      </w:r>
      <w:r w:rsidR="00862825" w:rsidRPr="00674813">
        <w:rPr>
          <w:rFonts w:ascii="Times New Roman" w:hAnsi="Times New Roman" w:cs="Times New Roman"/>
        </w:rPr>
        <w:t>na dobu, dokud trvá překážka, s níž jsou tyto povinnosti spojeny. Smluvní stran</w:t>
      </w:r>
      <w:r w:rsidR="004E1A25" w:rsidRPr="00674813">
        <w:rPr>
          <w:rFonts w:ascii="Times New Roman" w:hAnsi="Times New Roman" w:cs="Times New Roman"/>
        </w:rPr>
        <w:t>y se zavazují upozornit druhou s</w:t>
      </w:r>
      <w:r w:rsidR="00862825" w:rsidRPr="00674813">
        <w:rPr>
          <w:rFonts w:ascii="Times New Roman" w:hAnsi="Times New Roman" w:cs="Times New Roman"/>
        </w:rPr>
        <w:t xml:space="preserve">mluvní stranu bez zbytečného odkladu na vzniklé okolnosti vylučující odpovědnost bránící řádnému plnění této Rámcové </w:t>
      </w:r>
      <w:r w:rsidR="006A395C">
        <w:rPr>
          <w:rFonts w:ascii="Times New Roman" w:hAnsi="Times New Roman" w:cs="Times New Roman"/>
        </w:rPr>
        <w:t>dohod</w:t>
      </w:r>
      <w:r w:rsidR="00862825" w:rsidRPr="00674813">
        <w:rPr>
          <w:rFonts w:ascii="Times New Roman" w:hAnsi="Times New Roman" w:cs="Times New Roman"/>
        </w:rPr>
        <w:t>y. Smluvní strany se zavazují k vyvinutí maximálního úsilí k</w:t>
      </w:r>
      <w:r w:rsidR="009C5301">
        <w:rPr>
          <w:rFonts w:ascii="Times New Roman" w:hAnsi="Times New Roman" w:cs="Times New Roman"/>
        </w:rPr>
        <w:t> </w:t>
      </w:r>
      <w:r w:rsidR="00862825" w:rsidRPr="00674813">
        <w:rPr>
          <w:rFonts w:ascii="Times New Roman" w:hAnsi="Times New Roman" w:cs="Times New Roman"/>
        </w:rPr>
        <w:t>odvrácení a překonání okolností vylučujících odpovědnost.</w:t>
      </w:r>
    </w:p>
    <w:p w:rsidR="00862825" w:rsidRPr="00AE07E0" w:rsidRDefault="00862825" w:rsidP="00862825">
      <w:pPr>
        <w:autoSpaceDE w:val="0"/>
        <w:autoSpaceDN w:val="0"/>
        <w:adjustRightInd w:val="0"/>
        <w:spacing w:after="0" w:line="360" w:lineRule="auto"/>
        <w:jc w:val="both"/>
        <w:rPr>
          <w:rFonts w:ascii="Times New Roman" w:hAnsi="Times New Roman" w:cs="Times New Roman"/>
        </w:rPr>
      </w:pPr>
    </w:p>
    <w:p w:rsidR="00F90392" w:rsidRPr="00674813" w:rsidRDefault="00F90392" w:rsidP="00674813">
      <w:pPr>
        <w:pStyle w:val="Odstavecseseznamem"/>
        <w:numPr>
          <w:ilvl w:val="0"/>
          <w:numId w:val="12"/>
        </w:numPr>
        <w:autoSpaceDE w:val="0"/>
        <w:autoSpaceDN w:val="0"/>
        <w:adjustRightInd w:val="0"/>
        <w:spacing w:after="0" w:line="360" w:lineRule="auto"/>
        <w:jc w:val="center"/>
        <w:rPr>
          <w:rFonts w:ascii="Times New Roman" w:hAnsi="Times New Roman" w:cs="Times New Roman"/>
          <w:b/>
          <w:bCs/>
        </w:rPr>
      </w:pPr>
      <w:r w:rsidRPr="00674813">
        <w:rPr>
          <w:rFonts w:ascii="Times New Roman" w:hAnsi="Times New Roman" w:cs="Times New Roman"/>
          <w:b/>
          <w:bCs/>
        </w:rPr>
        <w:t>PRÁVA A POVINNOSTI SMLUVNÍCH STRAN</w:t>
      </w:r>
    </w:p>
    <w:p w:rsidR="00F90392"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IX.1. </w:t>
      </w:r>
      <w:r w:rsidR="00F90392" w:rsidRPr="00674813">
        <w:rPr>
          <w:rFonts w:ascii="Times New Roman" w:hAnsi="Times New Roman" w:cs="Times New Roman"/>
        </w:rPr>
        <w:t>Zhotovitel je povinen provést dílo na svůj náklad a nebezpečí.</w:t>
      </w:r>
    </w:p>
    <w:p w:rsidR="009B70FA" w:rsidRPr="00AE07E0" w:rsidRDefault="009B70FA" w:rsidP="00CF768F">
      <w:pPr>
        <w:autoSpaceDE w:val="0"/>
        <w:autoSpaceDN w:val="0"/>
        <w:adjustRightInd w:val="0"/>
        <w:spacing w:after="0" w:line="360" w:lineRule="auto"/>
        <w:jc w:val="both"/>
        <w:rPr>
          <w:rFonts w:ascii="Times New Roman" w:hAnsi="Times New Roman" w:cs="Times New Roman"/>
        </w:rPr>
      </w:pPr>
    </w:p>
    <w:p w:rsidR="00A538E0"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IX.2. </w:t>
      </w:r>
      <w:r w:rsidR="009B70FA" w:rsidRPr="00674813">
        <w:rPr>
          <w:rFonts w:ascii="Times New Roman" w:hAnsi="Times New Roman" w:cs="Times New Roman"/>
        </w:rPr>
        <w:t xml:space="preserve">Zhotovitel je povinen chránit a prosazovat oprávněné zájmy objednatele a řídit se jeho pokyny. </w:t>
      </w:r>
    </w:p>
    <w:p w:rsidR="00A538E0" w:rsidRPr="00A538E0" w:rsidRDefault="00A538E0" w:rsidP="00A538E0">
      <w:pPr>
        <w:autoSpaceDE w:val="0"/>
        <w:autoSpaceDN w:val="0"/>
        <w:adjustRightInd w:val="0"/>
        <w:spacing w:after="0" w:line="360" w:lineRule="auto"/>
        <w:jc w:val="both"/>
        <w:rPr>
          <w:rFonts w:ascii="Times New Roman" w:hAnsi="Times New Roman" w:cs="Times New Roman"/>
        </w:rPr>
      </w:pPr>
    </w:p>
    <w:p w:rsidR="009B70FA"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IX.3. </w:t>
      </w:r>
      <w:r w:rsidR="00A538E0" w:rsidRPr="00674813">
        <w:rPr>
          <w:rFonts w:ascii="Times New Roman" w:hAnsi="Times New Roman" w:cs="Times New Roman"/>
        </w:rPr>
        <w:t>O</w:t>
      </w:r>
      <w:r w:rsidR="009B70FA" w:rsidRPr="00674813">
        <w:rPr>
          <w:rFonts w:ascii="Times New Roman" w:hAnsi="Times New Roman" w:cs="Times New Roman"/>
        </w:rPr>
        <w:t>d</w:t>
      </w:r>
      <w:r w:rsidR="0093283D" w:rsidRPr="00674813">
        <w:rPr>
          <w:rFonts w:ascii="Times New Roman" w:hAnsi="Times New Roman" w:cs="Times New Roman"/>
        </w:rPr>
        <w:t xml:space="preserve"> těchto pokynů se může z</w:t>
      </w:r>
      <w:r w:rsidR="009B70FA" w:rsidRPr="00674813">
        <w:rPr>
          <w:rFonts w:ascii="Times New Roman" w:hAnsi="Times New Roman" w:cs="Times New Roman"/>
        </w:rPr>
        <w:t xml:space="preserve">hotovitel odchýlit jen tehdy, je-li to naléhavé a nezbytné v zájmu </w:t>
      </w:r>
      <w:r w:rsidR="0093283D" w:rsidRPr="00674813">
        <w:rPr>
          <w:rFonts w:ascii="Times New Roman" w:hAnsi="Times New Roman" w:cs="Times New Roman"/>
        </w:rPr>
        <w:t>o</w:t>
      </w:r>
      <w:r w:rsidR="009B70FA" w:rsidRPr="00674813">
        <w:rPr>
          <w:rFonts w:ascii="Times New Roman" w:hAnsi="Times New Roman" w:cs="Times New Roman"/>
        </w:rPr>
        <w:t>bjednatele a zhotovitel nemůže včas obdržet jeho souhlas. Zhotovitel je dá</w:t>
      </w:r>
      <w:r w:rsidR="0093283D" w:rsidRPr="00674813">
        <w:rPr>
          <w:rFonts w:ascii="Times New Roman" w:hAnsi="Times New Roman" w:cs="Times New Roman"/>
        </w:rPr>
        <w:t xml:space="preserve">le povinen oznámit objednateli </w:t>
      </w:r>
      <w:r w:rsidR="009B70FA" w:rsidRPr="00674813">
        <w:rPr>
          <w:rFonts w:ascii="Times New Roman" w:hAnsi="Times New Roman" w:cs="Times New Roman"/>
        </w:rPr>
        <w:t xml:space="preserve">všechny okolnosti, které zjistil při poskytování plnění podle této Rámcové </w:t>
      </w:r>
      <w:r w:rsidR="006A395C">
        <w:rPr>
          <w:rFonts w:ascii="Times New Roman" w:hAnsi="Times New Roman" w:cs="Times New Roman"/>
        </w:rPr>
        <w:t>dohody</w:t>
      </w:r>
      <w:r w:rsidR="009B70FA" w:rsidRPr="00674813">
        <w:rPr>
          <w:rFonts w:ascii="Times New Roman" w:hAnsi="Times New Roman" w:cs="Times New Roman"/>
        </w:rPr>
        <w:t xml:space="preserve"> </w:t>
      </w:r>
      <w:r w:rsidR="00182D74" w:rsidRPr="00674813">
        <w:rPr>
          <w:rFonts w:ascii="Times New Roman" w:hAnsi="Times New Roman" w:cs="Times New Roman"/>
        </w:rPr>
        <w:br/>
      </w:r>
      <w:r w:rsidR="009B70FA" w:rsidRPr="00674813">
        <w:rPr>
          <w:rFonts w:ascii="Times New Roman" w:hAnsi="Times New Roman" w:cs="Times New Roman"/>
        </w:rPr>
        <w:t>a které mohou mít vliv na změnu pokynů objednatele.</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IX.4. </w:t>
      </w:r>
      <w:r w:rsidR="0093283D" w:rsidRPr="00674813">
        <w:rPr>
          <w:rFonts w:ascii="Times New Roman" w:hAnsi="Times New Roman" w:cs="Times New Roman"/>
        </w:rPr>
        <w:t>Zjistí-li z</w:t>
      </w:r>
      <w:r w:rsidR="009B70FA" w:rsidRPr="00674813">
        <w:rPr>
          <w:rFonts w:ascii="Times New Roman" w:hAnsi="Times New Roman" w:cs="Times New Roman"/>
        </w:rPr>
        <w:t>hotovitel, že pokyny objednatel</w:t>
      </w:r>
      <w:r w:rsidR="00E86C0D" w:rsidRPr="00674813">
        <w:rPr>
          <w:rFonts w:ascii="Times New Roman" w:hAnsi="Times New Roman" w:cs="Times New Roman"/>
        </w:rPr>
        <w:t>e</w:t>
      </w:r>
      <w:r w:rsidR="009B70FA" w:rsidRPr="00674813">
        <w:rPr>
          <w:rFonts w:ascii="Times New Roman" w:hAnsi="Times New Roman" w:cs="Times New Roman"/>
        </w:rPr>
        <w:t xml:space="preserve"> jsou nevhodné či neúčelné nebo jsou v rozporu </w:t>
      </w:r>
      <w:r w:rsidR="00182D74" w:rsidRPr="00674813">
        <w:rPr>
          <w:rFonts w:ascii="Times New Roman" w:hAnsi="Times New Roman" w:cs="Times New Roman"/>
        </w:rPr>
        <w:br/>
      </w:r>
      <w:r w:rsidR="009B70FA" w:rsidRPr="00674813">
        <w:rPr>
          <w:rFonts w:ascii="Times New Roman" w:hAnsi="Times New Roman" w:cs="Times New Roman"/>
        </w:rPr>
        <w:t>se zákonem nebo jinými právními předpisy, je zhotovitel povinen na tuto skutečnost objednatele upozornit. Bude-li objednatel přes t</w:t>
      </w:r>
      <w:r w:rsidR="00E86C0D" w:rsidRPr="00674813">
        <w:rPr>
          <w:rFonts w:ascii="Times New Roman" w:hAnsi="Times New Roman" w:cs="Times New Roman"/>
        </w:rPr>
        <w:t xml:space="preserve">oto upozornění na splnění svých </w:t>
      </w:r>
      <w:r w:rsidR="009B70FA" w:rsidRPr="00674813">
        <w:rPr>
          <w:rFonts w:ascii="Times New Roman" w:hAnsi="Times New Roman" w:cs="Times New Roman"/>
        </w:rPr>
        <w:t>pokynů trvat, má objednatel právo:</w:t>
      </w:r>
    </w:p>
    <w:p w:rsidR="009B70FA" w:rsidRPr="004E1A25" w:rsidRDefault="009B70FA" w:rsidP="004E1A25">
      <w:pPr>
        <w:pStyle w:val="Odstavecseseznamem"/>
        <w:numPr>
          <w:ilvl w:val="1"/>
          <w:numId w:val="5"/>
        </w:numPr>
        <w:autoSpaceDE w:val="0"/>
        <w:autoSpaceDN w:val="0"/>
        <w:adjustRightInd w:val="0"/>
        <w:spacing w:after="0" w:line="360" w:lineRule="auto"/>
        <w:jc w:val="both"/>
        <w:rPr>
          <w:rFonts w:ascii="Times New Roman" w:hAnsi="Times New Roman" w:cs="Times New Roman"/>
        </w:rPr>
      </w:pPr>
      <w:r w:rsidRPr="004E1A25">
        <w:rPr>
          <w:rFonts w:ascii="Times New Roman" w:hAnsi="Times New Roman" w:cs="Times New Roman"/>
        </w:rPr>
        <w:t>požádat o písemné potvrzení pokynu;</w:t>
      </w:r>
    </w:p>
    <w:p w:rsidR="009B70FA" w:rsidRPr="004E1A25" w:rsidRDefault="009B70FA" w:rsidP="004E1A25">
      <w:pPr>
        <w:pStyle w:val="Odstavecseseznamem"/>
        <w:numPr>
          <w:ilvl w:val="1"/>
          <w:numId w:val="5"/>
        </w:numPr>
        <w:autoSpaceDE w:val="0"/>
        <w:autoSpaceDN w:val="0"/>
        <w:adjustRightInd w:val="0"/>
        <w:spacing w:after="0" w:line="360" w:lineRule="auto"/>
        <w:jc w:val="both"/>
        <w:rPr>
          <w:rFonts w:ascii="Times New Roman" w:hAnsi="Times New Roman" w:cs="Times New Roman"/>
        </w:rPr>
      </w:pPr>
      <w:r w:rsidRPr="004E1A25">
        <w:rPr>
          <w:rFonts w:ascii="Times New Roman" w:hAnsi="Times New Roman" w:cs="Times New Roman"/>
        </w:rPr>
        <w:t xml:space="preserve">přerušit poskytování plnění za předpokladu, že pokyny objednatele jsou v rozporu s touto Rámcovou </w:t>
      </w:r>
      <w:r w:rsidR="001E342F">
        <w:rPr>
          <w:rFonts w:ascii="Times New Roman" w:hAnsi="Times New Roman" w:cs="Times New Roman"/>
        </w:rPr>
        <w:t>dohodou</w:t>
      </w:r>
      <w:r w:rsidRPr="004E1A25">
        <w:rPr>
          <w:rFonts w:ascii="Times New Roman" w:hAnsi="Times New Roman" w:cs="Times New Roman"/>
        </w:rPr>
        <w:t>.</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674813"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IX.</w:t>
      </w:r>
      <w:r w:rsidR="00C83762">
        <w:rPr>
          <w:rFonts w:ascii="Times New Roman" w:hAnsi="Times New Roman" w:cs="Times New Roman"/>
        </w:rPr>
        <w:t xml:space="preserve">5. </w:t>
      </w:r>
      <w:r w:rsidR="009B70FA" w:rsidRPr="00674813">
        <w:rPr>
          <w:rFonts w:ascii="Times New Roman" w:hAnsi="Times New Roman" w:cs="Times New Roman"/>
        </w:rPr>
        <w:t xml:space="preserve">Zhotovitel je povinen informovat objednatele o zásadních otázkách postupu při poskytování geodetických prací a zařizování záležitostí podle této Rámcové </w:t>
      </w:r>
      <w:r w:rsidR="006A395C">
        <w:rPr>
          <w:rFonts w:ascii="Times New Roman" w:hAnsi="Times New Roman" w:cs="Times New Roman"/>
        </w:rPr>
        <w:t>dohody</w:t>
      </w:r>
      <w:r w:rsidR="009B70FA" w:rsidRPr="00674813">
        <w:rPr>
          <w:rFonts w:ascii="Times New Roman" w:hAnsi="Times New Roman" w:cs="Times New Roman"/>
        </w:rPr>
        <w:t>. Zhotovitel je dále povinen</w:t>
      </w:r>
      <w:r w:rsidR="00CD7642" w:rsidRPr="00674813">
        <w:rPr>
          <w:rFonts w:ascii="Times New Roman" w:hAnsi="Times New Roman" w:cs="Times New Roman"/>
        </w:rPr>
        <w:t xml:space="preserve"> </w:t>
      </w:r>
      <w:r w:rsidR="009B70FA" w:rsidRPr="00674813">
        <w:rPr>
          <w:rFonts w:ascii="Times New Roman" w:hAnsi="Times New Roman" w:cs="Times New Roman"/>
        </w:rPr>
        <w:t>informovat objednatele o svém postupu ve všech případech, kdy o to bude objednatelem požádán.</w:t>
      </w:r>
      <w:r w:rsidR="00CD7642" w:rsidRPr="00674813">
        <w:rPr>
          <w:rFonts w:ascii="Times New Roman" w:hAnsi="Times New Roman" w:cs="Times New Roman"/>
        </w:rPr>
        <w:t xml:space="preserve"> </w:t>
      </w:r>
      <w:r w:rsidR="009B70FA" w:rsidRPr="00674813">
        <w:rPr>
          <w:rFonts w:ascii="Times New Roman" w:hAnsi="Times New Roman" w:cs="Times New Roman"/>
        </w:rPr>
        <w:t xml:space="preserve">Zhotovitel je povinen předat objednateli bez zbytečného odkladu věci, které za něj převzal při zařizování záležitostí podle této Rámcové </w:t>
      </w:r>
      <w:r w:rsidR="006A395C">
        <w:rPr>
          <w:rFonts w:ascii="Times New Roman" w:hAnsi="Times New Roman" w:cs="Times New Roman"/>
        </w:rPr>
        <w:t>dohod</w:t>
      </w:r>
      <w:r w:rsidR="009B70FA" w:rsidRPr="00674813">
        <w:rPr>
          <w:rFonts w:ascii="Times New Roman" w:hAnsi="Times New Roman" w:cs="Times New Roman"/>
        </w:rPr>
        <w:t>y.</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IX.6. </w:t>
      </w:r>
      <w:r w:rsidR="009B70FA" w:rsidRPr="00674813">
        <w:rPr>
          <w:rFonts w:ascii="Times New Roman" w:hAnsi="Times New Roman" w:cs="Times New Roman"/>
        </w:rPr>
        <w:t xml:space="preserve">Zhotovitel se zavazuje uhradit objednateli veškerou škodu, která mu vznikne při realizaci </w:t>
      </w:r>
      <w:r w:rsidR="00182D74" w:rsidRPr="00674813">
        <w:rPr>
          <w:rFonts w:ascii="Times New Roman" w:hAnsi="Times New Roman" w:cs="Times New Roman"/>
        </w:rPr>
        <w:br/>
      </w:r>
      <w:r w:rsidR="009B70FA" w:rsidRPr="00674813">
        <w:rPr>
          <w:rFonts w:ascii="Times New Roman" w:hAnsi="Times New Roman" w:cs="Times New Roman"/>
        </w:rPr>
        <w:t xml:space="preserve">této Rámcové </w:t>
      </w:r>
      <w:r w:rsidR="006A395C">
        <w:rPr>
          <w:rFonts w:ascii="Times New Roman" w:hAnsi="Times New Roman" w:cs="Times New Roman"/>
        </w:rPr>
        <w:t>dohody</w:t>
      </w:r>
      <w:r w:rsidR="009B70FA" w:rsidRPr="00674813">
        <w:rPr>
          <w:rFonts w:ascii="Times New Roman" w:hAnsi="Times New Roman" w:cs="Times New Roman"/>
        </w:rPr>
        <w:t xml:space="preserve"> anebo Prováděcí smlouvy v případě, že poskytované plnění se ukáže být nedostatečné, neúplné a/nebo v rozporu s touto Rámcovou </w:t>
      </w:r>
      <w:r w:rsidR="006A395C">
        <w:rPr>
          <w:rFonts w:ascii="Times New Roman" w:hAnsi="Times New Roman" w:cs="Times New Roman"/>
        </w:rPr>
        <w:t>dohodou</w:t>
      </w:r>
      <w:r w:rsidR="009B70FA" w:rsidRPr="00674813">
        <w:rPr>
          <w:rFonts w:ascii="Times New Roman" w:hAnsi="Times New Roman" w:cs="Times New Roman"/>
        </w:rPr>
        <w:t>, Prováděcí smlouvou či</w:t>
      </w:r>
      <w:r w:rsidR="009C5301">
        <w:rPr>
          <w:rFonts w:ascii="Times New Roman" w:hAnsi="Times New Roman" w:cs="Times New Roman"/>
        </w:rPr>
        <w:t> </w:t>
      </w:r>
      <w:r w:rsidR="009B70FA" w:rsidRPr="00674813">
        <w:rPr>
          <w:rFonts w:ascii="Times New Roman" w:hAnsi="Times New Roman" w:cs="Times New Roman"/>
        </w:rPr>
        <w:t xml:space="preserve">s právními předpisy. </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IX.7. </w:t>
      </w:r>
      <w:r w:rsidR="009B70FA" w:rsidRPr="00674813">
        <w:rPr>
          <w:rFonts w:ascii="Times New Roman" w:hAnsi="Times New Roman" w:cs="Times New Roman"/>
        </w:rPr>
        <w:t xml:space="preserve">Zhotovitel se zavazuje postupovat při poskytování plnění dle této Rámcové </w:t>
      </w:r>
      <w:r w:rsidR="006A395C">
        <w:rPr>
          <w:rFonts w:ascii="Times New Roman" w:hAnsi="Times New Roman" w:cs="Times New Roman"/>
        </w:rPr>
        <w:t>dohody</w:t>
      </w:r>
      <w:r w:rsidR="009B70FA" w:rsidRPr="00674813">
        <w:rPr>
          <w:rFonts w:ascii="Times New Roman" w:hAnsi="Times New Roman" w:cs="Times New Roman"/>
        </w:rPr>
        <w:t xml:space="preserve"> </w:t>
      </w:r>
      <w:r w:rsidR="00182D74" w:rsidRPr="00674813">
        <w:rPr>
          <w:rFonts w:ascii="Times New Roman" w:hAnsi="Times New Roman" w:cs="Times New Roman"/>
        </w:rPr>
        <w:br/>
      </w:r>
      <w:r w:rsidR="009B70FA" w:rsidRPr="00674813">
        <w:rPr>
          <w:rFonts w:ascii="Times New Roman" w:hAnsi="Times New Roman" w:cs="Times New Roman"/>
        </w:rPr>
        <w:t>a Prováděcích smluv v souladu s platnými právními předpisy České republiky, které bude interpretovat podle svého nejlepšího vědomí a svědomí.</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IX.8. </w:t>
      </w:r>
      <w:r w:rsidR="009B70FA" w:rsidRPr="00674813">
        <w:rPr>
          <w:rFonts w:ascii="Times New Roman" w:hAnsi="Times New Roman" w:cs="Times New Roman"/>
        </w:rPr>
        <w:t xml:space="preserve">Zhotovitel tímto prohlašuje, že mu nejsou známy žádné okolnosti, které by bránily uzavření této Rámcové </w:t>
      </w:r>
      <w:r w:rsidR="006A395C">
        <w:rPr>
          <w:rFonts w:ascii="Times New Roman" w:hAnsi="Times New Roman" w:cs="Times New Roman"/>
        </w:rPr>
        <w:t>dohody</w:t>
      </w:r>
      <w:r w:rsidR="009B70FA" w:rsidRPr="00674813">
        <w:rPr>
          <w:rFonts w:ascii="Times New Roman" w:hAnsi="Times New Roman" w:cs="Times New Roman"/>
        </w:rPr>
        <w:t xml:space="preserve"> a plnění závazků z ní vyplývajících.</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IX.9. </w:t>
      </w:r>
      <w:r w:rsidR="009B70FA" w:rsidRPr="00674813">
        <w:rPr>
          <w:rFonts w:ascii="Times New Roman" w:hAnsi="Times New Roman" w:cs="Times New Roman"/>
        </w:rPr>
        <w:t xml:space="preserve">Zhotovitel prohlašuje, že má veškerá povolení a/nebo souhlasy či jakákoliv jiná rozhodnutí nezbytná pro řádné plnění jeho povinností vyplývajících z této Rámcové </w:t>
      </w:r>
      <w:r w:rsidR="006A395C">
        <w:rPr>
          <w:rFonts w:ascii="Times New Roman" w:hAnsi="Times New Roman" w:cs="Times New Roman"/>
        </w:rPr>
        <w:t>dohody</w:t>
      </w:r>
      <w:r w:rsidR="009B70FA" w:rsidRPr="00674813">
        <w:rPr>
          <w:rFonts w:ascii="Times New Roman" w:hAnsi="Times New Roman" w:cs="Times New Roman"/>
        </w:rPr>
        <w:t>.</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IX.10. </w:t>
      </w:r>
      <w:r w:rsidR="009B70FA" w:rsidRPr="00674813">
        <w:rPr>
          <w:rFonts w:ascii="Times New Roman" w:hAnsi="Times New Roman" w:cs="Times New Roman"/>
        </w:rPr>
        <w:t>Zhotovitel tímto prohlašuje, že dle jeho informací s ním nebylo zahájeno insolvenční řízení, není v</w:t>
      </w:r>
      <w:r w:rsidR="009C5301">
        <w:rPr>
          <w:rFonts w:ascii="Times New Roman" w:hAnsi="Times New Roman" w:cs="Times New Roman"/>
        </w:rPr>
        <w:t> </w:t>
      </w:r>
      <w:r w:rsidR="009B70FA" w:rsidRPr="00674813">
        <w:rPr>
          <w:rFonts w:ascii="Times New Roman" w:hAnsi="Times New Roman" w:cs="Times New Roman"/>
        </w:rPr>
        <w:t>úpadku, ani nelze dle jeho informací tyto skutečnosti očekávat.</w:t>
      </w:r>
    </w:p>
    <w:p w:rsidR="009B70FA" w:rsidRPr="00AE07E0" w:rsidRDefault="009B70FA" w:rsidP="009B70FA">
      <w:pPr>
        <w:autoSpaceDE w:val="0"/>
        <w:autoSpaceDN w:val="0"/>
        <w:adjustRightInd w:val="0"/>
        <w:spacing w:after="0" w:line="360" w:lineRule="auto"/>
        <w:jc w:val="both"/>
        <w:rPr>
          <w:rFonts w:ascii="Times New Roman" w:hAnsi="Times New Roman" w:cs="Times New Roman"/>
        </w:rPr>
      </w:pPr>
    </w:p>
    <w:p w:rsidR="009B70FA"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IX.11. </w:t>
      </w:r>
      <w:r w:rsidR="009B70FA" w:rsidRPr="00674813">
        <w:rPr>
          <w:rFonts w:ascii="Times New Roman" w:hAnsi="Times New Roman" w:cs="Times New Roman"/>
        </w:rPr>
        <w:t>Zhotovitel bere na vědomí, že objednatel na shora uvedené prohlášení a závazky spoléhá a bere je do</w:t>
      </w:r>
      <w:r w:rsidR="00182D74" w:rsidRPr="00674813">
        <w:rPr>
          <w:rFonts w:ascii="Times New Roman" w:hAnsi="Times New Roman" w:cs="Times New Roman"/>
        </w:rPr>
        <w:t xml:space="preserve"> </w:t>
      </w:r>
      <w:r w:rsidR="009B70FA" w:rsidRPr="00674813">
        <w:rPr>
          <w:rFonts w:ascii="Times New Roman" w:hAnsi="Times New Roman" w:cs="Times New Roman"/>
        </w:rPr>
        <w:t>úvahy při uzavírání této Rámcové</w:t>
      </w:r>
      <w:r w:rsidR="006A395C">
        <w:rPr>
          <w:rFonts w:ascii="Times New Roman" w:hAnsi="Times New Roman" w:cs="Times New Roman"/>
        </w:rPr>
        <w:t xml:space="preserve"> dohody.</w:t>
      </w:r>
    </w:p>
    <w:p w:rsidR="009B70FA" w:rsidRDefault="009B70FA" w:rsidP="009B70FA">
      <w:pPr>
        <w:autoSpaceDE w:val="0"/>
        <w:autoSpaceDN w:val="0"/>
        <w:adjustRightInd w:val="0"/>
        <w:spacing w:after="0" w:line="360" w:lineRule="auto"/>
        <w:jc w:val="both"/>
        <w:rPr>
          <w:rFonts w:ascii="Times New Roman" w:hAnsi="Times New Roman" w:cs="Times New Roman"/>
        </w:rPr>
      </w:pPr>
    </w:p>
    <w:p w:rsidR="00F90392" w:rsidRPr="00674813" w:rsidRDefault="00C83762" w:rsidP="00F36DC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IX.12. </w:t>
      </w:r>
      <w:r w:rsidR="006D4556" w:rsidRPr="00674813">
        <w:rPr>
          <w:rFonts w:ascii="Times New Roman" w:hAnsi="Times New Roman" w:cs="Times New Roman"/>
        </w:rPr>
        <w:t xml:space="preserve">Objednatel poskytne zhotoviteli potřebnou pomoc při řešení díla dle </w:t>
      </w:r>
      <w:r w:rsidR="006D4556" w:rsidRPr="009C5301">
        <w:rPr>
          <w:rFonts w:ascii="Times New Roman" w:hAnsi="Times New Roman" w:cs="Times New Roman"/>
        </w:rPr>
        <w:t xml:space="preserve">§ </w:t>
      </w:r>
      <w:r w:rsidR="009C5301">
        <w:rPr>
          <w:rFonts w:ascii="Times New Roman" w:hAnsi="Times New Roman" w:cs="Times New Roman"/>
        </w:rPr>
        <w:t>83</w:t>
      </w:r>
      <w:r w:rsidR="006D4556" w:rsidRPr="00674813">
        <w:rPr>
          <w:rFonts w:ascii="Times New Roman" w:hAnsi="Times New Roman" w:cs="Times New Roman"/>
        </w:rPr>
        <w:t xml:space="preserve"> katastrální vyhlášky</w:t>
      </w:r>
      <w:r w:rsidR="00182D74" w:rsidRPr="00674813">
        <w:rPr>
          <w:rFonts w:ascii="Times New Roman" w:hAnsi="Times New Roman" w:cs="Times New Roman"/>
        </w:rPr>
        <w:t xml:space="preserve"> </w:t>
      </w:r>
      <w:r w:rsidR="00182D74" w:rsidRPr="00674813">
        <w:rPr>
          <w:rFonts w:ascii="Times New Roman" w:hAnsi="Times New Roman" w:cs="Times New Roman"/>
        </w:rPr>
        <w:br/>
      </w:r>
      <w:r w:rsidR="006D4556" w:rsidRPr="00674813">
        <w:rPr>
          <w:rFonts w:ascii="Times New Roman" w:hAnsi="Times New Roman" w:cs="Times New Roman"/>
        </w:rPr>
        <w:t>a poskytne mu i podklady pro jednání se zúčast</w:t>
      </w:r>
      <w:r w:rsidR="00182D74" w:rsidRPr="00674813">
        <w:rPr>
          <w:rFonts w:ascii="Times New Roman" w:hAnsi="Times New Roman" w:cs="Times New Roman"/>
        </w:rPr>
        <w:t>n</w:t>
      </w:r>
      <w:r w:rsidR="006D4556" w:rsidRPr="00674813">
        <w:rPr>
          <w:rFonts w:ascii="Times New Roman" w:hAnsi="Times New Roman" w:cs="Times New Roman"/>
        </w:rPr>
        <w:t>ěnými osobami</w:t>
      </w:r>
      <w:r w:rsidR="00182D74" w:rsidRPr="00674813">
        <w:rPr>
          <w:rFonts w:ascii="Times New Roman" w:hAnsi="Times New Roman" w:cs="Times New Roman"/>
        </w:rPr>
        <w:t>,</w:t>
      </w:r>
      <w:r w:rsidR="006D4556" w:rsidRPr="00674813">
        <w:rPr>
          <w:rFonts w:ascii="Times New Roman" w:hAnsi="Times New Roman" w:cs="Times New Roman"/>
        </w:rPr>
        <w:t xml:space="preserve"> za účelem jejich vyzvání </w:t>
      </w:r>
      <w:r w:rsidR="00182D74" w:rsidRPr="00674813">
        <w:rPr>
          <w:rFonts w:ascii="Times New Roman" w:hAnsi="Times New Roman" w:cs="Times New Roman"/>
        </w:rPr>
        <w:br/>
      </w:r>
      <w:r w:rsidR="006D4556" w:rsidRPr="00674813">
        <w:rPr>
          <w:rFonts w:ascii="Times New Roman" w:hAnsi="Times New Roman" w:cs="Times New Roman"/>
        </w:rPr>
        <w:t>k účasti na předávání vytyčených hranic pozemků v terénu.</w:t>
      </w:r>
      <w:r w:rsidR="00182D74" w:rsidRPr="00674813">
        <w:rPr>
          <w:rFonts w:ascii="Times New Roman" w:hAnsi="Times New Roman" w:cs="Times New Roman"/>
        </w:rPr>
        <w:t xml:space="preserve"> </w:t>
      </w:r>
      <w:r w:rsidR="00F90392" w:rsidRPr="00674813">
        <w:rPr>
          <w:rFonts w:ascii="Times New Roman" w:hAnsi="Times New Roman" w:cs="Times New Roman"/>
        </w:rPr>
        <w:t xml:space="preserve">V případě vytyčování pozemků bude objednatel vyrozuměn o datu předávání hranic a je legitimován provést kontrolu samotného předávání vytyčených hranic. Zhotovitel přizve k předávání hranic i případné uživatele dle </w:t>
      </w:r>
      <w:r w:rsidR="00A1685F" w:rsidRPr="00674813">
        <w:rPr>
          <w:rFonts w:ascii="Times New Roman" w:hAnsi="Times New Roman" w:cs="Times New Roman"/>
        </w:rPr>
        <w:t>e</w:t>
      </w:r>
      <w:r w:rsidR="00F90392" w:rsidRPr="00674813">
        <w:rPr>
          <w:rFonts w:ascii="Times New Roman" w:hAnsi="Times New Roman" w:cs="Times New Roman"/>
        </w:rPr>
        <w:t>vidence LPIS</w:t>
      </w:r>
      <w:r w:rsidR="000D4716" w:rsidRPr="00674813">
        <w:rPr>
          <w:rFonts w:ascii="Times New Roman" w:hAnsi="Times New Roman" w:cs="Times New Roman"/>
        </w:rPr>
        <w:t>.</w:t>
      </w:r>
    </w:p>
    <w:p w:rsidR="009B70FA" w:rsidRPr="00AE07E0" w:rsidRDefault="009B70FA" w:rsidP="00F90392">
      <w:pPr>
        <w:autoSpaceDE w:val="0"/>
        <w:autoSpaceDN w:val="0"/>
        <w:adjustRightInd w:val="0"/>
        <w:spacing w:after="0" w:line="360" w:lineRule="auto"/>
        <w:jc w:val="both"/>
        <w:rPr>
          <w:rFonts w:ascii="Times New Roman" w:hAnsi="Times New Roman" w:cs="Times New Roman"/>
        </w:rPr>
      </w:pPr>
    </w:p>
    <w:p w:rsidR="00F90392" w:rsidRPr="00674813" w:rsidRDefault="00C83762" w:rsidP="0067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IX.13. </w:t>
      </w:r>
      <w:r w:rsidR="00F90392" w:rsidRPr="00674813">
        <w:rPr>
          <w:rFonts w:ascii="Times New Roman" w:hAnsi="Times New Roman" w:cs="Times New Roman"/>
        </w:rPr>
        <w:t xml:space="preserve">Podklady pro zpracování díla, jakož i samotné dílčí plnění, které je předmětem této smlouvy, není zhotovitel bez souhlasu objednatele oprávněn poskytovat jiným osobám. </w:t>
      </w:r>
    </w:p>
    <w:p w:rsidR="00627D08" w:rsidRDefault="00627D08" w:rsidP="00627D08">
      <w:pPr>
        <w:pStyle w:val="Odstavecseseznamem"/>
        <w:autoSpaceDE w:val="0"/>
        <w:autoSpaceDN w:val="0"/>
        <w:adjustRightInd w:val="0"/>
        <w:spacing w:after="0" w:line="360" w:lineRule="auto"/>
        <w:jc w:val="both"/>
        <w:rPr>
          <w:rFonts w:ascii="Times New Roman" w:hAnsi="Times New Roman" w:cs="Times New Roman"/>
        </w:rPr>
      </w:pPr>
    </w:p>
    <w:p w:rsidR="00627D08" w:rsidRPr="00674813" w:rsidRDefault="00C83762" w:rsidP="00674813">
      <w:pPr>
        <w:spacing w:after="0" w:line="360" w:lineRule="auto"/>
        <w:jc w:val="both"/>
        <w:rPr>
          <w:rFonts w:ascii="Times New Roman" w:hAnsi="Times New Roman" w:cs="Times New Roman"/>
        </w:rPr>
      </w:pPr>
      <w:r>
        <w:rPr>
          <w:rFonts w:ascii="Times New Roman" w:hAnsi="Times New Roman" w:cs="Times New Roman"/>
        </w:rPr>
        <w:t xml:space="preserve">IX.14. </w:t>
      </w:r>
      <w:r w:rsidR="00627D08" w:rsidRPr="00674813">
        <w:rPr>
          <w:rFonts w:ascii="Times New Roman" w:hAnsi="Times New Roman" w:cs="Times New Roman"/>
        </w:rPr>
        <w:t xml:space="preserve">Do převzetí dílčího plnění objednatelem odpovídá za rozpracované dílo zhotovitel. </w:t>
      </w:r>
    </w:p>
    <w:p w:rsidR="00627D08" w:rsidRPr="00AE07E0" w:rsidRDefault="00627D08" w:rsidP="00627D08">
      <w:pPr>
        <w:spacing w:after="0" w:line="360" w:lineRule="auto"/>
        <w:jc w:val="both"/>
        <w:rPr>
          <w:rFonts w:ascii="Times New Roman" w:hAnsi="Times New Roman" w:cs="Times New Roman"/>
        </w:rPr>
      </w:pPr>
    </w:p>
    <w:p w:rsidR="00627D08" w:rsidRPr="00674813" w:rsidRDefault="00C83762" w:rsidP="00674813">
      <w:pPr>
        <w:spacing w:after="0" w:line="360" w:lineRule="auto"/>
        <w:jc w:val="both"/>
        <w:rPr>
          <w:rFonts w:ascii="Times New Roman" w:hAnsi="Times New Roman" w:cs="Times New Roman"/>
        </w:rPr>
      </w:pPr>
      <w:r>
        <w:rPr>
          <w:rFonts w:ascii="Times New Roman" w:hAnsi="Times New Roman" w:cs="Times New Roman"/>
        </w:rPr>
        <w:t xml:space="preserve">IX.15. </w:t>
      </w:r>
      <w:r w:rsidR="00627D08" w:rsidRPr="00674813">
        <w:rPr>
          <w:rFonts w:ascii="Times New Roman" w:hAnsi="Times New Roman" w:cs="Times New Roman"/>
        </w:rPr>
        <w:t xml:space="preserve">Dojde-li v průběhu prací na plnění dle této </w:t>
      </w:r>
      <w:r w:rsidR="00CB0F25">
        <w:rPr>
          <w:rFonts w:ascii="Times New Roman" w:hAnsi="Times New Roman" w:cs="Times New Roman"/>
        </w:rPr>
        <w:t>Rámcové dohody</w:t>
      </w:r>
      <w:r w:rsidR="00627D08" w:rsidRPr="00674813">
        <w:rPr>
          <w:rFonts w:ascii="Times New Roman" w:hAnsi="Times New Roman" w:cs="Times New Roman"/>
        </w:rPr>
        <w:t xml:space="preserve"> ke zjištění nesrovnalostí nebo chyb </w:t>
      </w:r>
      <w:r w:rsidR="00182D74" w:rsidRPr="00674813">
        <w:rPr>
          <w:rFonts w:ascii="Times New Roman" w:hAnsi="Times New Roman" w:cs="Times New Roman"/>
        </w:rPr>
        <w:br/>
      </w:r>
      <w:r w:rsidR="00627D08" w:rsidRPr="00674813">
        <w:rPr>
          <w:rFonts w:ascii="Times New Roman" w:hAnsi="Times New Roman" w:cs="Times New Roman"/>
        </w:rPr>
        <w:t>v podkladech, způsobených spoluúčastí objednatele nebo třetí osoby, případně ke změně nebo nedodání podkladů, budou případné změny termínů řešeny písemně, formou číslovaných dodatků odsouhlasených smluvními stranami.</w:t>
      </w:r>
    </w:p>
    <w:p w:rsidR="00627D08" w:rsidRPr="00AE07E0" w:rsidRDefault="00627D08" w:rsidP="00627D08">
      <w:pPr>
        <w:spacing w:after="0" w:line="360" w:lineRule="auto"/>
        <w:jc w:val="both"/>
        <w:rPr>
          <w:rFonts w:ascii="Times New Roman" w:hAnsi="Times New Roman" w:cs="Times New Roman"/>
        </w:rPr>
      </w:pPr>
    </w:p>
    <w:p w:rsidR="00627D08" w:rsidRPr="00674813" w:rsidRDefault="00C83762" w:rsidP="00674813">
      <w:pPr>
        <w:spacing w:after="0" w:line="360" w:lineRule="auto"/>
        <w:jc w:val="both"/>
        <w:rPr>
          <w:rFonts w:ascii="Times New Roman" w:hAnsi="Times New Roman" w:cs="Times New Roman"/>
        </w:rPr>
      </w:pPr>
      <w:r>
        <w:rPr>
          <w:rFonts w:ascii="Times New Roman" w:hAnsi="Times New Roman" w:cs="Times New Roman"/>
        </w:rPr>
        <w:t xml:space="preserve">IX.16. </w:t>
      </w:r>
      <w:r w:rsidR="00627D08" w:rsidRPr="00674813">
        <w:rPr>
          <w:rFonts w:ascii="Times New Roman" w:hAnsi="Times New Roman" w:cs="Times New Roman"/>
        </w:rPr>
        <w:t xml:space="preserve">Při provádění jednotlivých částí díla je zhotovitel vázán pokyny objednatele. Objednatel </w:t>
      </w:r>
      <w:r w:rsidR="00182D74" w:rsidRPr="00674813">
        <w:rPr>
          <w:rFonts w:ascii="Times New Roman" w:hAnsi="Times New Roman" w:cs="Times New Roman"/>
        </w:rPr>
        <w:br/>
      </w:r>
      <w:r w:rsidR="00627D08" w:rsidRPr="00674813">
        <w:rPr>
          <w:rFonts w:ascii="Times New Roman" w:hAnsi="Times New Roman" w:cs="Times New Roman"/>
        </w:rPr>
        <w:t xml:space="preserve">i zhotovitel se zavazují průběžně vzájemně konzultovat odbornou problematiku předmětu </w:t>
      </w:r>
      <w:r w:rsidR="00CB0F25">
        <w:rPr>
          <w:rFonts w:ascii="Times New Roman" w:hAnsi="Times New Roman" w:cs="Times New Roman"/>
        </w:rPr>
        <w:t>dohody</w:t>
      </w:r>
      <w:r w:rsidR="00627D08" w:rsidRPr="00674813">
        <w:rPr>
          <w:rFonts w:ascii="Times New Roman" w:hAnsi="Times New Roman" w:cs="Times New Roman"/>
        </w:rPr>
        <w:t xml:space="preserve">. </w:t>
      </w:r>
    </w:p>
    <w:p w:rsidR="00627D08" w:rsidRPr="00627D08" w:rsidRDefault="00627D08" w:rsidP="00627D08">
      <w:pPr>
        <w:pStyle w:val="Odstavecseseznamem"/>
        <w:autoSpaceDE w:val="0"/>
        <w:autoSpaceDN w:val="0"/>
        <w:adjustRightInd w:val="0"/>
        <w:spacing w:after="0" w:line="360" w:lineRule="auto"/>
        <w:jc w:val="both"/>
        <w:rPr>
          <w:rFonts w:ascii="Times New Roman" w:hAnsi="Times New Roman" w:cs="Times New Roman"/>
        </w:rPr>
      </w:pPr>
    </w:p>
    <w:p w:rsidR="002D66D2" w:rsidRPr="00BE407B" w:rsidRDefault="002D66D2" w:rsidP="002D66D2">
      <w:pPr>
        <w:pStyle w:val="Odstavecseseznamem"/>
        <w:numPr>
          <w:ilvl w:val="0"/>
          <w:numId w:val="12"/>
        </w:numPr>
        <w:spacing w:after="0" w:line="360" w:lineRule="auto"/>
        <w:jc w:val="center"/>
        <w:rPr>
          <w:rFonts w:ascii="Times New Roman" w:hAnsi="Times New Roman" w:cs="Times New Roman"/>
          <w:b/>
          <w:bCs/>
        </w:rPr>
      </w:pPr>
      <w:r w:rsidRPr="00BE407B">
        <w:rPr>
          <w:rFonts w:ascii="Times New Roman" w:hAnsi="Times New Roman" w:cs="Times New Roman"/>
          <w:b/>
          <w:bCs/>
        </w:rPr>
        <w:t>ODSTOUPENÍ OD SMLOUVY</w:t>
      </w:r>
    </w:p>
    <w:p w:rsidR="00FE0FDF"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X.1. </w:t>
      </w:r>
      <w:r w:rsidR="00FE0FDF" w:rsidRPr="002B13D5">
        <w:rPr>
          <w:rFonts w:ascii="Times New Roman" w:hAnsi="Times New Roman" w:cs="Times New Roman"/>
        </w:rPr>
        <w:t xml:space="preserve">Objednatel je dále oprávněn odstoupit od této </w:t>
      </w:r>
      <w:r w:rsidR="00CB0F25">
        <w:rPr>
          <w:rFonts w:ascii="Times New Roman" w:hAnsi="Times New Roman" w:cs="Times New Roman"/>
        </w:rPr>
        <w:t>rámcové dohody</w:t>
      </w:r>
      <w:r w:rsidR="00FE0FDF" w:rsidRPr="002B13D5">
        <w:rPr>
          <w:rFonts w:ascii="Times New Roman" w:hAnsi="Times New Roman" w:cs="Times New Roman"/>
        </w:rPr>
        <w:t xml:space="preserve"> bez jakýchkoliv sankcí v případě, </w:t>
      </w:r>
      <w:r w:rsidR="00182D74" w:rsidRPr="002B13D5">
        <w:rPr>
          <w:rFonts w:ascii="Times New Roman" w:hAnsi="Times New Roman" w:cs="Times New Roman"/>
        </w:rPr>
        <w:br/>
      </w:r>
      <w:r w:rsidR="00FE0FDF" w:rsidRPr="002B13D5">
        <w:rPr>
          <w:rFonts w:ascii="Times New Roman" w:hAnsi="Times New Roman" w:cs="Times New Roman"/>
        </w:rPr>
        <w:t>že se zhotovitel dopustí podstatného p</w:t>
      </w:r>
      <w:r w:rsidR="00EA25A6" w:rsidRPr="002B13D5">
        <w:rPr>
          <w:rFonts w:ascii="Times New Roman" w:hAnsi="Times New Roman" w:cs="Times New Roman"/>
        </w:rPr>
        <w:t>orušení této smlouvy, zejména v</w:t>
      </w:r>
      <w:r w:rsidR="00FE0FDF" w:rsidRPr="002B13D5">
        <w:rPr>
          <w:rFonts w:ascii="Times New Roman" w:hAnsi="Times New Roman" w:cs="Times New Roman"/>
        </w:rPr>
        <w:t xml:space="preserve"> případě:</w:t>
      </w:r>
    </w:p>
    <w:p w:rsidR="00EA25A6" w:rsidRPr="00AE07E0" w:rsidRDefault="00EA25A6" w:rsidP="00FE0FDF">
      <w:pPr>
        <w:spacing w:after="0" w:line="360" w:lineRule="auto"/>
        <w:jc w:val="both"/>
        <w:rPr>
          <w:rFonts w:ascii="Times New Roman" w:hAnsi="Times New Roman" w:cs="Times New Roman"/>
        </w:rPr>
      </w:pPr>
    </w:p>
    <w:p w:rsidR="00FE0FDF" w:rsidRPr="0093283D" w:rsidRDefault="00FE0FDF" w:rsidP="0093283D">
      <w:pPr>
        <w:pStyle w:val="Odstavecseseznamem"/>
        <w:numPr>
          <w:ilvl w:val="1"/>
          <w:numId w:val="6"/>
        </w:numPr>
        <w:spacing w:after="0" w:line="360" w:lineRule="auto"/>
        <w:jc w:val="both"/>
        <w:rPr>
          <w:rFonts w:ascii="Times New Roman" w:hAnsi="Times New Roman" w:cs="Times New Roman"/>
        </w:rPr>
      </w:pPr>
      <w:r w:rsidRPr="004E1A25">
        <w:rPr>
          <w:rFonts w:ascii="Times New Roman" w:hAnsi="Times New Roman" w:cs="Times New Roman"/>
        </w:rPr>
        <w:t xml:space="preserve">prodlení s řádným zhotovením díla po dobu delší než 14 dnů od doby plnění díla viz </w:t>
      </w:r>
      <w:r w:rsidR="00CE3C96">
        <w:rPr>
          <w:rFonts w:ascii="Times New Roman" w:hAnsi="Times New Roman" w:cs="Times New Roman"/>
        </w:rPr>
        <w:t>blíže</w:t>
      </w:r>
      <w:r w:rsidR="0093283D" w:rsidRPr="0093283D">
        <w:rPr>
          <w:rFonts w:ascii="Times New Roman" w:hAnsi="Times New Roman" w:cs="Times New Roman"/>
        </w:rPr>
        <w:t xml:space="preserve"> oddíl smlouvy </w:t>
      </w:r>
      <w:r w:rsidRPr="0093283D">
        <w:rPr>
          <w:rFonts w:ascii="Times New Roman" w:hAnsi="Times New Roman" w:cs="Times New Roman"/>
        </w:rPr>
        <w:t>Termíny dílčích plnění, předání a převzetí díla, místo plnění,</w:t>
      </w:r>
    </w:p>
    <w:p w:rsidR="00FE0FDF" w:rsidRPr="0093283D" w:rsidRDefault="001A1174" w:rsidP="0093283D">
      <w:pPr>
        <w:pStyle w:val="Odstavecseseznamem"/>
        <w:numPr>
          <w:ilvl w:val="1"/>
          <w:numId w:val="6"/>
        </w:numPr>
        <w:spacing w:after="0" w:line="360" w:lineRule="auto"/>
        <w:jc w:val="both"/>
        <w:rPr>
          <w:rFonts w:ascii="Times New Roman" w:hAnsi="Times New Roman" w:cs="Times New Roman"/>
        </w:rPr>
      </w:pPr>
      <w:r w:rsidRPr="0093283D">
        <w:rPr>
          <w:rFonts w:ascii="Times New Roman" w:hAnsi="Times New Roman" w:cs="Times New Roman"/>
        </w:rPr>
        <w:t xml:space="preserve">prodlení s </w:t>
      </w:r>
      <w:r w:rsidR="00EA25A6" w:rsidRPr="0093283D">
        <w:rPr>
          <w:rFonts w:ascii="Times New Roman" w:hAnsi="Times New Roman" w:cs="Times New Roman"/>
        </w:rPr>
        <w:t xml:space="preserve">odstraněním vad </w:t>
      </w:r>
      <w:r w:rsidRPr="0093283D">
        <w:rPr>
          <w:rFonts w:ascii="Times New Roman" w:hAnsi="Times New Roman" w:cs="Times New Roman"/>
        </w:rPr>
        <w:t>díla delší než 14 dnů</w:t>
      </w:r>
      <w:r w:rsidR="0093283D" w:rsidRPr="0093283D">
        <w:rPr>
          <w:rFonts w:ascii="Times New Roman" w:hAnsi="Times New Roman" w:cs="Times New Roman"/>
        </w:rPr>
        <w:t xml:space="preserve"> po skončení </w:t>
      </w:r>
      <w:r w:rsidR="00EA25A6" w:rsidRPr="0093283D">
        <w:rPr>
          <w:rFonts w:ascii="Times New Roman" w:hAnsi="Times New Roman" w:cs="Times New Roman"/>
        </w:rPr>
        <w:t>lhůty pro toto odstranění v</w:t>
      </w:r>
      <w:r w:rsidR="0093283D" w:rsidRPr="0093283D">
        <w:rPr>
          <w:rFonts w:ascii="Times New Roman" w:hAnsi="Times New Roman" w:cs="Times New Roman"/>
        </w:rPr>
        <w:t xml:space="preserve">iz blíže oddíl </w:t>
      </w:r>
      <w:r w:rsidR="00CE3C96">
        <w:rPr>
          <w:rFonts w:ascii="Times New Roman" w:hAnsi="Times New Roman" w:cs="Times New Roman"/>
        </w:rPr>
        <w:t xml:space="preserve">smlouvy </w:t>
      </w:r>
      <w:r w:rsidR="0093283D" w:rsidRPr="0093283D">
        <w:rPr>
          <w:rFonts w:ascii="Times New Roman" w:hAnsi="Times New Roman" w:cs="Times New Roman"/>
        </w:rPr>
        <w:t xml:space="preserve">Záruka za dílo, odpovědnost za vady dílčího plnění. </w:t>
      </w:r>
    </w:p>
    <w:p w:rsidR="001A1174" w:rsidRPr="00627D08" w:rsidRDefault="00C44888" w:rsidP="00C44888">
      <w:pPr>
        <w:pStyle w:val="Odstavecseseznamem"/>
        <w:numPr>
          <w:ilvl w:val="1"/>
          <w:numId w:val="6"/>
        </w:numPr>
        <w:spacing w:after="0" w:line="360" w:lineRule="auto"/>
        <w:jc w:val="both"/>
        <w:rPr>
          <w:rFonts w:ascii="Times New Roman" w:hAnsi="Times New Roman" w:cs="Times New Roman"/>
        </w:rPr>
      </w:pPr>
      <w:r w:rsidRPr="00627D08">
        <w:rPr>
          <w:rFonts w:ascii="Times New Roman" w:hAnsi="Times New Roman" w:cs="Times New Roman"/>
        </w:rPr>
        <w:t xml:space="preserve">opakujících se vad díla (k naplnění této podmínky je třeba alespoň dvojí zjištění vad, které byly zhotoviteli </w:t>
      </w:r>
      <w:r w:rsidR="00EA25A6" w:rsidRPr="00627D08">
        <w:rPr>
          <w:rFonts w:ascii="Times New Roman" w:hAnsi="Times New Roman" w:cs="Times New Roman"/>
        </w:rPr>
        <w:t>objednatelem</w:t>
      </w:r>
      <w:r w:rsidRPr="00627D08">
        <w:rPr>
          <w:rFonts w:ascii="Times New Roman" w:hAnsi="Times New Roman" w:cs="Times New Roman"/>
        </w:rPr>
        <w:t xml:space="preserve"> písemně vytknuty a předloženy k odstranění),</w:t>
      </w:r>
    </w:p>
    <w:p w:rsidR="00C44888" w:rsidRPr="00C44888" w:rsidRDefault="00C44888" w:rsidP="00C44888">
      <w:pPr>
        <w:pStyle w:val="Odstavecseseznamem"/>
        <w:numPr>
          <w:ilvl w:val="1"/>
          <w:numId w:val="6"/>
        </w:numPr>
        <w:spacing w:after="0" w:line="360" w:lineRule="auto"/>
        <w:jc w:val="both"/>
        <w:rPr>
          <w:rFonts w:ascii="Times New Roman" w:hAnsi="Times New Roman" w:cs="Times New Roman"/>
        </w:rPr>
      </w:pPr>
      <w:r w:rsidRPr="00C44888">
        <w:rPr>
          <w:rFonts w:ascii="Times New Roman" w:hAnsi="Times New Roman" w:cs="Times New Roman"/>
        </w:rPr>
        <w:t>postup zhotovitele při zhotovení díla</w:t>
      </w:r>
      <w:r w:rsidR="00627D08">
        <w:rPr>
          <w:rFonts w:ascii="Times New Roman" w:hAnsi="Times New Roman" w:cs="Times New Roman"/>
        </w:rPr>
        <w:t xml:space="preserve"> v rozporu s pokyny objednatele,</w:t>
      </w:r>
    </w:p>
    <w:p w:rsidR="00C44888" w:rsidRPr="00C44888" w:rsidRDefault="00C44888" w:rsidP="00C44888">
      <w:pPr>
        <w:pStyle w:val="Odstavecseseznamem"/>
        <w:numPr>
          <w:ilvl w:val="1"/>
          <w:numId w:val="6"/>
        </w:numPr>
        <w:spacing w:after="0" w:line="360" w:lineRule="auto"/>
        <w:jc w:val="both"/>
        <w:rPr>
          <w:rFonts w:ascii="Times New Roman" w:hAnsi="Times New Roman" w:cs="Times New Roman"/>
        </w:rPr>
      </w:pPr>
      <w:r w:rsidRPr="00C44888">
        <w:rPr>
          <w:rFonts w:ascii="Times New Roman" w:hAnsi="Times New Roman" w:cs="Times New Roman"/>
        </w:rPr>
        <w:t xml:space="preserve">soupis dílčího plnění (příloha faktury) nebude odpovídat provedeným pracím,   </w:t>
      </w:r>
    </w:p>
    <w:p w:rsidR="00C44888" w:rsidRPr="001760AE" w:rsidRDefault="00C44888" w:rsidP="001760AE">
      <w:pPr>
        <w:spacing w:after="0" w:line="360" w:lineRule="auto"/>
        <w:ind w:left="720" w:firstLine="720"/>
        <w:jc w:val="both"/>
        <w:rPr>
          <w:rFonts w:ascii="Times New Roman" w:hAnsi="Times New Roman" w:cs="Times New Roman"/>
        </w:rPr>
      </w:pPr>
      <w:r w:rsidRPr="00C44888">
        <w:rPr>
          <w:rFonts w:ascii="Times New Roman" w:hAnsi="Times New Roman" w:cs="Times New Roman"/>
        </w:rPr>
        <w:t>použitému ma</w:t>
      </w:r>
      <w:r>
        <w:rPr>
          <w:rFonts w:ascii="Times New Roman" w:hAnsi="Times New Roman" w:cs="Times New Roman"/>
        </w:rPr>
        <w:t>teriálu a objednávce</w:t>
      </w:r>
      <w:r w:rsidRPr="001760AE">
        <w:rPr>
          <w:rFonts w:ascii="Times New Roman" w:hAnsi="Times New Roman" w:cs="Times New Roman"/>
        </w:rPr>
        <w:t xml:space="preserve">.  </w:t>
      </w:r>
    </w:p>
    <w:p w:rsidR="00EA25A6" w:rsidRPr="00AE07E0" w:rsidRDefault="00EA25A6" w:rsidP="00FE0FDF">
      <w:pPr>
        <w:spacing w:after="0" w:line="360" w:lineRule="auto"/>
        <w:jc w:val="both"/>
        <w:rPr>
          <w:rFonts w:ascii="Times New Roman" w:hAnsi="Times New Roman" w:cs="Times New Roman"/>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lastRenderedPageBreak/>
        <w:t xml:space="preserve">X.2. </w:t>
      </w:r>
      <w:r w:rsidR="00864E9A" w:rsidRPr="002B13D5">
        <w:rPr>
          <w:rFonts w:ascii="Times New Roman" w:hAnsi="Times New Roman" w:cs="Times New Roman"/>
        </w:rPr>
        <w:t>Objednatel je oprávněn odstoupit od této smlouvy v případě, kdy</w:t>
      </w:r>
      <w:r w:rsidR="00182D74" w:rsidRPr="002B13D5">
        <w:rPr>
          <w:rFonts w:ascii="Times New Roman" w:hAnsi="Times New Roman" w:cs="Times New Roman"/>
        </w:rPr>
        <w:t xml:space="preserve"> </w:t>
      </w:r>
      <w:r w:rsidR="00864E9A" w:rsidRPr="002B13D5">
        <w:rPr>
          <w:rFonts w:ascii="Times New Roman" w:hAnsi="Times New Roman" w:cs="Times New Roman"/>
        </w:rPr>
        <w:t>vyjde najevo, že zhotovitel uvedl v</w:t>
      </w:r>
      <w:r w:rsidR="00BD6B23">
        <w:rPr>
          <w:rFonts w:ascii="Times New Roman" w:hAnsi="Times New Roman" w:cs="Times New Roman"/>
        </w:rPr>
        <w:t> </w:t>
      </w:r>
      <w:r w:rsidR="00864E9A" w:rsidRPr="002B13D5">
        <w:rPr>
          <w:rFonts w:ascii="Times New Roman" w:hAnsi="Times New Roman" w:cs="Times New Roman"/>
        </w:rPr>
        <w:t>rámci zadávacího řízení nepravdivé nebo zkreslené informace, které by měly zřejmý vl</w:t>
      </w:r>
      <w:r w:rsidR="00A1685F" w:rsidRPr="002B13D5">
        <w:rPr>
          <w:rFonts w:ascii="Times New Roman" w:hAnsi="Times New Roman" w:cs="Times New Roman"/>
        </w:rPr>
        <w:t>iv</w:t>
      </w:r>
      <w:r w:rsidR="00864E9A" w:rsidRPr="002B13D5">
        <w:rPr>
          <w:rFonts w:ascii="Times New Roman" w:hAnsi="Times New Roman" w:cs="Times New Roman"/>
        </w:rPr>
        <w:t xml:space="preserve"> na výběr zhotovitele pro uzavření </w:t>
      </w:r>
      <w:r w:rsidR="001760AE">
        <w:rPr>
          <w:rFonts w:ascii="Times New Roman" w:hAnsi="Times New Roman" w:cs="Times New Roman"/>
        </w:rPr>
        <w:t>Rámcové dohody</w:t>
      </w:r>
      <w:r w:rsidR="00864E9A" w:rsidRPr="002B13D5">
        <w:rPr>
          <w:rFonts w:ascii="Times New Roman" w:hAnsi="Times New Roman" w:cs="Times New Roman"/>
        </w:rPr>
        <w:t>.</w:t>
      </w:r>
    </w:p>
    <w:p w:rsidR="00EA25A6" w:rsidRPr="00AE07E0" w:rsidRDefault="00EA25A6" w:rsidP="00F73BEB">
      <w:pPr>
        <w:spacing w:after="0" w:line="360" w:lineRule="auto"/>
        <w:jc w:val="both"/>
        <w:rPr>
          <w:rFonts w:ascii="Times New Roman" w:hAnsi="Times New Roman" w:cs="Times New Roman"/>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X.3. </w:t>
      </w:r>
      <w:r w:rsidR="00864E9A" w:rsidRPr="002B13D5">
        <w:rPr>
          <w:rFonts w:ascii="Times New Roman" w:hAnsi="Times New Roman" w:cs="Times New Roman"/>
        </w:rPr>
        <w:t xml:space="preserve">Odstoupení od </w:t>
      </w:r>
      <w:r w:rsidR="001760AE">
        <w:rPr>
          <w:rFonts w:ascii="Times New Roman" w:hAnsi="Times New Roman" w:cs="Times New Roman"/>
        </w:rPr>
        <w:t>dohody</w:t>
      </w:r>
      <w:r w:rsidR="00864E9A" w:rsidRPr="002B13D5">
        <w:rPr>
          <w:rFonts w:ascii="Times New Roman" w:hAnsi="Times New Roman" w:cs="Times New Roman"/>
        </w:rPr>
        <w:t xml:space="preserve"> musí být učiněno písemným oznámením o odstoupení od této </w:t>
      </w:r>
      <w:r w:rsidR="001760AE">
        <w:rPr>
          <w:rFonts w:ascii="Times New Roman" w:hAnsi="Times New Roman" w:cs="Times New Roman"/>
        </w:rPr>
        <w:t>Rámcové dohody</w:t>
      </w:r>
      <w:r w:rsidR="00864E9A" w:rsidRPr="002B13D5">
        <w:rPr>
          <w:rFonts w:ascii="Times New Roman" w:hAnsi="Times New Roman" w:cs="Times New Roman"/>
        </w:rPr>
        <w:t xml:space="preserve"> druhé straně. Účinky odstoupení nastávají dnem doručení druhé straně. </w:t>
      </w:r>
    </w:p>
    <w:p w:rsidR="00EA25A6" w:rsidRPr="00AE07E0" w:rsidRDefault="00EA25A6" w:rsidP="00F73BEB">
      <w:pPr>
        <w:spacing w:after="0" w:line="360" w:lineRule="auto"/>
        <w:jc w:val="both"/>
        <w:rPr>
          <w:rFonts w:ascii="Times New Roman" w:hAnsi="Times New Roman" w:cs="Times New Roman"/>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X.4. </w:t>
      </w:r>
      <w:r w:rsidR="00864E9A" w:rsidRPr="002B13D5">
        <w:rPr>
          <w:rFonts w:ascii="Times New Roman" w:hAnsi="Times New Roman" w:cs="Times New Roman"/>
        </w:rPr>
        <w:t xml:space="preserve">Zanikne-li závazek vypracovat dílo před jeho dokončením z důvodů vzniklých na straně zhotovitele, je zhotovitel povinen uhradit objednateli prokazatelně vynaložené náklady na zajištění zhotovitele </w:t>
      </w:r>
      <w:r>
        <w:rPr>
          <w:rFonts w:ascii="Times New Roman" w:hAnsi="Times New Roman" w:cs="Times New Roman"/>
        </w:rPr>
        <w:br/>
      </w:r>
      <w:r w:rsidR="00864E9A" w:rsidRPr="002B13D5">
        <w:rPr>
          <w:rFonts w:ascii="Times New Roman" w:hAnsi="Times New Roman" w:cs="Times New Roman"/>
        </w:rPr>
        <w:t>pro dokončení dílčího plnění nebo části dílčího plnění.</w:t>
      </w:r>
    </w:p>
    <w:p w:rsidR="00A203CE" w:rsidRDefault="00A203CE" w:rsidP="00F73BEB">
      <w:pPr>
        <w:spacing w:after="0" w:line="360" w:lineRule="auto"/>
        <w:jc w:val="both"/>
        <w:rPr>
          <w:rFonts w:ascii="Times New Roman" w:hAnsi="Times New Roman" w:cs="Times New Roman"/>
          <w:b/>
          <w:bCs/>
        </w:rPr>
      </w:pPr>
    </w:p>
    <w:p w:rsidR="0011360F" w:rsidRPr="00AE07E0" w:rsidRDefault="0011360F" w:rsidP="00F73BEB">
      <w:pPr>
        <w:spacing w:after="0" w:line="360" w:lineRule="auto"/>
        <w:jc w:val="both"/>
        <w:rPr>
          <w:rFonts w:ascii="Times New Roman" w:hAnsi="Times New Roman" w:cs="Times New Roman"/>
          <w:b/>
          <w:bCs/>
        </w:rPr>
      </w:pPr>
    </w:p>
    <w:p w:rsidR="00864E9A" w:rsidRPr="00BE407B" w:rsidRDefault="007F0EC9" w:rsidP="00F73BEB">
      <w:pPr>
        <w:pStyle w:val="Zkladntext"/>
        <w:numPr>
          <w:ilvl w:val="0"/>
          <w:numId w:val="12"/>
        </w:numPr>
        <w:spacing w:line="360" w:lineRule="auto"/>
        <w:jc w:val="center"/>
        <w:rPr>
          <w:rFonts w:eastAsiaTheme="minorHAnsi"/>
          <w:sz w:val="22"/>
          <w:szCs w:val="22"/>
          <w:lang w:eastAsia="en-US"/>
        </w:rPr>
      </w:pPr>
      <w:r w:rsidRPr="00BE407B">
        <w:rPr>
          <w:rFonts w:eastAsiaTheme="minorHAnsi"/>
          <w:b/>
          <w:bCs/>
          <w:sz w:val="22"/>
          <w:szCs w:val="22"/>
          <w:lang w:eastAsia="en-US"/>
        </w:rPr>
        <w:t>DORUČOVÁNÍ</w:t>
      </w: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XI.1. </w:t>
      </w:r>
      <w:r w:rsidR="00864E9A" w:rsidRPr="002B13D5">
        <w:rPr>
          <w:rFonts w:ascii="Times New Roman" w:hAnsi="Times New Roman" w:cs="Times New Roman"/>
        </w:rPr>
        <w:t>Veškerá podání a jiná oznámení, která se doručují smluvním stranám</w:t>
      </w:r>
      <w:r w:rsidR="00DF2AA3" w:rsidRPr="002B13D5">
        <w:rPr>
          <w:rFonts w:ascii="Times New Roman" w:hAnsi="Times New Roman" w:cs="Times New Roman"/>
        </w:rPr>
        <w:t>,</w:t>
      </w:r>
      <w:r w:rsidR="00864E9A" w:rsidRPr="002B13D5">
        <w:rPr>
          <w:rFonts w:ascii="Times New Roman" w:hAnsi="Times New Roman" w:cs="Times New Roman"/>
        </w:rPr>
        <w:t xml:space="preserve"> je třeba </w:t>
      </w:r>
      <w:r w:rsidR="00B23159" w:rsidRPr="002B13D5">
        <w:rPr>
          <w:rFonts w:ascii="Times New Roman" w:hAnsi="Times New Roman" w:cs="Times New Roman"/>
        </w:rPr>
        <w:t xml:space="preserve">doručit osobně, </w:t>
      </w:r>
      <w:r w:rsidR="00864E9A" w:rsidRPr="002B13D5">
        <w:rPr>
          <w:rFonts w:ascii="Times New Roman" w:hAnsi="Times New Roman" w:cs="Times New Roman"/>
        </w:rPr>
        <w:t>doporučenou listovní zásilkou</w:t>
      </w:r>
      <w:r w:rsidR="00627D08" w:rsidRPr="002B13D5">
        <w:rPr>
          <w:rFonts w:ascii="Times New Roman" w:hAnsi="Times New Roman" w:cs="Times New Roman"/>
        </w:rPr>
        <w:t>,</w:t>
      </w:r>
      <w:r w:rsidR="00B23159" w:rsidRPr="002B13D5">
        <w:rPr>
          <w:rFonts w:ascii="Times New Roman" w:hAnsi="Times New Roman" w:cs="Times New Roman"/>
        </w:rPr>
        <w:tab/>
        <w:t>popřípadě doručením e-mailem</w:t>
      </w:r>
      <w:r w:rsidR="00864E9A" w:rsidRPr="002B13D5">
        <w:rPr>
          <w:rFonts w:ascii="Times New Roman" w:hAnsi="Times New Roman" w:cs="Times New Roman"/>
        </w:rPr>
        <w:t>.</w:t>
      </w:r>
    </w:p>
    <w:p w:rsidR="002B13D5" w:rsidRDefault="002B13D5" w:rsidP="002B13D5">
      <w:pPr>
        <w:pStyle w:val="Zkladntextodsazen2"/>
        <w:tabs>
          <w:tab w:val="left" w:pos="709"/>
        </w:tabs>
        <w:spacing w:line="360" w:lineRule="auto"/>
        <w:ind w:left="0" w:firstLine="0"/>
        <w:jc w:val="left"/>
        <w:rPr>
          <w:rFonts w:eastAsiaTheme="minorHAnsi"/>
          <w:sz w:val="22"/>
          <w:szCs w:val="22"/>
          <w:lang w:eastAsia="en-US"/>
        </w:rPr>
      </w:pPr>
    </w:p>
    <w:p w:rsidR="00864E9A" w:rsidRPr="00AE07E0" w:rsidRDefault="002B13D5" w:rsidP="002B13D5">
      <w:pPr>
        <w:pStyle w:val="Zkladntextodsazen2"/>
        <w:tabs>
          <w:tab w:val="left" w:pos="709"/>
        </w:tabs>
        <w:spacing w:line="360" w:lineRule="auto"/>
        <w:ind w:left="0" w:firstLine="0"/>
        <w:rPr>
          <w:rFonts w:eastAsiaTheme="minorHAnsi"/>
          <w:sz w:val="22"/>
          <w:szCs w:val="22"/>
          <w:lang w:eastAsia="en-US"/>
        </w:rPr>
      </w:pPr>
      <w:r>
        <w:rPr>
          <w:rFonts w:eastAsiaTheme="minorHAnsi"/>
          <w:sz w:val="22"/>
          <w:szCs w:val="22"/>
          <w:lang w:eastAsia="en-US"/>
        </w:rPr>
        <w:t xml:space="preserve">XI.2. </w:t>
      </w:r>
      <w:r w:rsidR="00864E9A" w:rsidRPr="00AE07E0">
        <w:rPr>
          <w:rFonts w:eastAsiaTheme="minorHAnsi"/>
          <w:sz w:val="22"/>
          <w:szCs w:val="22"/>
          <w:lang w:eastAsia="en-US"/>
        </w:rPr>
        <w:t xml:space="preserve">Aniž by tím byly dotčeny další prostředky, kterými lze prokázat doručení, má se za to, </w:t>
      </w:r>
      <w:r w:rsidR="00736E7B">
        <w:rPr>
          <w:rFonts w:eastAsiaTheme="minorHAnsi"/>
          <w:sz w:val="22"/>
          <w:szCs w:val="22"/>
          <w:lang w:eastAsia="en-US"/>
        </w:rPr>
        <w:br/>
      </w:r>
      <w:r w:rsidR="00864E9A" w:rsidRPr="00AE07E0">
        <w:rPr>
          <w:rFonts w:eastAsiaTheme="minorHAnsi"/>
          <w:sz w:val="22"/>
          <w:szCs w:val="22"/>
          <w:lang w:eastAsia="en-US"/>
        </w:rPr>
        <w:t>že oznámení bylo řádně doručené:</w:t>
      </w:r>
    </w:p>
    <w:p w:rsidR="00007546" w:rsidRPr="00AE07E0" w:rsidRDefault="00007546" w:rsidP="00F73BEB">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709"/>
        <w:jc w:val="both"/>
        <w:rPr>
          <w:rFonts w:ascii="Times New Roman" w:hAnsi="Times New Roman" w:cs="Times New Roman"/>
        </w:rPr>
      </w:pPr>
    </w:p>
    <w:p w:rsidR="00864E9A" w:rsidRPr="00AE07E0" w:rsidRDefault="00736E7B" w:rsidP="00007546">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jc w:val="both"/>
        <w:rPr>
          <w:rFonts w:ascii="Times New Roman" w:hAnsi="Times New Roman" w:cs="Times New Roman"/>
          <w:b/>
          <w:bCs/>
        </w:rPr>
      </w:pPr>
      <w:r>
        <w:rPr>
          <w:rFonts w:ascii="Times New Roman" w:hAnsi="Times New Roman" w:cs="Times New Roman"/>
          <w:b/>
          <w:bCs/>
        </w:rPr>
        <w:tab/>
      </w:r>
      <w:r w:rsidR="002B13D5">
        <w:rPr>
          <w:rFonts w:ascii="Times New Roman" w:hAnsi="Times New Roman" w:cs="Times New Roman"/>
          <w:b/>
          <w:bCs/>
        </w:rPr>
        <w:t>XI.2.1.</w:t>
      </w:r>
      <w:r w:rsidR="00007546" w:rsidRPr="00E049DB">
        <w:rPr>
          <w:rFonts w:ascii="Times New Roman" w:hAnsi="Times New Roman" w:cs="Times New Roman"/>
          <w:b/>
          <w:bCs/>
        </w:rPr>
        <w:t xml:space="preserve"> </w:t>
      </w:r>
      <w:r w:rsidR="00CA6A03">
        <w:rPr>
          <w:rFonts w:ascii="Times New Roman" w:hAnsi="Times New Roman" w:cs="Times New Roman"/>
          <w:b/>
          <w:bCs/>
        </w:rPr>
        <w:t xml:space="preserve">- </w:t>
      </w:r>
      <w:r w:rsidR="00864E9A" w:rsidRPr="00E049DB">
        <w:rPr>
          <w:rFonts w:ascii="Times New Roman" w:hAnsi="Times New Roman" w:cs="Times New Roman"/>
          <w:b/>
          <w:bCs/>
        </w:rPr>
        <w:t>při doručování osobně:</w:t>
      </w:r>
    </w:p>
    <w:p w:rsidR="00864E9A" w:rsidRPr="00AE07E0" w:rsidRDefault="00864E9A" w:rsidP="00F73BE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134"/>
        <w:jc w:val="both"/>
        <w:rPr>
          <w:rFonts w:ascii="Times New Roman" w:hAnsi="Times New Roman" w:cs="Times New Roman"/>
        </w:rPr>
      </w:pPr>
      <w:r w:rsidRPr="00AE07E0">
        <w:rPr>
          <w:rFonts w:ascii="Times New Roman" w:hAnsi="Times New Roman" w:cs="Times New Roman"/>
        </w:rPr>
        <w:t>-</w:t>
      </w:r>
      <w:r w:rsidRPr="00AE07E0">
        <w:rPr>
          <w:rFonts w:ascii="Times New Roman" w:hAnsi="Times New Roman" w:cs="Times New Roman"/>
        </w:rPr>
        <w:tab/>
        <w:t>dnem faktického přijetí oznámení příjemcem; nebo</w:t>
      </w:r>
    </w:p>
    <w:p w:rsidR="00864E9A" w:rsidRPr="00AE07E0" w:rsidRDefault="00864E9A" w:rsidP="00F73BEB">
      <w:pPr>
        <w:widowControl w:val="0"/>
        <w:tabs>
          <w:tab w:val="left" w:pos="0"/>
          <w:tab w:val="left" w:pos="164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701" w:hanging="567"/>
        <w:jc w:val="both"/>
        <w:rPr>
          <w:rFonts w:ascii="Times New Roman" w:hAnsi="Times New Roman" w:cs="Times New Roman"/>
        </w:rPr>
      </w:pPr>
      <w:r w:rsidRPr="00AE07E0">
        <w:rPr>
          <w:rFonts w:ascii="Times New Roman" w:hAnsi="Times New Roman" w:cs="Times New Roman"/>
        </w:rPr>
        <w:t>-</w:t>
      </w:r>
      <w:r w:rsidRPr="00AE07E0">
        <w:rPr>
          <w:rFonts w:ascii="Times New Roman" w:hAnsi="Times New Roman" w:cs="Times New Roman"/>
        </w:rPr>
        <w:tab/>
        <w:t>dnem, v němž bylo doručeno osobě na příjemcově adrese určené k přebírání listovních zásilek; nebo</w:t>
      </w:r>
    </w:p>
    <w:p w:rsidR="00864E9A" w:rsidRPr="00AE07E0" w:rsidRDefault="00864E9A" w:rsidP="00F73BEB">
      <w:pPr>
        <w:widowControl w:val="0"/>
        <w:tabs>
          <w:tab w:val="left" w:pos="0"/>
          <w:tab w:val="left" w:pos="164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701" w:hanging="567"/>
        <w:jc w:val="both"/>
        <w:rPr>
          <w:rFonts w:ascii="Times New Roman" w:hAnsi="Times New Roman" w:cs="Times New Roman"/>
        </w:rPr>
      </w:pPr>
      <w:r w:rsidRPr="00AE07E0">
        <w:rPr>
          <w:rFonts w:ascii="Times New Roman" w:hAnsi="Times New Roman" w:cs="Times New Roman"/>
        </w:rPr>
        <w:t>-</w:t>
      </w:r>
      <w:r w:rsidRPr="00AE07E0">
        <w:rPr>
          <w:rFonts w:ascii="Times New Roman" w:hAnsi="Times New Roman" w:cs="Times New Roman"/>
        </w:rPr>
        <w:tab/>
        <w:t>dnem, kdy bylo doručováno osobě na příjemcově adrese určené k přebírání listovních zásilek</w:t>
      </w:r>
      <w:r w:rsidR="00BD6B23">
        <w:rPr>
          <w:rFonts w:ascii="Times New Roman" w:hAnsi="Times New Roman" w:cs="Times New Roman"/>
        </w:rPr>
        <w:t>,</w:t>
      </w:r>
      <w:r w:rsidRPr="00AE07E0">
        <w:rPr>
          <w:rFonts w:ascii="Times New Roman" w:hAnsi="Times New Roman" w:cs="Times New Roman"/>
        </w:rPr>
        <w:t xml:space="preserve"> a tato osoba odmítla listovní zásilku převzít,</w:t>
      </w:r>
    </w:p>
    <w:p w:rsidR="00864E9A" w:rsidRPr="00AE07E0" w:rsidRDefault="00864E9A" w:rsidP="005D22E6">
      <w:pPr>
        <w:widowControl w:val="0"/>
        <w:tabs>
          <w:tab w:val="left" w:pos="0"/>
          <w:tab w:val="left" w:pos="164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701" w:hanging="567"/>
        <w:jc w:val="both"/>
        <w:rPr>
          <w:rFonts w:ascii="Times New Roman" w:hAnsi="Times New Roman" w:cs="Times New Roman"/>
          <w:color w:val="FF0000"/>
        </w:rPr>
      </w:pPr>
      <w:r w:rsidRPr="00AE07E0">
        <w:rPr>
          <w:rFonts w:ascii="Times New Roman" w:hAnsi="Times New Roman" w:cs="Times New Roman"/>
        </w:rPr>
        <w:t>-</w:t>
      </w:r>
      <w:r w:rsidRPr="00AE07E0">
        <w:rPr>
          <w:rFonts w:ascii="Times New Roman" w:hAnsi="Times New Roman" w:cs="Times New Roman"/>
        </w:rPr>
        <w:tab/>
      </w:r>
      <w:r w:rsidRPr="00AE07E0">
        <w:rPr>
          <w:rFonts w:ascii="Times New Roman" w:hAnsi="Times New Roman" w:cs="Times New Roman"/>
        </w:rPr>
        <w:tab/>
        <w:t xml:space="preserve">dnem, kdy bylo doručováno příjemci a tento odmítl listovní zásilku převzít, </w:t>
      </w:r>
      <w:r w:rsidR="00736E7B">
        <w:rPr>
          <w:rFonts w:ascii="Times New Roman" w:hAnsi="Times New Roman" w:cs="Times New Roman"/>
        </w:rPr>
        <w:br/>
      </w:r>
      <w:r w:rsidRPr="00AE07E0">
        <w:rPr>
          <w:rFonts w:ascii="Times New Roman" w:hAnsi="Times New Roman" w:cs="Times New Roman"/>
        </w:rPr>
        <w:t xml:space="preserve">a to i přesto, že se v místě doručení nezdržuje, pokud byla na zásilce uvedena adresa pro doručování </w:t>
      </w:r>
      <w:r w:rsidR="005D22E6" w:rsidRPr="00AE07E0">
        <w:rPr>
          <w:rFonts w:ascii="Times New Roman" w:hAnsi="Times New Roman" w:cs="Times New Roman"/>
        </w:rPr>
        <w:t xml:space="preserve">v souladu s touto marginální rubrikou </w:t>
      </w:r>
      <w:r w:rsidR="001760AE">
        <w:rPr>
          <w:rFonts w:ascii="Times New Roman" w:hAnsi="Times New Roman" w:cs="Times New Roman"/>
        </w:rPr>
        <w:t>dohody</w:t>
      </w:r>
      <w:r w:rsidR="005D22E6" w:rsidRPr="00AE07E0">
        <w:rPr>
          <w:rFonts w:ascii="Times New Roman" w:hAnsi="Times New Roman" w:cs="Times New Roman"/>
        </w:rPr>
        <w:t xml:space="preserve">. </w:t>
      </w:r>
    </w:p>
    <w:p w:rsidR="00864E9A" w:rsidRPr="00AE07E0" w:rsidRDefault="00864E9A" w:rsidP="00F73BEB">
      <w:pPr>
        <w:widowControl w:val="0"/>
        <w:tabs>
          <w:tab w:val="left" w:pos="0"/>
          <w:tab w:val="left" w:pos="1075"/>
          <w:tab w:val="left" w:pos="164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709" w:hanging="709"/>
        <w:jc w:val="both"/>
        <w:rPr>
          <w:rFonts w:ascii="Times New Roman" w:hAnsi="Times New Roman" w:cs="Times New Roman"/>
          <w:color w:val="FF0000"/>
        </w:rPr>
      </w:pPr>
    </w:p>
    <w:p w:rsidR="00864E9A" w:rsidRPr="00AE07E0" w:rsidRDefault="00736E7B" w:rsidP="00CA6A0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jc w:val="both"/>
        <w:rPr>
          <w:rFonts w:ascii="Times New Roman" w:hAnsi="Times New Roman" w:cs="Times New Roman"/>
          <w:b/>
          <w:bCs/>
        </w:rPr>
      </w:pPr>
      <w:r>
        <w:rPr>
          <w:rFonts w:ascii="Times New Roman" w:hAnsi="Times New Roman" w:cs="Times New Roman"/>
          <w:b/>
          <w:bCs/>
        </w:rPr>
        <w:tab/>
      </w:r>
      <w:r w:rsidR="002B13D5">
        <w:rPr>
          <w:rFonts w:ascii="Times New Roman" w:hAnsi="Times New Roman" w:cs="Times New Roman"/>
          <w:b/>
          <w:bCs/>
        </w:rPr>
        <w:t>XI.2.2.</w:t>
      </w:r>
      <w:r w:rsidR="002B13D5" w:rsidRPr="00E049DB">
        <w:rPr>
          <w:rFonts w:ascii="Times New Roman" w:hAnsi="Times New Roman" w:cs="Times New Roman"/>
          <w:b/>
          <w:bCs/>
        </w:rPr>
        <w:t xml:space="preserve"> </w:t>
      </w:r>
      <w:r w:rsidR="00CA6A03">
        <w:rPr>
          <w:rFonts w:ascii="Times New Roman" w:hAnsi="Times New Roman" w:cs="Times New Roman"/>
          <w:b/>
          <w:bCs/>
        </w:rPr>
        <w:t xml:space="preserve">- </w:t>
      </w:r>
      <w:r w:rsidR="00864E9A" w:rsidRPr="00E049DB">
        <w:rPr>
          <w:rFonts w:ascii="Times New Roman" w:hAnsi="Times New Roman" w:cs="Times New Roman"/>
          <w:b/>
          <w:bCs/>
        </w:rPr>
        <w:t>při</w:t>
      </w:r>
      <w:r w:rsidR="00864E9A" w:rsidRPr="00AE07E0">
        <w:rPr>
          <w:rFonts w:ascii="Times New Roman" w:hAnsi="Times New Roman" w:cs="Times New Roman"/>
          <w:b/>
          <w:bCs/>
        </w:rPr>
        <w:t xml:space="preserve"> doručování prostřednictvím držitele poštovní licence:</w:t>
      </w:r>
    </w:p>
    <w:p w:rsidR="00864E9A" w:rsidRPr="00AE07E0" w:rsidRDefault="00864E9A" w:rsidP="00F73BE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701" w:hanging="567"/>
        <w:jc w:val="both"/>
        <w:rPr>
          <w:rFonts w:ascii="Times New Roman" w:hAnsi="Times New Roman" w:cs="Times New Roman"/>
        </w:rPr>
      </w:pPr>
      <w:r w:rsidRPr="00AE07E0">
        <w:rPr>
          <w:rFonts w:ascii="Times New Roman" w:hAnsi="Times New Roman" w:cs="Times New Roman"/>
        </w:rPr>
        <w:t>-</w:t>
      </w:r>
      <w:r w:rsidRPr="00AE07E0">
        <w:rPr>
          <w:rFonts w:ascii="Times New Roman" w:hAnsi="Times New Roman" w:cs="Times New Roman"/>
        </w:rPr>
        <w:tab/>
        <w:t>dnem předání listovní zásilky příjemci; nebo</w:t>
      </w:r>
    </w:p>
    <w:p w:rsidR="00864E9A" w:rsidRPr="00AE07E0" w:rsidRDefault="00864E9A" w:rsidP="00195086">
      <w:pPr>
        <w:widowControl w:val="0"/>
        <w:tabs>
          <w:tab w:val="left" w:pos="0"/>
          <w:tab w:val="left" w:pos="1075"/>
          <w:tab w:val="left" w:pos="164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ind w:left="1701" w:hanging="567"/>
        <w:jc w:val="both"/>
        <w:rPr>
          <w:rFonts w:ascii="Times New Roman" w:hAnsi="Times New Roman" w:cs="Times New Roman"/>
          <w:color w:val="FF0000"/>
        </w:rPr>
      </w:pPr>
      <w:r w:rsidRPr="00AE07E0">
        <w:rPr>
          <w:rFonts w:ascii="Times New Roman" w:hAnsi="Times New Roman" w:cs="Times New Roman"/>
        </w:rPr>
        <w:t>-</w:t>
      </w:r>
      <w:r w:rsidRPr="00AE07E0">
        <w:rPr>
          <w:rFonts w:ascii="Times New Roman" w:hAnsi="Times New Roman" w:cs="Times New Roman"/>
        </w:rPr>
        <w:tab/>
        <w:t xml:space="preserve">dnem, kdy příjemce při prvním pokusu o doručení zásilku z jakýchkoli důvodů nepřevzal či odmítl zásilku převzít, a to i přesto, že se v místě doručení nezdržuje, pokud byla na zásilce uvedena adresa pro </w:t>
      </w:r>
      <w:r w:rsidRPr="00736E7B">
        <w:rPr>
          <w:rFonts w:ascii="Times New Roman" w:hAnsi="Times New Roman" w:cs="Times New Roman"/>
        </w:rPr>
        <w:t xml:space="preserve">doručování </w:t>
      </w:r>
      <w:r w:rsidR="00195086" w:rsidRPr="00736E7B">
        <w:rPr>
          <w:rFonts w:ascii="Times New Roman" w:hAnsi="Times New Roman" w:cs="Times New Roman"/>
        </w:rPr>
        <w:t xml:space="preserve">v souladu s tímto oddílem </w:t>
      </w:r>
      <w:r w:rsidR="00195086" w:rsidRPr="00736E7B">
        <w:rPr>
          <w:rFonts w:ascii="Times New Roman" w:hAnsi="Times New Roman" w:cs="Times New Roman"/>
        </w:rPr>
        <w:lastRenderedPageBreak/>
        <w:t>smlouvy.</w:t>
      </w:r>
      <w:r w:rsidR="00195086">
        <w:rPr>
          <w:rFonts w:ascii="Times New Roman" w:hAnsi="Times New Roman" w:cs="Times New Roman"/>
        </w:rPr>
        <w:t xml:space="preserve"> </w:t>
      </w:r>
    </w:p>
    <w:p w:rsidR="002B13D5" w:rsidRDefault="002B13D5" w:rsidP="00736E7B">
      <w:pPr>
        <w:pStyle w:val="Normlnodsazen"/>
        <w:spacing w:after="0" w:line="360" w:lineRule="auto"/>
        <w:ind w:left="1123" w:firstLine="11"/>
        <w:jc w:val="both"/>
        <w:rPr>
          <w:rFonts w:eastAsiaTheme="minorHAnsi"/>
          <w:szCs w:val="22"/>
          <w:lang w:eastAsia="en-US"/>
        </w:rPr>
      </w:pPr>
    </w:p>
    <w:p w:rsidR="00864E9A" w:rsidRPr="00AE07E0" w:rsidRDefault="00864E9A" w:rsidP="00736E7B">
      <w:pPr>
        <w:pStyle w:val="Normlnodsazen"/>
        <w:spacing w:after="0" w:line="360" w:lineRule="auto"/>
        <w:ind w:left="1123" w:firstLine="11"/>
        <w:jc w:val="both"/>
        <w:rPr>
          <w:rFonts w:eastAsiaTheme="minorHAnsi"/>
          <w:szCs w:val="22"/>
          <w:lang w:eastAsia="en-US"/>
        </w:rPr>
      </w:pPr>
      <w:r w:rsidRPr="00AE07E0">
        <w:rPr>
          <w:rFonts w:eastAsiaTheme="minorHAnsi"/>
          <w:szCs w:val="22"/>
          <w:lang w:eastAsia="en-US"/>
        </w:rPr>
        <w:t>Ke dni podpisu této dohody je:</w:t>
      </w:r>
    </w:p>
    <w:p w:rsidR="00864E9A" w:rsidRPr="00AE07E0" w:rsidRDefault="00736E7B" w:rsidP="007567CA">
      <w:pPr>
        <w:pStyle w:val="Nadpis4"/>
        <w:tabs>
          <w:tab w:val="left" w:pos="1418"/>
          <w:tab w:val="left" w:pos="1800"/>
          <w:tab w:val="left" w:pos="1985"/>
          <w:tab w:val="left" w:pos="2127"/>
        </w:tabs>
        <w:spacing w:after="0" w:line="360" w:lineRule="auto"/>
        <w:ind w:left="709"/>
        <w:jc w:val="both"/>
        <w:rPr>
          <w:rFonts w:eastAsiaTheme="minorHAnsi"/>
          <w:szCs w:val="22"/>
          <w:lang w:eastAsia="en-US"/>
        </w:rPr>
      </w:pPr>
      <w:r>
        <w:rPr>
          <w:rFonts w:eastAsiaTheme="minorHAnsi"/>
          <w:szCs w:val="22"/>
          <w:lang w:eastAsia="en-US"/>
        </w:rPr>
        <w:tab/>
      </w:r>
      <w:r w:rsidR="00864E9A" w:rsidRPr="00AE07E0">
        <w:rPr>
          <w:rFonts w:eastAsiaTheme="minorHAnsi"/>
          <w:szCs w:val="22"/>
          <w:lang w:eastAsia="en-US"/>
        </w:rPr>
        <w:t>(a</w:t>
      </w:r>
      <w:r w:rsidR="00864E9A" w:rsidRPr="007567CA">
        <w:rPr>
          <w:rFonts w:eastAsiaTheme="minorHAnsi"/>
          <w:szCs w:val="22"/>
          <w:lang w:eastAsia="en-US"/>
        </w:rPr>
        <w:t xml:space="preserve">)        </w:t>
      </w:r>
      <w:r w:rsidR="007567CA">
        <w:rPr>
          <w:rFonts w:eastAsiaTheme="minorHAnsi"/>
          <w:szCs w:val="22"/>
          <w:lang w:eastAsia="en-US"/>
        </w:rPr>
        <w:t xml:space="preserve"> </w:t>
      </w:r>
      <w:r w:rsidR="00864E9A" w:rsidRPr="007567CA">
        <w:rPr>
          <w:rFonts w:eastAsiaTheme="minorHAnsi"/>
          <w:szCs w:val="22"/>
          <w:lang w:eastAsia="en-US"/>
        </w:rPr>
        <w:t>adresou pro doručování objednateli:</w:t>
      </w:r>
    </w:p>
    <w:p w:rsidR="00864E9A" w:rsidRPr="00AE07E0" w:rsidRDefault="00864E9A" w:rsidP="00F73BEB">
      <w:pPr>
        <w:pStyle w:val="Zkladntext"/>
        <w:spacing w:line="360" w:lineRule="auto"/>
        <w:rPr>
          <w:rFonts w:eastAsiaTheme="minorHAnsi"/>
          <w:sz w:val="22"/>
          <w:szCs w:val="22"/>
          <w:lang w:eastAsia="en-US"/>
        </w:rPr>
      </w:pPr>
      <w:r w:rsidRPr="00AE07E0">
        <w:rPr>
          <w:rFonts w:eastAsiaTheme="minorHAnsi"/>
          <w:sz w:val="22"/>
          <w:szCs w:val="22"/>
          <w:lang w:eastAsia="en-US"/>
        </w:rPr>
        <w:tab/>
      </w:r>
      <w:r w:rsidR="0059212E">
        <w:rPr>
          <w:rFonts w:eastAsiaTheme="minorHAnsi"/>
          <w:sz w:val="22"/>
          <w:szCs w:val="22"/>
          <w:lang w:eastAsia="en-US"/>
        </w:rPr>
        <w:tab/>
      </w:r>
      <w:r w:rsidR="00E049DB" w:rsidRPr="00736E7B">
        <w:rPr>
          <w:rFonts w:eastAsiaTheme="minorHAnsi"/>
          <w:sz w:val="22"/>
          <w:szCs w:val="22"/>
          <w:lang w:eastAsia="en-US"/>
        </w:rPr>
        <w:t>Město Sokolov</w:t>
      </w:r>
      <w:r w:rsidR="0059212E" w:rsidRPr="00736E7B">
        <w:rPr>
          <w:rFonts w:eastAsiaTheme="minorHAnsi"/>
          <w:sz w:val="22"/>
          <w:szCs w:val="22"/>
          <w:lang w:eastAsia="en-US"/>
        </w:rPr>
        <w:t>, Odbor rozvoje města, Rokycanova 1929, 356 01 Sokolov</w:t>
      </w:r>
    </w:p>
    <w:p w:rsidR="002B13D5" w:rsidRDefault="002B13D5" w:rsidP="00B23159">
      <w:pPr>
        <w:pStyle w:val="Nadpis4"/>
        <w:tabs>
          <w:tab w:val="left" w:pos="1440"/>
        </w:tabs>
        <w:spacing w:after="0" w:line="360" w:lineRule="auto"/>
        <w:ind w:left="709"/>
        <w:jc w:val="both"/>
        <w:rPr>
          <w:rFonts w:eastAsiaTheme="minorHAnsi"/>
          <w:szCs w:val="22"/>
          <w:lang w:eastAsia="en-US"/>
        </w:rPr>
      </w:pPr>
    </w:p>
    <w:p w:rsidR="00B23159" w:rsidRPr="00AE07E0" w:rsidRDefault="00736E7B" w:rsidP="00B23159">
      <w:pPr>
        <w:pStyle w:val="Nadpis4"/>
        <w:tabs>
          <w:tab w:val="left" w:pos="1440"/>
        </w:tabs>
        <w:spacing w:after="0" w:line="360" w:lineRule="auto"/>
        <w:ind w:left="709"/>
        <w:jc w:val="both"/>
        <w:rPr>
          <w:rFonts w:eastAsiaTheme="minorHAnsi"/>
          <w:szCs w:val="22"/>
          <w:lang w:eastAsia="en-US"/>
        </w:rPr>
      </w:pPr>
      <w:r>
        <w:rPr>
          <w:rFonts w:eastAsiaTheme="minorHAnsi"/>
          <w:szCs w:val="22"/>
          <w:lang w:eastAsia="en-US"/>
        </w:rPr>
        <w:tab/>
      </w:r>
      <w:r w:rsidR="00864E9A" w:rsidRPr="00AE07E0">
        <w:rPr>
          <w:rFonts w:eastAsiaTheme="minorHAnsi"/>
          <w:szCs w:val="22"/>
          <w:lang w:eastAsia="en-US"/>
        </w:rPr>
        <w:t xml:space="preserve">(b)        </w:t>
      </w:r>
      <w:r w:rsidR="00864E9A" w:rsidRPr="00AE07E0">
        <w:rPr>
          <w:rFonts w:eastAsiaTheme="minorHAnsi"/>
          <w:szCs w:val="22"/>
          <w:lang w:eastAsia="en-US"/>
        </w:rPr>
        <w:tab/>
      </w:r>
      <w:r w:rsidR="00864E9A" w:rsidRPr="005C6C11">
        <w:rPr>
          <w:rFonts w:eastAsiaTheme="minorHAnsi"/>
          <w:szCs w:val="22"/>
          <w:lang w:eastAsia="en-US"/>
        </w:rPr>
        <w:t>adresou pro doručování zhotoviteli:</w:t>
      </w:r>
      <w:r w:rsidR="005C6C11">
        <w:rPr>
          <w:rFonts w:eastAsiaTheme="minorHAnsi"/>
          <w:szCs w:val="22"/>
          <w:lang w:eastAsia="en-US"/>
        </w:rPr>
        <w:t xml:space="preserve"> </w:t>
      </w:r>
      <w:r w:rsidR="005C6C11">
        <w:rPr>
          <w:rFonts w:ascii="Arial" w:hAnsi="Arial" w:cs="Arial"/>
          <w:szCs w:val="22"/>
        </w:rPr>
        <w:fldChar w:fldCharType="begin">
          <w:ffData>
            <w:name w:val="Text1"/>
            <w:enabled/>
            <w:calcOnExit w:val="0"/>
            <w:textInput/>
          </w:ffData>
        </w:fldChar>
      </w:r>
      <w:r w:rsidR="005C6C11">
        <w:rPr>
          <w:rFonts w:ascii="Arial" w:hAnsi="Arial" w:cs="Arial"/>
          <w:szCs w:val="22"/>
        </w:rPr>
        <w:instrText xml:space="preserve"> FORMTEXT </w:instrText>
      </w:r>
      <w:r w:rsidR="005C6C11">
        <w:rPr>
          <w:rFonts w:ascii="Arial" w:hAnsi="Arial" w:cs="Arial"/>
          <w:szCs w:val="22"/>
        </w:rPr>
      </w:r>
      <w:r w:rsidR="005C6C11">
        <w:rPr>
          <w:rFonts w:ascii="Arial" w:hAnsi="Arial" w:cs="Arial"/>
          <w:szCs w:val="22"/>
        </w:rPr>
        <w:fldChar w:fldCharType="separate"/>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szCs w:val="22"/>
        </w:rPr>
        <w:fldChar w:fldCharType="end"/>
      </w:r>
    </w:p>
    <w:p w:rsidR="00B23159" w:rsidRPr="00AE07E0" w:rsidRDefault="00B23159" w:rsidP="00B23159">
      <w:pPr>
        <w:pStyle w:val="Nadpis4"/>
        <w:tabs>
          <w:tab w:val="left" w:pos="1440"/>
        </w:tabs>
        <w:spacing w:after="0" w:line="360" w:lineRule="auto"/>
        <w:ind w:left="709"/>
        <w:jc w:val="both"/>
        <w:rPr>
          <w:rFonts w:eastAsiaTheme="minorHAnsi"/>
          <w:szCs w:val="22"/>
          <w:lang w:eastAsia="en-US"/>
        </w:rPr>
      </w:pPr>
    </w:p>
    <w:p w:rsidR="00B23159" w:rsidRPr="00CA6A03" w:rsidRDefault="00CA6A03" w:rsidP="00CA6A0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line="360" w:lineRule="auto"/>
        <w:jc w:val="both"/>
        <w:rPr>
          <w:rFonts w:ascii="Times New Roman" w:hAnsi="Times New Roman" w:cs="Times New Roman"/>
          <w:b/>
          <w:bCs/>
        </w:rPr>
      </w:pPr>
      <w:r w:rsidRPr="00CA6A03">
        <w:rPr>
          <w:rFonts w:ascii="Times New Roman" w:hAnsi="Times New Roman" w:cs="Times New Roman"/>
          <w:b/>
          <w:bCs/>
        </w:rPr>
        <w:tab/>
      </w:r>
      <w:r w:rsidR="002B13D5">
        <w:rPr>
          <w:rFonts w:ascii="Times New Roman" w:hAnsi="Times New Roman" w:cs="Times New Roman"/>
          <w:b/>
          <w:bCs/>
        </w:rPr>
        <w:t>XI.2.3.</w:t>
      </w:r>
      <w:r w:rsidR="002B13D5" w:rsidRPr="00E049DB">
        <w:rPr>
          <w:rFonts w:ascii="Times New Roman" w:hAnsi="Times New Roman" w:cs="Times New Roman"/>
          <w:b/>
          <w:bCs/>
        </w:rPr>
        <w:t xml:space="preserve"> </w:t>
      </w:r>
      <w:r w:rsidR="00B23159" w:rsidRPr="00CA6A03">
        <w:rPr>
          <w:rFonts w:ascii="Times New Roman" w:hAnsi="Times New Roman" w:cs="Times New Roman"/>
          <w:b/>
          <w:bCs/>
        </w:rPr>
        <w:t>při doručování e-mailem:</w:t>
      </w:r>
    </w:p>
    <w:p w:rsidR="005D22E6" w:rsidRPr="00AE07E0" w:rsidRDefault="005D22E6" w:rsidP="00B23159">
      <w:pPr>
        <w:pStyle w:val="Nadpis4"/>
        <w:tabs>
          <w:tab w:val="left" w:pos="1440"/>
        </w:tabs>
        <w:spacing w:after="0" w:line="360" w:lineRule="auto"/>
        <w:jc w:val="both"/>
        <w:rPr>
          <w:b/>
          <w:bCs/>
          <w:szCs w:val="22"/>
        </w:rPr>
      </w:pPr>
      <w:r w:rsidRPr="00AE07E0">
        <w:rPr>
          <w:b/>
          <w:bCs/>
          <w:szCs w:val="22"/>
        </w:rPr>
        <w:t xml:space="preserve">                    - </w:t>
      </w:r>
      <w:r w:rsidRPr="00AE07E0">
        <w:rPr>
          <w:szCs w:val="22"/>
        </w:rPr>
        <w:t>dnem potvrzení přijetí e-mailu.</w:t>
      </w:r>
    </w:p>
    <w:p w:rsidR="005F1CA3" w:rsidRPr="006A395C" w:rsidRDefault="00CA6A03" w:rsidP="006A395C">
      <w:pPr>
        <w:pStyle w:val="Nadpis4"/>
        <w:tabs>
          <w:tab w:val="left" w:pos="1418"/>
          <w:tab w:val="left" w:pos="1800"/>
        </w:tabs>
        <w:spacing w:after="0" w:line="360" w:lineRule="auto"/>
        <w:ind w:left="709"/>
        <w:jc w:val="both"/>
        <w:rPr>
          <w:rStyle w:val="Hypertextovodkaz"/>
          <w:rFonts w:eastAsiaTheme="minorHAnsi"/>
          <w:color w:val="auto"/>
          <w:szCs w:val="22"/>
          <w:u w:val="none"/>
          <w:lang w:eastAsia="en-US"/>
        </w:rPr>
      </w:pPr>
      <w:r>
        <w:rPr>
          <w:rFonts w:eastAsiaTheme="minorHAnsi"/>
          <w:szCs w:val="22"/>
          <w:lang w:eastAsia="en-US"/>
        </w:rPr>
        <w:tab/>
      </w:r>
      <w:r w:rsidR="00B23159" w:rsidRPr="00AE07E0">
        <w:rPr>
          <w:rFonts w:eastAsiaTheme="minorHAnsi"/>
          <w:szCs w:val="22"/>
          <w:lang w:eastAsia="en-US"/>
        </w:rPr>
        <w:t>(</w:t>
      </w:r>
      <w:r w:rsidR="00B23159" w:rsidRPr="005C6C11">
        <w:rPr>
          <w:rFonts w:eastAsiaTheme="minorHAnsi"/>
          <w:szCs w:val="22"/>
          <w:lang w:eastAsia="en-US"/>
        </w:rPr>
        <w:t>a)         adresou pro doručování objednateli:</w:t>
      </w:r>
    </w:p>
    <w:p w:rsidR="00B23159" w:rsidRDefault="000C3248" w:rsidP="005F1CA3">
      <w:pPr>
        <w:pStyle w:val="Zkladntext"/>
        <w:spacing w:line="360" w:lineRule="auto"/>
        <w:ind w:left="720" w:firstLine="720"/>
        <w:rPr>
          <w:rStyle w:val="Hypertextovodkaz"/>
          <w:rFonts w:eastAsiaTheme="minorHAnsi"/>
          <w:sz w:val="22"/>
          <w:szCs w:val="22"/>
          <w:lang w:eastAsia="en-US"/>
        </w:rPr>
      </w:pPr>
      <w:hyperlink r:id="rId9" w:history="1">
        <w:r w:rsidR="00E83CBC" w:rsidRPr="0070155B">
          <w:rPr>
            <w:rStyle w:val="Hypertextovodkaz"/>
            <w:rFonts w:eastAsiaTheme="minorHAnsi"/>
            <w:sz w:val="22"/>
            <w:szCs w:val="22"/>
            <w:lang w:eastAsia="en-US"/>
          </w:rPr>
          <w:t>petra.nemeckova@mu-sokolov.cz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0" w:history="1">
        <w:r w:rsidR="006A395C" w:rsidRPr="009A65D7">
          <w:rPr>
            <w:rStyle w:val="Hypertextovodkaz"/>
            <w:rFonts w:eastAsiaTheme="minorHAnsi"/>
            <w:sz w:val="22"/>
            <w:szCs w:val="22"/>
            <w:lang w:eastAsia="en-US"/>
          </w:rPr>
          <w:t>renata.paceltova@mu-sokolov.cz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1" w:history="1">
        <w:r w:rsidR="006A395C" w:rsidRPr="009A65D7">
          <w:rPr>
            <w:rStyle w:val="Hypertextovodkaz"/>
            <w:rFonts w:eastAsiaTheme="minorHAnsi"/>
            <w:sz w:val="22"/>
            <w:szCs w:val="22"/>
            <w:lang w:eastAsia="en-US"/>
          </w:rPr>
          <w:t>sabina.cahakova@mu-sokolov.cz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2" w:history="1">
        <w:r w:rsidR="006A395C" w:rsidRPr="009A65D7">
          <w:rPr>
            <w:rStyle w:val="Hypertextovodkaz"/>
            <w:rFonts w:eastAsiaTheme="minorHAnsi"/>
            <w:sz w:val="22"/>
            <w:szCs w:val="22"/>
            <w:lang w:eastAsia="en-US"/>
          </w:rPr>
          <w:t>linda.tomeszova@mu-sokolov.cz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3" w:history="1">
        <w:r w:rsidR="006A395C" w:rsidRPr="009A65D7">
          <w:rPr>
            <w:rStyle w:val="Hypertextovodkaz"/>
            <w:rFonts w:eastAsiaTheme="minorHAnsi"/>
            <w:sz w:val="22"/>
            <w:szCs w:val="22"/>
            <w:lang w:eastAsia="en-US"/>
          </w:rPr>
          <w:t>veronika.krbova@mu-sokolov.cz</w:t>
        </w:r>
      </w:hyperlink>
    </w:p>
    <w:p w:rsidR="006A395C" w:rsidRDefault="000C3248" w:rsidP="006A395C">
      <w:pPr>
        <w:pStyle w:val="Zkladntext"/>
        <w:spacing w:line="360" w:lineRule="auto"/>
        <w:ind w:left="720" w:firstLine="720"/>
        <w:rPr>
          <w:rFonts w:eastAsiaTheme="minorHAnsi"/>
          <w:sz w:val="22"/>
          <w:szCs w:val="22"/>
          <w:lang w:eastAsia="en-US"/>
        </w:rPr>
      </w:pPr>
      <w:hyperlink r:id="rId14" w:history="1">
        <w:r w:rsidR="006A395C" w:rsidRPr="009A65D7">
          <w:rPr>
            <w:rStyle w:val="Hypertextovodkaz"/>
            <w:rFonts w:eastAsiaTheme="minorHAnsi"/>
            <w:sz w:val="22"/>
            <w:szCs w:val="22"/>
            <w:lang w:eastAsia="en-US"/>
          </w:rPr>
          <w:t>jirina.vodolanova@mu-sokolov.cz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5" w:history="1">
        <w:r w:rsidR="006A395C" w:rsidRPr="009A65D7">
          <w:rPr>
            <w:rStyle w:val="Hypertextovodkaz"/>
            <w:rFonts w:eastAsiaTheme="minorHAnsi"/>
            <w:sz w:val="22"/>
            <w:szCs w:val="22"/>
            <w:lang w:eastAsia="en-US"/>
          </w:rPr>
          <w:t>lubos.pravec@mu-sokolov.cz</w:t>
        </w:r>
      </w:hyperlink>
    </w:p>
    <w:p w:rsidR="006A395C" w:rsidRPr="0011360F" w:rsidRDefault="000C3248" w:rsidP="006A395C">
      <w:pPr>
        <w:pStyle w:val="Zkladntext"/>
        <w:spacing w:line="360" w:lineRule="auto"/>
        <w:ind w:left="720" w:firstLine="720"/>
        <w:rPr>
          <w:rFonts w:eastAsiaTheme="minorHAnsi"/>
          <w:sz w:val="22"/>
          <w:szCs w:val="22"/>
          <w:highlight w:val="yellow"/>
          <w:lang w:eastAsia="en-US"/>
        </w:rPr>
      </w:pPr>
      <w:hyperlink r:id="rId16" w:history="1">
        <w:r w:rsidR="006A395C" w:rsidRPr="009A65D7">
          <w:rPr>
            <w:rStyle w:val="Hypertextovodkaz"/>
            <w:rFonts w:eastAsiaTheme="minorHAnsi"/>
            <w:sz w:val="22"/>
            <w:szCs w:val="22"/>
            <w:lang w:eastAsia="en-US"/>
          </w:rPr>
          <w:t>jan.prochazka@mu-sokolov.cz</w:t>
        </w:r>
      </w:hyperlink>
    </w:p>
    <w:p w:rsidR="006A395C" w:rsidRDefault="000C3248" w:rsidP="006A395C">
      <w:pPr>
        <w:pStyle w:val="Zkladntext"/>
        <w:spacing w:line="360" w:lineRule="auto"/>
        <w:ind w:left="720" w:firstLine="720"/>
        <w:rPr>
          <w:rFonts w:eastAsiaTheme="minorHAnsi"/>
          <w:sz w:val="22"/>
          <w:szCs w:val="22"/>
          <w:lang w:eastAsia="en-US"/>
        </w:rPr>
      </w:pPr>
      <w:hyperlink r:id="rId17" w:history="1">
        <w:r w:rsidR="006A395C" w:rsidRPr="009A65D7">
          <w:rPr>
            <w:rStyle w:val="Hypertextovodkaz"/>
            <w:rFonts w:eastAsiaTheme="minorHAnsi"/>
            <w:sz w:val="22"/>
            <w:szCs w:val="22"/>
            <w:lang w:eastAsia="en-US"/>
          </w:rPr>
          <w:t>miroslav.mares@mu-sokolov.cz</w:t>
        </w:r>
      </w:hyperlink>
    </w:p>
    <w:p w:rsidR="008050FB" w:rsidRDefault="000C3248" w:rsidP="008050FB">
      <w:pPr>
        <w:pStyle w:val="Zkladntext"/>
        <w:spacing w:line="360" w:lineRule="auto"/>
        <w:ind w:left="720" w:firstLine="720"/>
        <w:rPr>
          <w:rFonts w:eastAsiaTheme="minorHAnsi"/>
          <w:sz w:val="22"/>
          <w:szCs w:val="22"/>
          <w:highlight w:val="yellow"/>
          <w:lang w:eastAsia="en-US"/>
        </w:rPr>
      </w:pPr>
      <w:hyperlink r:id="rId18" w:history="1">
        <w:r w:rsidR="008050FB" w:rsidRPr="009A65D7">
          <w:rPr>
            <w:rStyle w:val="Hypertextovodkaz"/>
            <w:rFonts w:eastAsiaTheme="minorHAnsi"/>
            <w:sz w:val="22"/>
            <w:szCs w:val="22"/>
            <w:lang w:eastAsia="en-US"/>
          </w:rPr>
          <w:t>jaroslav.urbanek@mu-sokolov.cz</w:t>
        </w:r>
      </w:hyperlink>
    </w:p>
    <w:p w:rsidR="008050FB" w:rsidRPr="0011360F" w:rsidRDefault="000C3248" w:rsidP="008050FB">
      <w:pPr>
        <w:pStyle w:val="Zkladntext"/>
        <w:spacing w:line="360" w:lineRule="auto"/>
        <w:ind w:left="720" w:firstLine="720"/>
        <w:rPr>
          <w:rFonts w:eastAsiaTheme="minorHAnsi"/>
          <w:sz w:val="22"/>
          <w:szCs w:val="22"/>
          <w:highlight w:val="yellow"/>
          <w:lang w:eastAsia="en-US"/>
        </w:rPr>
      </w:pPr>
      <w:hyperlink r:id="rId19" w:history="1">
        <w:r w:rsidR="008050FB" w:rsidRPr="009A65D7">
          <w:rPr>
            <w:rStyle w:val="Hypertextovodkaz"/>
            <w:rFonts w:eastAsiaTheme="minorHAnsi"/>
            <w:sz w:val="22"/>
            <w:szCs w:val="22"/>
            <w:lang w:eastAsia="en-US"/>
          </w:rPr>
          <w:t>irena.kribkova@mu-sokolov.cz</w:t>
        </w:r>
      </w:hyperlink>
    </w:p>
    <w:p w:rsidR="00E049DB" w:rsidRDefault="00E049DB" w:rsidP="00E049DB">
      <w:pPr>
        <w:pStyle w:val="Zkladntext"/>
        <w:spacing w:line="360" w:lineRule="auto"/>
        <w:rPr>
          <w:rStyle w:val="Hypertextovodkaz"/>
          <w:rFonts w:eastAsiaTheme="minorHAnsi"/>
          <w:sz w:val="22"/>
          <w:szCs w:val="22"/>
          <w:lang w:eastAsia="en-US"/>
        </w:rPr>
      </w:pPr>
      <w:r w:rsidRPr="00CA6A03">
        <w:rPr>
          <w:rFonts w:eastAsiaTheme="minorHAnsi"/>
          <w:sz w:val="22"/>
          <w:szCs w:val="22"/>
          <w:lang w:eastAsia="en-US"/>
        </w:rPr>
        <w:tab/>
      </w:r>
      <w:r w:rsidRPr="00CA6A03">
        <w:rPr>
          <w:rFonts w:eastAsiaTheme="minorHAnsi"/>
          <w:sz w:val="22"/>
          <w:szCs w:val="22"/>
          <w:lang w:eastAsia="en-US"/>
        </w:rPr>
        <w:tab/>
      </w:r>
      <w:hyperlink r:id="rId20" w:history="1">
        <w:r w:rsidR="00E83CBC" w:rsidRPr="0070155B">
          <w:rPr>
            <w:rStyle w:val="Hypertextovodkaz"/>
            <w:rFonts w:eastAsiaTheme="minorHAnsi"/>
            <w:sz w:val="22"/>
            <w:szCs w:val="22"/>
            <w:lang w:eastAsia="en-US"/>
          </w:rPr>
          <w:t>hana.spickova@mu-sokolov.cz</w:t>
        </w:r>
      </w:hyperlink>
    </w:p>
    <w:p w:rsidR="00BE407B" w:rsidRPr="00AE07E0" w:rsidRDefault="005F1CA3" w:rsidP="005F1CA3">
      <w:pPr>
        <w:pStyle w:val="Zkladntext"/>
        <w:spacing w:line="360" w:lineRule="auto"/>
        <w:rPr>
          <w:rFonts w:eastAsiaTheme="minorHAnsi"/>
          <w:szCs w:val="22"/>
          <w:lang w:eastAsia="en-US"/>
        </w:rPr>
      </w:pPr>
      <w:r>
        <w:rPr>
          <w:rFonts w:eastAsiaTheme="minorHAnsi"/>
          <w:sz w:val="22"/>
          <w:szCs w:val="22"/>
          <w:lang w:eastAsia="en-US"/>
        </w:rPr>
        <w:tab/>
      </w:r>
    </w:p>
    <w:p w:rsidR="00B23159" w:rsidRPr="00AE07E0" w:rsidRDefault="00CA6A03" w:rsidP="00B23159">
      <w:pPr>
        <w:pStyle w:val="Nadpis4"/>
        <w:tabs>
          <w:tab w:val="left" w:pos="1440"/>
        </w:tabs>
        <w:spacing w:after="0" w:line="360" w:lineRule="auto"/>
        <w:ind w:left="709"/>
        <w:jc w:val="both"/>
        <w:rPr>
          <w:rFonts w:eastAsiaTheme="minorHAnsi"/>
          <w:szCs w:val="22"/>
          <w:lang w:eastAsia="en-US"/>
        </w:rPr>
      </w:pPr>
      <w:r>
        <w:rPr>
          <w:rFonts w:eastAsiaTheme="minorHAnsi"/>
          <w:szCs w:val="22"/>
          <w:lang w:eastAsia="en-US"/>
        </w:rPr>
        <w:tab/>
      </w:r>
      <w:r w:rsidR="00B23159" w:rsidRPr="00AE07E0">
        <w:rPr>
          <w:rFonts w:eastAsiaTheme="minorHAnsi"/>
          <w:szCs w:val="22"/>
          <w:lang w:eastAsia="en-US"/>
        </w:rPr>
        <w:t xml:space="preserve">(b)        </w:t>
      </w:r>
      <w:r w:rsidR="00B23159" w:rsidRPr="00AE07E0">
        <w:rPr>
          <w:rFonts w:eastAsiaTheme="minorHAnsi"/>
          <w:szCs w:val="22"/>
          <w:lang w:eastAsia="en-US"/>
        </w:rPr>
        <w:tab/>
      </w:r>
      <w:r w:rsidR="00B23159" w:rsidRPr="005C6C11">
        <w:rPr>
          <w:rFonts w:eastAsiaTheme="minorHAnsi"/>
          <w:szCs w:val="22"/>
          <w:lang w:eastAsia="en-US"/>
        </w:rPr>
        <w:t>adresou pro doručování zhotoviteli:</w:t>
      </w:r>
      <w:r w:rsidR="005C6C11">
        <w:rPr>
          <w:rFonts w:eastAsiaTheme="minorHAnsi"/>
          <w:szCs w:val="22"/>
          <w:lang w:eastAsia="en-US"/>
        </w:rPr>
        <w:t xml:space="preserve"> </w:t>
      </w:r>
      <w:r w:rsidR="005C6C11">
        <w:rPr>
          <w:rFonts w:ascii="Arial" w:hAnsi="Arial" w:cs="Arial"/>
          <w:szCs w:val="22"/>
        </w:rPr>
        <w:fldChar w:fldCharType="begin">
          <w:ffData>
            <w:name w:val="Text1"/>
            <w:enabled/>
            <w:calcOnExit w:val="0"/>
            <w:textInput/>
          </w:ffData>
        </w:fldChar>
      </w:r>
      <w:r w:rsidR="005C6C11">
        <w:rPr>
          <w:rFonts w:ascii="Arial" w:hAnsi="Arial" w:cs="Arial"/>
          <w:szCs w:val="22"/>
        </w:rPr>
        <w:instrText xml:space="preserve"> FORMTEXT </w:instrText>
      </w:r>
      <w:r w:rsidR="005C6C11">
        <w:rPr>
          <w:rFonts w:ascii="Arial" w:hAnsi="Arial" w:cs="Arial"/>
          <w:szCs w:val="22"/>
        </w:rPr>
      </w:r>
      <w:r w:rsidR="005C6C11">
        <w:rPr>
          <w:rFonts w:ascii="Arial" w:hAnsi="Arial" w:cs="Arial"/>
          <w:szCs w:val="22"/>
        </w:rPr>
        <w:fldChar w:fldCharType="separate"/>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noProof/>
          <w:szCs w:val="22"/>
        </w:rPr>
        <w:t> </w:t>
      </w:r>
      <w:r w:rsidR="005C6C11">
        <w:rPr>
          <w:rFonts w:ascii="Arial" w:hAnsi="Arial" w:cs="Arial"/>
          <w:szCs w:val="22"/>
        </w:rPr>
        <w:fldChar w:fldCharType="end"/>
      </w:r>
    </w:p>
    <w:p w:rsidR="00B23159" w:rsidRPr="00AE07E0" w:rsidRDefault="00B23159" w:rsidP="00B23159">
      <w:pPr>
        <w:pStyle w:val="Nadpis4"/>
        <w:tabs>
          <w:tab w:val="left" w:pos="1440"/>
        </w:tabs>
        <w:spacing w:after="0" w:line="360" w:lineRule="auto"/>
        <w:ind w:left="709"/>
        <w:jc w:val="both"/>
        <w:rPr>
          <w:rFonts w:eastAsiaTheme="minorHAnsi"/>
          <w:szCs w:val="22"/>
          <w:lang w:eastAsia="en-US"/>
        </w:rPr>
      </w:pPr>
    </w:p>
    <w:p w:rsidR="001F1D82" w:rsidRPr="00BE407B" w:rsidRDefault="001F1D82" w:rsidP="00BE407B">
      <w:pPr>
        <w:pStyle w:val="Odstavecseseznamem"/>
        <w:numPr>
          <w:ilvl w:val="0"/>
          <w:numId w:val="12"/>
        </w:numPr>
        <w:spacing w:after="0" w:line="360" w:lineRule="auto"/>
        <w:jc w:val="center"/>
        <w:rPr>
          <w:rFonts w:ascii="Times New Roman" w:hAnsi="Times New Roman" w:cs="Times New Roman"/>
          <w:snapToGrid w:val="0"/>
        </w:rPr>
      </w:pPr>
      <w:r w:rsidRPr="00BE407B">
        <w:rPr>
          <w:rFonts w:ascii="Times New Roman" w:hAnsi="Times New Roman" w:cs="Times New Roman"/>
          <w:b/>
          <w:bCs/>
          <w:snapToGrid w:val="0"/>
        </w:rPr>
        <w:t>SMLUVNÍ POKUT</w:t>
      </w:r>
      <w:r w:rsidR="008E1857" w:rsidRPr="00BE407B">
        <w:rPr>
          <w:rFonts w:ascii="Times New Roman" w:hAnsi="Times New Roman" w:cs="Times New Roman"/>
          <w:b/>
          <w:bCs/>
          <w:snapToGrid w:val="0"/>
        </w:rPr>
        <w:t>Y</w:t>
      </w:r>
    </w:p>
    <w:p w:rsidR="00864E9A" w:rsidRPr="002B13D5" w:rsidRDefault="002B13D5" w:rsidP="002B13D5">
      <w:pPr>
        <w:spacing w:after="0" w:line="360" w:lineRule="auto"/>
        <w:jc w:val="both"/>
        <w:rPr>
          <w:rFonts w:ascii="Times New Roman" w:hAnsi="Times New Roman" w:cs="Times New Roman"/>
          <w:snapToGrid w:val="0"/>
        </w:rPr>
      </w:pPr>
      <w:r>
        <w:rPr>
          <w:rFonts w:ascii="Times New Roman" w:hAnsi="Times New Roman" w:cs="Times New Roman"/>
          <w:snapToGrid w:val="0"/>
        </w:rPr>
        <w:t xml:space="preserve">XII.1. </w:t>
      </w:r>
      <w:r w:rsidR="00864E9A" w:rsidRPr="002B13D5">
        <w:rPr>
          <w:rFonts w:ascii="Times New Roman" w:hAnsi="Times New Roman" w:cs="Times New Roman"/>
          <w:snapToGrid w:val="0"/>
        </w:rPr>
        <w:t xml:space="preserve">V případě prodlení s dodáním dílčího plnění je zhotovitel povinen uhradit objednateli smluvní pokutu ve výši 500,- Kč včetně DPH za každý den prodlení. </w:t>
      </w:r>
    </w:p>
    <w:p w:rsidR="00DE5581" w:rsidRPr="00AF0461" w:rsidRDefault="00DE5581" w:rsidP="00F73BEB">
      <w:pPr>
        <w:spacing w:after="0" w:line="360" w:lineRule="auto"/>
        <w:jc w:val="both"/>
        <w:rPr>
          <w:rFonts w:ascii="Times New Roman" w:hAnsi="Times New Roman" w:cs="Times New Roman"/>
          <w:snapToGrid w:val="0"/>
        </w:rPr>
      </w:pPr>
    </w:p>
    <w:p w:rsidR="00DE5581" w:rsidRPr="002B13D5" w:rsidRDefault="002B13D5" w:rsidP="002B13D5">
      <w:pPr>
        <w:spacing w:after="0" w:line="360" w:lineRule="auto"/>
        <w:jc w:val="both"/>
        <w:rPr>
          <w:rFonts w:ascii="Times New Roman" w:hAnsi="Times New Roman" w:cs="Times New Roman"/>
          <w:snapToGrid w:val="0"/>
        </w:rPr>
      </w:pPr>
      <w:r>
        <w:rPr>
          <w:rFonts w:ascii="Times New Roman" w:hAnsi="Times New Roman" w:cs="Times New Roman"/>
          <w:snapToGrid w:val="0"/>
        </w:rPr>
        <w:t xml:space="preserve">XII.2. </w:t>
      </w:r>
      <w:r w:rsidR="00DE5581" w:rsidRPr="002B13D5">
        <w:rPr>
          <w:rFonts w:ascii="Times New Roman" w:hAnsi="Times New Roman" w:cs="Times New Roman"/>
          <w:snapToGrid w:val="0"/>
        </w:rPr>
        <w:t>V případě prodlení s odstraněním vytknutých vad dílčího plnění je zhotovitel povinen uhradit objednateli smluvní pokutu ve výši 500,- Kč včetně DPH za každý den pr</w:t>
      </w:r>
      <w:r w:rsidR="003272A0" w:rsidRPr="002B13D5">
        <w:rPr>
          <w:rFonts w:ascii="Times New Roman" w:hAnsi="Times New Roman" w:cs="Times New Roman"/>
          <w:snapToGrid w:val="0"/>
        </w:rPr>
        <w:t>odlení, počítáno ode dne, kdy zhotoviteli</w:t>
      </w:r>
      <w:r w:rsidR="00DE5581" w:rsidRPr="002B13D5">
        <w:rPr>
          <w:rFonts w:ascii="Times New Roman" w:hAnsi="Times New Roman" w:cs="Times New Roman"/>
          <w:snapToGrid w:val="0"/>
        </w:rPr>
        <w:t xml:space="preserve"> skončí </w:t>
      </w:r>
      <w:r w:rsidR="00262242" w:rsidRPr="002B13D5">
        <w:rPr>
          <w:rFonts w:ascii="Times New Roman" w:hAnsi="Times New Roman" w:cs="Times New Roman"/>
          <w:snapToGrid w:val="0"/>
        </w:rPr>
        <w:t>touto smlouvou stanovená lhůta pro odstranění vady díla - vi</w:t>
      </w:r>
      <w:r w:rsidR="00F86ABF" w:rsidRPr="002B13D5">
        <w:rPr>
          <w:rFonts w:ascii="Times New Roman" w:hAnsi="Times New Roman" w:cs="Times New Roman"/>
          <w:snapToGrid w:val="0"/>
        </w:rPr>
        <w:t xml:space="preserve">z blíže oddíl </w:t>
      </w:r>
      <w:r w:rsidR="001760AE">
        <w:rPr>
          <w:rFonts w:ascii="Times New Roman" w:hAnsi="Times New Roman" w:cs="Times New Roman"/>
          <w:snapToGrid w:val="0"/>
        </w:rPr>
        <w:t xml:space="preserve">dohody </w:t>
      </w:r>
      <w:r w:rsidR="00F86ABF" w:rsidRPr="002B13D5">
        <w:rPr>
          <w:rFonts w:ascii="Times New Roman" w:hAnsi="Times New Roman" w:cs="Times New Roman"/>
          <w:snapToGrid w:val="0"/>
        </w:rPr>
        <w:t>Záruka z</w:t>
      </w:r>
      <w:r w:rsidR="00AF0461" w:rsidRPr="002B13D5">
        <w:rPr>
          <w:rFonts w:ascii="Times New Roman" w:hAnsi="Times New Roman" w:cs="Times New Roman"/>
          <w:snapToGrid w:val="0"/>
        </w:rPr>
        <w:t>a dílo, odpovědnost za vady dílčího plnění</w:t>
      </w:r>
      <w:r w:rsidR="00DE5581" w:rsidRPr="002B13D5">
        <w:rPr>
          <w:rFonts w:ascii="Times New Roman" w:hAnsi="Times New Roman" w:cs="Times New Roman"/>
          <w:snapToGrid w:val="0"/>
        </w:rPr>
        <w:t xml:space="preserve">. </w:t>
      </w:r>
    </w:p>
    <w:p w:rsidR="004458E1" w:rsidRPr="004458E1" w:rsidRDefault="004458E1" w:rsidP="004458E1">
      <w:pPr>
        <w:pStyle w:val="Odstavecseseznamem"/>
        <w:rPr>
          <w:rFonts w:ascii="Times New Roman" w:hAnsi="Times New Roman" w:cs="Times New Roman"/>
          <w:snapToGrid w:val="0"/>
        </w:rPr>
      </w:pPr>
    </w:p>
    <w:p w:rsidR="004458E1" w:rsidRPr="002B13D5" w:rsidRDefault="002B13D5" w:rsidP="002B13D5">
      <w:pPr>
        <w:spacing w:after="0" w:line="360" w:lineRule="auto"/>
        <w:jc w:val="both"/>
        <w:rPr>
          <w:rFonts w:ascii="Times New Roman" w:hAnsi="Times New Roman" w:cs="Times New Roman"/>
          <w:snapToGrid w:val="0"/>
        </w:rPr>
      </w:pPr>
      <w:r>
        <w:rPr>
          <w:rFonts w:ascii="Times New Roman" w:hAnsi="Times New Roman" w:cs="Times New Roman"/>
        </w:rPr>
        <w:t xml:space="preserve">XII.3. </w:t>
      </w:r>
      <w:r w:rsidR="004458E1" w:rsidRPr="002B13D5">
        <w:rPr>
          <w:rFonts w:ascii="Times New Roman" w:hAnsi="Times New Roman" w:cs="Times New Roman"/>
        </w:rPr>
        <w:t>Smluvní pokuty lze uložit opakovaně za každý jednotlivý případ porušení.</w:t>
      </w:r>
    </w:p>
    <w:p w:rsidR="00DE5581" w:rsidRPr="00AE07E0" w:rsidRDefault="00DE5581" w:rsidP="00F73BEB">
      <w:pPr>
        <w:spacing w:after="0" w:line="360" w:lineRule="auto"/>
        <w:jc w:val="both"/>
        <w:rPr>
          <w:rFonts w:ascii="Times New Roman" w:hAnsi="Times New Roman" w:cs="Times New Roman"/>
          <w:snapToGrid w:val="0"/>
        </w:rPr>
      </w:pPr>
    </w:p>
    <w:p w:rsidR="00864E9A" w:rsidRPr="002B13D5" w:rsidRDefault="002B13D5" w:rsidP="002B13D5">
      <w:pPr>
        <w:spacing w:after="0" w:line="360" w:lineRule="auto"/>
        <w:jc w:val="both"/>
        <w:rPr>
          <w:rFonts w:ascii="Times New Roman" w:hAnsi="Times New Roman" w:cs="Times New Roman"/>
          <w:snapToGrid w:val="0"/>
        </w:rPr>
      </w:pPr>
      <w:r>
        <w:rPr>
          <w:rFonts w:ascii="Times New Roman" w:hAnsi="Times New Roman" w:cs="Times New Roman"/>
          <w:snapToGrid w:val="0"/>
        </w:rPr>
        <w:t xml:space="preserve">XII.4. </w:t>
      </w:r>
      <w:r w:rsidR="00864E9A" w:rsidRPr="002B13D5">
        <w:rPr>
          <w:rFonts w:ascii="Times New Roman" w:hAnsi="Times New Roman" w:cs="Times New Roman"/>
          <w:snapToGrid w:val="0"/>
        </w:rPr>
        <w:t>Ujednáním o smluvní pokutě není dotčeno právo stran na náhradu škody v plné výši a objednatel je oprávněn domáhat se náhrady škody v plné výši, i když přesahuje výši sm</w:t>
      </w:r>
      <w:r w:rsidR="008E1857" w:rsidRPr="002B13D5">
        <w:rPr>
          <w:rFonts w:ascii="Times New Roman" w:hAnsi="Times New Roman" w:cs="Times New Roman"/>
          <w:snapToGrid w:val="0"/>
        </w:rPr>
        <w:t>l</w:t>
      </w:r>
      <w:r w:rsidR="00864E9A" w:rsidRPr="002B13D5">
        <w:rPr>
          <w:rFonts w:ascii="Times New Roman" w:hAnsi="Times New Roman" w:cs="Times New Roman"/>
          <w:snapToGrid w:val="0"/>
        </w:rPr>
        <w:t xml:space="preserve">uvní pokuty. </w:t>
      </w:r>
    </w:p>
    <w:p w:rsidR="00570610" w:rsidRPr="00AE07E0" w:rsidRDefault="00570610" w:rsidP="00F73BEB">
      <w:pPr>
        <w:spacing w:after="0" w:line="360" w:lineRule="auto"/>
        <w:jc w:val="both"/>
        <w:rPr>
          <w:rFonts w:ascii="Times New Roman" w:hAnsi="Times New Roman" w:cs="Times New Roman"/>
          <w:snapToGrid w:val="0"/>
        </w:rPr>
      </w:pPr>
    </w:p>
    <w:p w:rsidR="00864E9A" w:rsidRPr="002B13D5" w:rsidRDefault="002B13D5" w:rsidP="002B13D5">
      <w:pPr>
        <w:spacing w:after="0" w:line="360" w:lineRule="auto"/>
        <w:jc w:val="both"/>
        <w:rPr>
          <w:rFonts w:ascii="Times New Roman" w:hAnsi="Times New Roman" w:cs="Times New Roman"/>
          <w:snapToGrid w:val="0"/>
        </w:rPr>
      </w:pPr>
      <w:r>
        <w:rPr>
          <w:rFonts w:ascii="Times New Roman" w:hAnsi="Times New Roman" w:cs="Times New Roman"/>
          <w:snapToGrid w:val="0"/>
        </w:rPr>
        <w:t xml:space="preserve">XII.5. </w:t>
      </w:r>
      <w:r w:rsidR="00864E9A" w:rsidRPr="002B13D5">
        <w:rPr>
          <w:rFonts w:ascii="Times New Roman" w:hAnsi="Times New Roman" w:cs="Times New Roman"/>
          <w:snapToGrid w:val="0"/>
        </w:rPr>
        <w:t xml:space="preserve">Splatnost veškerých sankcí a smluvních pokut sjednaných v této smlouvě činí 10 pracovních dnů ode dne obdržení vyúčtování příslušné sankce či pokuty. </w:t>
      </w:r>
    </w:p>
    <w:p w:rsidR="00570610" w:rsidRPr="00AE07E0" w:rsidRDefault="00570610" w:rsidP="00F73BEB">
      <w:pPr>
        <w:spacing w:after="0" w:line="360" w:lineRule="auto"/>
        <w:jc w:val="both"/>
        <w:rPr>
          <w:rFonts w:ascii="Times New Roman" w:hAnsi="Times New Roman" w:cs="Times New Roman"/>
          <w:snapToGrid w:val="0"/>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XII.6. </w:t>
      </w:r>
      <w:r w:rsidR="00864E9A" w:rsidRPr="002B13D5">
        <w:rPr>
          <w:rFonts w:ascii="Times New Roman" w:hAnsi="Times New Roman" w:cs="Times New Roman"/>
        </w:rPr>
        <w:t xml:space="preserve">Smluvní strany se dohodly na tom, že jakákoliv peněžitá plnění dle této </w:t>
      </w:r>
      <w:r w:rsidR="00570610" w:rsidRPr="002B13D5">
        <w:rPr>
          <w:rFonts w:ascii="Times New Roman" w:hAnsi="Times New Roman" w:cs="Times New Roman"/>
        </w:rPr>
        <w:t xml:space="preserve">dohody </w:t>
      </w:r>
      <w:r w:rsidR="00864E9A" w:rsidRPr="002B13D5">
        <w:rPr>
          <w:rFonts w:ascii="Times New Roman" w:hAnsi="Times New Roman" w:cs="Times New Roman"/>
        </w:rPr>
        <w:t>jsou řádně a včas splněna, pokud byla příslušná částka připsána na účet věřitele nejpozději v poslední den lhůty její splatnosti.</w:t>
      </w:r>
    </w:p>
    <w:p w:rsidR="00864E9A" w:rsidRPr="00AE07E0" w:rsidRDefault="00864E9A" w:rsidP="007F0EC9">
      <w:pPr>
        <w:spacing w:after="0" w:line="360" w:lineRule="auto"/>
        <w:jc w:val="center"/>
        <w:rPr>
          <w:rFonts w:ascii="Times New Roman" w:hAnsi="Times New Roman" w:cs="Times New Roman"/>
        </w:rPr>
      </w:pPr>
    </w:p>
    <w:p w:rsidR="002D66D2" w:rsidRPr="00BE407B" w:rsidRDefault="000B51C5" w:rsidP="007F0EC9">
      <w:pPr>
        <w:pStyle w:val="Odstavecseseznamem"/>
        <w:numPr>
          <w:ilvl w:val="0"/>
          <w:numId w:val="12"/>
        </w:numPr>
        <w:spacing w:after="0" w:line="360" w:lineRule="auto"/>
        <w:jc w:val="center"/>
        <w:rPr>
          <w:rFonts w:ascii="Times New Roman" w:hAnsi="Times New Roman" w:cs="Times New Roman"/>
          <w:b/>
          <w:bCs/>
        </w:rPr>
      </w:pPr>
      <w:r w:rsidRPr="00BE407B">
        <w:rPr>
          <w:rFonts w:ascii="Times New Roman" w:hAnsi="Times New Roman" w:cs="Times New Roman"/>
          <w:b/>
          <w:bCs/>
        </w:rPr>
        <w:t>POVINNOST MLČENLIVOSTI A OCHRANY INFORMACÍ</w:t>
      </w: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XIII.1. </w:t>
      </w:r>
      <w:r w:rsidR="00864E9A" w:rsidRPr="002B13D5">
        <w:rPr>
          <w:rFonts w:ascii="Times New Roman" w:hAnsi="Times New Roman" w:cs="Times New Roman"/>
        </w:rPr>
        <w:t xml:space="preserve">Zhotovitel se zavazuje, že pokud v souvislosti s realizací této </w:t>
      </w:r>
      <w:r w:rsidR="008050FB">
        <w:rPr>
          <w:rFonts w:ascii="Times New Roman" w:hAnsi="Times New Roman" w:cs="Times New Roman"/>
        </w:rPr>
        <w:t>rámcové dohody</w:t>
      </w:r>
      <w:r w:rsidR="00864E9A" w:rsidRPr="002B13D5">
        <w:rPr>
          <w:rFonts w:ascii="Times New Roman" w:hAnsi="Times New Roman" w:cs="Times New Roman"/>
        </w:rPr>
        <w:t xml:space="preserve"> přijdou jeho pověření zaměstnanci do styku s osobními nebo citlivým údaji ve smyslu zákona č. 101/2000 Sb., </w:t>
      </w:r>
      <w:r w:rsidR="00CA6A03" w:rsidRPr="002B13D5">
        <w:rPr>
          <w:rFonts w:ascii="Times New Roman" w:hAnsi="Times New Roman" w:cs="Times New Roman"/>
        </w:rPr>
        <w:br/>
      </w:r>
      <w:r w:rsidR="00864E9A" w:rsidRPr="002B13D5">
        <w:rPr>
          <w:rFonts w:ascii="Times New Roman" w:hAnsi="Times New Roman" w:cs="Times New Roman"/>
        </w:rPr>
        <w:t>o ochraně osobn</w:t>
      </w:r>
      <w:r w:rsidR="002876F4" w:rsidRPr="002B13D5">
        <w:rPr>
          <w:rFonts w:ascii="Times New Roman" w:hAnsi="Times New Roman" w:cs="Times New Roman"/>
        </w:rPr>
        <w:t>ích údajů, ve znění pozdějších p</w:t>
      </w:r>
      <w:r w:rsidR="00CA6A03" w:rsidRPr="002B13D5">
        <w:rPr>
          <w:rFonts w:ascii="Times New Roman" w:hAnsi="Times New Roman" w:cs="Times New Roman"/>
        </w:rPr>
        <w:t xml:space="preserve">ředpisů, učiní </w:t>
      </w:r>
      <w:r w:rsidR="00864E9A" w:rsidRPr="002B13D5">
        <w:rPr>
          <w:rFonts w:ascii="Times New Roman" w:hAnsi="Times New Roman" w:cs="Times New Roman"/>
        </w:rPr>
        <w:t xml:space="preserve">veškerá opatření k tomu, </w:t>
      </w:r>
      <w:r w:rsidR="00CA6A03" w:rsidRPr="002B13D5">
        <w:rPr>
          <w:rFonts w:ascii="Times New Roman" w:hAnsi="Times New Roman" w:cs="Times New Roman"/>
        </w:rPr>
        <w:br/>
      </w:r>
      <w:r w:rsidR="00864E9A" w:rsidRPr="002B13D5">
        <w:rPr>
          <w:rFonts w:ascii="Times New Roman" w:hAnsi="Times New Roman" w:cs="Times New Roman"/>
        </w:rPr>
        <w:t xml:space="preserve">aby nedošlo k neoprávněnému nebo nahodilému přístupu k těmto údajům, k jejich změně, zničení </w:t>
      </w:r>
      <w:r w:rsidR="005C6C11">
        <w:rPr>
          <w:rFonts w:ascii="Times New Roman" w:hAnsi="Times New Roman" w:cs="Times New Roman"/>
        </w:rPr>
        <w:t>či </w:t>
      </w:r>
      <w:r w:rsidR="00864E9A" w:rsidRPr="002B13D5">
        <w:rPr>
          <w:rFonts w:ascii="Times New Roman" w:hAnsi="Times New Roman" w:cs="Times New Roman"/>
        </w:rPr>
        <w:t>ztrátě, neoprávněným přesunům</w:t>
      </w:r>
      <w:r w:rsidR="00570610" w:rsidRPr="002B13D5">
        <w:rPr>
          <w:rFonts w:ascii="Times New Roman" w:hAnsi="Times New Roman" w:cs="Times New Roman"/>
        </w:rPr>
        <w:t xml:space="preserve"> nebo</w:t>
      </w:r>
      <w:r w:rsidR="00864E9A" w:rsidRPr="002B13D5">
        <w:rPr>
          <w:rFonts w:ascii="Times New Roman" w:hAnsi="Times New Roman" w:cs="Times New Roman"/>
        </w:rPr>
        <w:t xml:space="preserve"> k jejich jinému neoprávněnému zpracování. Zhotovitel nese plnou odpovědnost a právní důsledky za případné porušení zákona z jeho strany.</w:t>
      </w:r>
    </w:p>
    <w:p w:rsidR="00F53113" w:rsidRPr="00AE07E0" w:rsidRDefault="00F53113" w:rsidP="00F73BEB">
      <w:pPr>
        <w:spacing w:after="0" w:line="360" w:lineRule="auto"/>
        <w:jc w:val="both"/>
        <w:rPr>
          <w:rFonts w:ascii="Times New Roman" w:hAnsi="Times New Roman" w:cs="Times New Roman"/>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XIII.2. </w:t>
      </w:r>
      <w:r w:rsidR="00864E9A" w:rsidRPr="002B13D5">
        <w:rPr>
          <w:rFonts w:ascii="Times New Roman" w:hAnsi="Times New Roman" w:cs="Times New Roman"/>
        </w:rPr>
        <w:t>Zhotovitel se zavazuje bě</w:t>
      </w:r>
      <w:r w:rsidR="00570610" w:rsidRPr="002B13D5">
        <w:rPr>
          <w:rFonts w:ascii="Times New Roman" w:hAnsi="Times New Roman" w:cs="Times New Roman"/>
        </w:rPr>
        <w:t>h</w:t>
      </w:r>
      <w:r w:rsidR="00864E9A" w:rsidRPr="002B13D5">
        <w:rPr>
          <w:rFonts w:ascii="Times New Roman" w:hAnsi="Times New Roman" w:cs="Times New Roman"/>
        </w:rPr>
        <w:t xml:space="preserve">em plnění </w:t>
      </w:r>
      <w:r w:rsidR="008050FB">
        <w:rPr>
          <w:rFonts w:ascii="Times New Roman" w:hAnsi="Times New Roman" w:cs="Times New Roman"/>
        </w:rPr>
        <w:t>rámcové dohody i po ukončení rámcové dohody</w:t>
      </w:r>
      <w:r w:rsidR="00864E9A" w:rsidRPr="002B13D5">
        <w:rPr>
          <w:rFonts w:ascii="Times New Roman" w:hAnsi="Times New Roman" w:cs="Times New Roman"/>
        </w:rPr>
        <w:t xml:space="preserve"> zachovávat mlčenlivost o všech skutečnostech, o kterých se dozví od objednatele</w:t>
      </w:r>
      <w:r w:rsidR="00CA6A03" w:rsidRPr="002B13D5">
        <w:rPr>
          <w:rFonts w:ascii="Times New Roman" w:hAnsi="Times New Roman" w:cs="Times New Roman"/>
        </w:rPr>
        <w:t xml:space="preserve"> </w:t>
      </w:r>
      <w:r w:rsidR="00864E9A" w:rsidRPr="002B13D5">
        <w:rPr>
          <w:rFonts w:ascii="Times New Roman" w:hAnsi="Times New Roman" w:cs="Times New Roman"/>
        </w:rPr>
        <w:t xml:space="preserve">v souvislosti s plněním </w:t>
      </w:r>
      <w:r w:rsidR="008050FB">
        <w:rPr>
          <w:rFonts w:ascii="Times New Roman" w:hAnsi="Times New Roman" w:cs="Times New Roman"/>
        </w:rPr>
        <w:t>dohody</w:t>
      </w:r>
      <w:r w:rsidR="00CA6A03" w:rsidRPr="002B13D5">
        <w:rPr>
          <w:rFonts w:ascii="Times New Roman" w:hAnsi="Times New Roman" w:cs="Times New Roman"/>
        </w:rPr>
        <w:br/>
      </w:r>
      <w:r w:rsidR="00864E9A" w:rsidRPr="002B13D5">
        <w:rPr>
          <w:rFonts w:ascii="Times New Roman" w:hAnsi="Times New Roman" w:cs="Times New Roman"/>
        </w:rPr>
        <w:t>a se zhotovením díla.</w:t>
      </w:r>
      <w:r w:rsidR="00CA6A03" w:rsidRPr="002B13D5">
        <w:rPr>
          <w:rFonts w:ascii="Times New Roman" w:hAnsi="Times New Roman" w:cs="Times New Roman"/>
        </w:rPr>
        <w:t xml:space="preserve"> </w:t>
      </w:r>
      <w:r w:rsidR="00864E9A" w:rsidRPr="002B13D5">
        <w:rPr>
          <w:rFonts w:ascii="Times New Roman" w:hAnsi="Times New Roman" w:cs="Times New Roman"/>
        </w:rPr>
        <w:t xml:space="preserve">Tím není dotčena možnost zhotovitele uvádět činnost podle této </w:t>
      </w:r>
      <w:r w:rsidR="008050FB">
        <w:rPr>
          <w:rFonts w:ascii="Times New Roman" w:hAnsi="Times New Roman" w:cs="Times New Roman"/>
        </w:rPr>
        <w:t>rámcové dohody</w:t>
      </w:r>
      <w:r w:rsidR="00864E9A" w:rsidRPr="002B13D5">
        <w:rPr>
          <w:rFonts w:ascii="Times New Roman" w:hAnsi="Times New Roman" w:cs="Times New Roman"/>
        </w:rPr>
        <w:t xml:space="preserve"> jako svou referenci ve svých nabídkách v zákonem stanoveném rozsahu, popřípadě rozsahu stanoveném zadavatelem veřejné zakázky.</w:t>
      </w:r>
    </w:p>
    <w:p w:rsidR="00F53113" w:rsidRPr="00AE07E0" w:rsidRDefault="00F53113" w:rsidP="00F73BEB">
      <w:pPr>
        <w:spacing w:after="0" w:line="360" w:lineRule="auto"/>
        <w:jc w:val="both"/>
        <w:rPr>
          <w:rFonts w:ascii="Times New Roman" w:hAnsi="Times New Roman" w:cs="Times New Roman"/>
        </w:rPr>
      </w:pP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 xml:space="preserve">XIII.3. </w:t>
      </w:r>
      <w:r w:rsidR="00864E9A" w:rsidRPr="002B13D5">
        <w:rPr>
          <w:rFonts w:ascii="Times New Roman" w:hAnsi="Times New Roman" w:cs="Times New Roman"/>
        </w:rPr>
        <w:t xml:space="preserve">Za porušení povinnosti mlčenlivosti dle této </w:t>
      </w:r>
      <w:r w:rsidR="008050FB">
        <w:rPr>
          <w:rFonts w:ascii="Times New Roman" w:hAnsi="Times New Roman" w:cs="Times New Roman"/>
        </w:rPr>
        <w:t>rámcové dohody</w:t>
      </w:r>
      <w:r w:rsidR="00864E9A" w:rsidRPr="002B13D5">
        <w:rPr>
          <w:rFonts w:ascii="Times New Roman" w:hAnsi="Times New Roman" w:cs="Times New Roman"/>
        </w:rPr>
        <w:t xml:space="preserve"> je zhotovitel povinen uhradit objednateli smluvní pokutu ve výši 20.000,- Kč včetně DPH, a to za každý jednotlivý případ porušení povinností.</w:t>
      </w:r>
    </w:p>
    <w:p w:rsidR="00A203CE" w:rsidRDefault="00A203CE" w:rsidP="00F73BEB">
      <w:pPr>
        <w:spacing w:after="0" w:line="360" w:lineRule="auto"/>
        <w:jc w:val="both"/>
        <w:rPr>
          <w:rFonts w:ascii="Times New Roman" w:hAnsi="Times New Roman" w:cs="Times New Roman"/>
          <w:b/>
          <w:bCs/>
        </w:rPr>
      </w:pPr>
    </w:p>
    <w:p w:rsidR="001760AE" w:rsidRDefault="001760AE" w:rsidP="00F73BEB">
      <w:pPr>
        <w:spacing w:after="0" w:line="360" w:lineRule="auto"/>
        <w:jc w:val="both"/>
        <w:rPr>
          <w:rFonts w:ascii="Times New Roman" w:hAnsi="Times New Roman" w:cs="Times New Roman"/>
          <w:b/>
          <w:bCs/>
        </w:rPr>
      </w:pPr>
    </w:p>
    <w:p w:rsidR="001760AE" w:rsidRDefault="001760AE" w:rsidP="00F73BEB">
      <w:pPr>
        <w:spacing w:after="0" w:line="360" w:lineRule="auto"/>
        <w:jc w:val="both"/>
        <w:rPr>
          <w:rFonts w:ascii="Times New Roman" w:hAnsi="Times New Roman" w:cs="Times New Roman"/>
          <w:b/>
          <w:bCs/>
        </w:rPr>
      </w:pPr>
    </w:p>
    <w:p w:rsidR="001760AE" w:rsidRPr="00AE07E0" w:rsidRDefault="001760AE" w:rsidP="00F73BEB">
      <w:pPr>
        <w:spacing w:after="0" w:line="360" w:lineRule="auto"/>
        <w:jc w:val="both"/>
        <w:rPr>
          <w:rFonts w:ascii="Times New Roman" w:hAnsi="Times New Roman" w:cs="Times New Roman"/>
          <w:b/>
          <w:bCs/>
        </w:rPr>
      </w:pPr>
    </w:p>
    <w:p w:rsidR="002D66D2" w:rsidRPr="00BE407B" w:rsidRDefault="007F0EC9" w:rsidP="007F0EC9">
      <w:pPr>
        <w:pStyle w:val="Odstavecseseznamem"/>
        <w:numPr>
          <w:ilvl w:val="0"/>
          <w:numId w:val="12"/>
        </w:numPr>
        <w:spacing w:after="0" w:line="360" w:lineRule="auto"/>
        <w:jc w:val="center"/>
        <w:rPr>
          <w:rFonts w:ascii="Times New Roman" w:hAnsi="Times New Roman" w:cs="Times New Roman"/>
          <w:b/>
          <w:bCs/>
        </w:rPr>
      </w:pPr>
      <w:r w:rsidRPr="00BE407B">
        <w:rPr>
          <w:rFonts w:ascii="Times New Roman" w:hAnsi="Times New Roman" w:cs="Times New Roman"/>
          <w:b/>
          <w:bCs/>
        </w:rPr>
        <w:lastRenderedPageBreak/>
        <w:t>ZÁVĚREČNÁ USTANOVENÍ</w:t>
      </w:r>
    </w:p>
    <w:p w:rsidR="00864E9A" w:rsidRPr="002B13D5" w:rsidRDefault="002B13D5" w:rsidP="002B13D5">
      <w:pPr>
        <w:spacing w:after="0" w:line="360" w:lineRule="auto"/>
        <w:jc w:val="both"/>
        <w:rPr>
          <w:rFonts w:ascii="Times New Roman" w:hAnsi="Times New Roman" w:cs="Times New Roman"/>
        </w:rPr>
      </w:pPr>
      <w:r>
        <w:rPr>
          <w:rFonts w:ascii="Times New Roman" w:hAnsi="Times New Roman" w:cs="Times New Roman"/>
        </w:rPr>
        <w:t>XIV.</w:t>
      </w:r>
      <w:r w:rsidR="007271E3">
        <w:rPr>
          <w:rFonts w:ascii="Times New Roman" w:hAnsi="Times New Roman" w:cs="Times New Roman"/>
        </w:rPr>
        <w:t>1</w:t>
      </w:r>
      <w:r>
        <w:rPr>
          <w:rFonts w:ascii="Times New Roman" w:hAnsi="Times New Roman" w:cs="Times New Roman"/>
        </w:rPr>
        <w:t xml:space="preserve">. </w:t>
      </w:r>
      <w:r w:rsidR="00864E9A" w:rsidRPr="002B13D5">
        <w:rPr>
          <w:rFonts w:ascii="Times New Roman" w:hAnsi="Times New Roman" w:cs="Times New Roman"/>
        </w:rPr>
        <w:t xml:space="preserve">Nedílnou součástí </w:t>
      </w:r>
      <w:r w:rsidR="008050FB">
        <w:rPr>
          <w:rFonts w:ascii="Times New Roman" w:hAnsi="Times New Roman" w:cs="Times New Roman"/>
        </w:rPr>
        <w:t>rámcové dohody</w:t>
      </w:r>
      <w:r w:rsidR="00864E9A" w:rsidRPr="002B13D5">
        <w:rPr>
          <w:rFonts w:ascii="Times New Roman" w:hAnsi="Times New Roman" w:cs="Times New Roman"/>
        </w:rPr>
        <w:t xml:space="preserve"> jsou podmí</w:t>
      </w:r>
      <w:r w:rsidR="00805C77" w:rsidRPr="002B13D5">
        <w:rPr>
          <w:rFonts w:ascii="Times New Roman" w:hAnsi="Times New Roman" w:cs="Times New Roman"/>
        </w:rPr>
        <w:t>n</w:t>
      </w:r>
      <w:r w:rsidR="00864E9A" w:rsidRPr="002B13D5">
        <w:rPr>
          <w:rFonts w:ascii="Times New Roman" w:hAnsi="Times New Roman" w:cs="Times New Roman"/>
        </w:rPr>
        <w:t xml:space="preserve">ky uvedené ve výzvě na veřejnou zakázku malého rozsahu </w:t>
      </w:r>
      <w:r w:rsidR="0011360F" w:rsidRPr="002B13D5">
        <w:rPr>
          <w:rFonts w:ascii="Times New Roman" w:hAnsi="Times New Roman" w:cs="Times New Roman"/>
        </w:rPr>
        <w:t xml:space="preserve">uveřejněnou v elektronickém systému pro zadávání veřejných zakázek města Sokolov </w:t>
      </w:r>
      <w:r w:rsidR="0011360F" w:rsidRPr="002B13D5">
        <w:rPr>
          <w:rFonts w:ascii="Times New Roman" w:hAnsi="Times New Roman" w:cs="Times New Roman"/>
        </w:rPr>
        <w:br/>
        <w:t xml:space="preserve">E-ZAK </w:t>
      </w:r>
      <w:r w:rsidR="00864E9A" w:rsidRPr="002B13D5">
        <w:rPr>
          <w:rFonts w:ascii="Times New Roman" w:hAnsi="Times New Roman" w:cs="Times New Roman"/>
        </w:rPr>
        <w:t xml:space="preserve">a jsou pro tuto </w:t>
      </w:r>
      <w:r w:rsidR="008050FB">
        <w:rPr>
          <w:rFonts w:ascii="Times New Roman" w:hAnsi="Times New Roman" w:cs="Times New Roman"/>
        </w:rPr>
        <w:t>dohodu</w:t>
      </w:r>
      <w:r w:rsidR="00864E9A" w:rsidRPr="002B13D5">
        <w:rPr>
          <w:rFonts w:ascii="Times New Roman" w:hAnsi="Times New Roman" w:cs="Times New Roman"/>
        </w:rPr>
        <w:t xml:space="preserve"> závazné, pokud </w:t>
      </w:r>
      <w:r w:rsidR="008050FB">
        <w:rPr>
          <w:rFonts w:ascii="Times New Roman" w:hAnsi="Times New Roman" w:cs="Times New Roman"/>
        </w:rPr>
        <w:t>dohoda</w:t>
      </w:r>
      <w:r w:rsidR="00864E9A" w:rsidRPr="002B13D5">
        <w:rPr>
          <w:rFonts w:ascii="Times New Roman" w:hAnsi="Times New Roman" w:cs="Times New Roman"/>
        </w:rPr>
        <w:t xml:space="preserve"> nestanoví jinak. </w:t>
      </w:r>
    </w:p>
    <w:p w:rsidR="00CA6A03" w:rsidRPr="00CA6A03" w:rsidRDefault="00CA6A03" w:rsidP="00CA6A03">
      <w:pPr>
        <w:spacing w:after="0" w:line="360" w:lineRule="auto"/>
        <w:jc w:val="both"/>
        <w:rPr>
          <w:rFonts w:ascii="Times New Roman" w:hAnsi="Times New Roman" w:cs="Times New Roman"/>
        </w:rPr>
      </w:pPr>
    </w:p>
    <w:p w:rsidR="00864E9A" w:rsidRPr="00AE07E0" w:rsidRDefault="002B13D5" w:rsidP="002B13D5">
      <w:pPr>
        <w:pStyle w:val="Normlnodsazen"/>
        <w:spacing w:after="0" w:line="360" w:lineRule="auto"/>
        <w:ind w:left="0"/>
        <w:jc w:val="both"/>
        <w:rPr>
          <w:snapToGrid w:val="0"/>
          <w:szCs w:val="22"/>
        </w:rPr>
      </w:pPr>
      <w:r>
        <w:rPr>
          <w:snapToGrid w:val="0"/>
          <w:szCs w:val="22"/>
        </w:rPr>
        <w:t>XIV.</w:t>
      </w:r>
      <w:r w:rsidR="007271E3">
        <w:rPr>
          <w:snapToGrid w:val="0"/>
          <w:szCs w:val="22"/>
        </w:rPr>
        <w:t>2</w:t>
      </w:r>
      <w:r>
        <w:rPr>
          <w:snapToGrid w:val="0"/>
          <w:szCs w:val="22"/>
        </w:rPr>
        <w:t xml:space="preserve">. </w:t>
      </w:r>
      <w:r w:rsidR="008050FB">
        <w:rPr>
          <w:snapToGrid w:val="0"/>
          <w:szCs w:val="22"/>
        </w:rPr>
        <w:t>Rámcová dohoda</w:t>
      </w:r>
      <w:r w:rsidR="00195086">
        <w:rPr>
          <w:snapToGrid w:val="0"/>
          <w:szCs w:val="22"/>
        </w:rPr>
        <w:t xml:space="preserve"> </w:t>
      </w:r>
      <w:r w:rsidR="00864E9A" w:rsidRPr="00AE07E0">
        <w:rPr>
          <w:snapToGrid w:val="0"/>
          <w:szCs w:val="22"/>
        </w:rPr>
        <w:t>nabývá platnosti a účinnosti okamžikem jejího podpisu smluvními stranami.</w:t>
      </w:r>
    </w:p>
    <w:p w:rsidR="00F53113" w:rsidRPr="00AE07E0" w:rsidRDefault="00F53113" w:rsidP="00AD3F34">
      <w:pPr>
        <w:pStyle w:val="Normlnodsazen"/>
        <w:spacing w:after="0" w:line="360" w:lineRule="auto"/>
        <w:ind w:left="0"/>
        <w:jc w:val="both"/>
        <w:rPr>
          <w:snapToGrid w:val="0"/>
          <w:szCs w:val="22"/>
        </w:rPr>
      </w:pPr>
    </w:p>
    <w:p w:rsidR="00864E9A" w:rsidRPr="00AE07E0" w:rsidRDefault="002B13D5" w:rsidP="002B13D5">
      <w:pPr>
        <w:pStyle w:val="Normlnodsazen"/>
        <w:spacing w:after="0" w:line="360" w:lineRule="auto"/>
        <w:ind w:left="0"/>
        <w:jc w:val="both"/>
        <w:rPr>
          <w:snapToGrid w:val="0"/>
          <w:szCs w:val="22"/>
        </w:rPr>
      </w:pPr>
      <w:r>
        <w:rPr>
          <w:snapToGrid w:val="0"/>
          <w:szCs w:val="22"/>
        </w:rPr>
        <w:t>XIV.</w:t>
      </w:r>
      <w:r w:rsidR="007271E3">
        <w:rPr>
          <w:snapToGrid w:val="0"/>
          <w:szCs w:val="22"/>
        </w:rPr>
        <w:t>3</w:t>
      </w:r>
      <w:r>
        <w:rPr>
          <w:snapToGrid w:val="0"/>
          <w:szCs w:val="22"/>
        </w:rPr>
        <w:t xml:space="preserve">. </w:t>
      </w:r>
      <w:r w:rsidR="008050FB">
        <w:rPr>
          <w:snapToGrid w:val="0"/>
          <w:szCs w:val="22"/>
        </w:rPr>
        <w:t>Dohoda</w:t>
      </w:r>
      <w:r w:rsidR="00864E9A" w:rsidRPr="00AE07E0">
        <w:rPr>
          <w:snapToGrid w:val="0"/>
          <w:szCs w:val="22"/>
        </w:rPr>
        <w:t xml:space="preserve"> je vyhotovena ve </w:t>
      </w:r>
      <w:r w:rsidR="00805C77">
        <w:rPr>
          <w:snapToGrid w:val="0"/>
          <w:szCs w:val="22"/>
        </w:rPr>
        <w:t>čtyřech</w:t>
      </w:r>
      <w:r w:rsidR="00864E9A" w:rsidRPr="00AE07E0">
        <w:rPr>
          <w:snapToGrid w:val="0"/>
          <w:szCs w:val="22"/>
        </w:rPr>
        <w:t xml:space="preserve"> stejnopisech, z nichž </w:t>
      </w:r>
      <w:r w:rsidR="00805C77">
        <w:rPr>
          <w:snapToGrid w:val="0"/>
          <w:szCs w:val="22"/>
        </w:rPr>
        <w:t>dva</w:t>
      </w:r>
      <w:r w:rsidR="00864E9A" w:rsidRPr="00AE07E0">
        <w:rPr>
          <w:snapToGrid w:val="0"/>
          <w:szCs w:val="22"/>
        </w:rPr>
        <w:t xml:space="preserve"> stejnopisy </w:t>
      </w:r>
      <w:r w:rsidR="00805C77">
        <w:rPr>
          <w:snapToGrid w:val="0"/>
          <w:szCs w:val="22"/>
        </w:rPr>
        <w:t xml:space="preserve">obdrží každá </w:t>
      </w:r>
      <w:r w:rsidR="00CA6A03">
        <w:rPr>
          <w:snapToGrid w:val="0"/>
          <w:szCs w:val="22"/>
        </w:rPr>
        <w:br/>
      </w:r>
      <w:r w:rsidR="00805C77">
        <w:rPr>
          <w:snapToGrid w:val="0"/>
          <w:szCs w:val="22"/>
        </w:rPr>
        <w:t>ze smluvních stran</w:t>
      </w:r>
      <w:r w:rsidR="00864E9A" w:rsidRPr="00AE07E0">
        <w:rPr>
          <w:snapToGrid w:val="0"/>
          <w:szCs w:val="22"/>
        </w:rPr>
        <w:t xml:space="preserve">. Každý stejnopis má právní sílu originálu. </w:t>
      </w:r>
    </w:p>
    <w:p w:rsidR="00F53113" w:rsidRPr="00AE07E0" w:rsidRDefault="00F53113" w:rsidP="00AD3F34">
      <w:pPr>
        <w:pStyle w:val="Normlnodsazen"/>
        <w:spacing w:after="0" w:line="360" w:lineRule="auto"/>
        <w:ind w:left="0"/>
        <w:jc w:val="both"/>
        <w:rPr>
          <w:snapToGrid w:val="0"/>
          <w:szCs w:val="22"/>
        </w:rPr>
      </w:pPr>
    </w:p>
    <w:p w:rsidR="00864E9A" w:rsidRPr="00AE07E0" w:rsidRDefault="002B13D5" w:rsidP="002B13D5">
      <w:pPr>
        <w:pStyle w:val="Normlnodsazen"/>
        <w:spacing w:after="0" w:line="360" w:lineRule="auto"/>
        <w:ind w:left="0"/>
        <w:jc w:val="both"/>
        <w:rPr>
          <w:snapToGrid w:val="0"/>
          <w:szCs w:val="22"/>
        </w:rPr>
      </w:pPr>
      <w:r>
        <w:rPr>
          <w:snapToGrid w:val="0"/>
          <w:szCs w:val="22"/>
        </w:rPr>
        <w:t>XIV.</w:t>
      </w:r>
      <w:r w:rsidR="007271E3">
        <w:rPr>
          <w:snapToGrid w:val="0"/>
          <w:szCs w:val="22"/>
        </w:rPr>
        <w:t>4</w:t>
      </w:r>
      <w:r>
        <w:rPr>
          <w:snapToGrid w:val="0"/>
          <w:szCs w:val="22"/>
        </w:rPr>
        <w:t xml:space="preserve">. </w:t>
      </w:r>
      <w:r w:rsidR="008050FB">
        <w:rPr>
          <w:snapToGrid w:val="0"/>
          <w:szCs w:val="22"/>
        </w:rPr>
        <w:t>Rámcová dohoda</w:t>
      </w:r>
      <w:r w:rsidR="00864E9A" w:rsidRPr="00AE07E0">
        <w:rPr>
          <w:snapToGrid w:val="0"/>
          <w:szCs w:val="22"/>
        </w:rPr>
        <w:t xml:space="preserve"> se řídí právním řádem České republiky. V případě spo</w:t>
      </w:r>
      <w:r w:rsidR="005C6C11">
        <w:rPr>
          <w:snapToGrid w:val="0"/>
          <w:szCs w:val="22"/>
        </w:rPr>
        <w:t>rů souvisejících se smlouvou se </w:t>
      </w:r>
      <w:r w:rsidR="00864E9A" w:rsidRPr="00AE07E0">
        <w:rPr>
          <w:snapToGrid w:val="0"/>
          <w:szCs w:val="22"/>
        </w:rPr>
        <w:t>smluv</w:t>
      </w:r>
      <w:r w:rsidR="002F10AA" w:rsidRPr="000878CD">
        <w:rPr>
          <w:snapToGrid w:val="0"/>
          <w:szCs w:val="22"/>
        </w:rPr>
        <w:t>n</w:t>
      </w:r>
      <w:r w:rsidR="00864E9A" w:rsidRPr="000878CD">
        <w:rPr>
          <w:snapToGrid w:val="0"/>
          <w:szCs w:val="22"/>
        </w:rPr>
        <w:t>í</w:t>
      </w:r>
      <w:r w:rsidR="00864E9A" w:rsidRPr="00AE07E0">
        <w:rPr>
          <w:snapToGrid w:val="0"/>
          <w:szCs w:val="22"/>
        </w:rPr>
        <w:t xml:space="preserve"> strany vždy pokusí o smírné řešení. Nedojde-li k takovému řešení a není-li dále uvedeno jinak, rozhodne o sporu místně a věcně příslušný soud České republiky.</w:t>
      </w:r>
    </w:p>
    <w:p w:rsidR="007F0EC9" w:rsidRPr="00AE07E0" w:rsidRDefault="007F0EC9" w:rsidP="00F73BEB">
      <w:pPr>
        <w:pStyle w:val="Normlnodsazen"/>
        <w:spacing w:after="0" w:line="360" w:lineRule="auto"/>
        <w:ind w:left="720" w:hanging="720"/>
        <w:jc w:val="both"/>
        <w:rPr>
          <w:snapToGrid w:val="0"/>
          <w:szCs w:val="22"/>
        </w:rPr>
      </w:pPr>
    </w:p>
    <w:p w:rsidR="00864E9A" w:rsidRPr="00AE07E0" w:rsidRDefault="002B13D5" w:rsidP="002B13D5">
      <w:pPr>
        <w:pStyle w:val="Normlnodsazen"/>
        <w:spacing w:after="0" w:line="360" w:lineRule="auto"/>
        <w:ind w:left="0"/>
        <w:jc w:val="both"/>
        <w:rPr>
          <w:snapToGrid w:val="0"/>
          <w:szCs w:val="22"/>
        </w:rPr>
      </w:pPr>
      <w:r>
        <w:rPr>
          <w:snapToGrid w:val="0"/>
          <w:szCs w:val="22"/>
        </w:rPr>
        <w:t>XIV.</w:t>
      </w:r>
      <w:r w:rsidR="007271E3">
        <w:rPr>
          <w:snapToGrid w:val="0"/>
          <w:szCs w:val="22"/>
        </w:rPr>
        <w:t>5</w:t>
      </w:r>
      <w:r>
        <w:rPr>
          <w:snapToGrid w:val="0"/>
          <w:szCs w:val="22"/>
        </w:rPr>
        <w:t xml:space="preserve">. </w:t>
      </w:r>
      <w:r w:rsidR="008050FB">
        <w:rPr>
          <w:snapToGrid w:val="0"/>
          <w:szCs w:val="22"/>
        </w:rPr>
        <w:t>Pokud kterékoliv ustanovení rámcové dohody</w:t>
      </w:r>
      <w:r w:rsidR="00864E9A" w:rsidRPr="00AE07E0">
        <w:rPr>
          <w:snapToGrid w:val="0"/>
          <w:szCs w:val="22"/>
        </w:rPr>
        <w:t xml:space="preserve"> nebo jeho část:</w:t>
      </w:r>
    </w:p>
    <w:p w:rsidR="00864E9A" w:rsidRPr="00AE07E0" w:rsidRDefault="00864E9A" w:rsidP="00514A9C">
      <w:pPr>
        <w:pStyle w:val="Normlnodsazen"/>
        <w:numPr>
          <w:ilvl w:val="0"/>
          <w:numId w:val="30"/>
        </w:numPr>
        <w:spacing w:after="0" w:line="360" w:lineRule="auto"/>
        <w:jc w:val="both"/>
        <w:rPr>
          <w:snapToGrid w:val="0"/>
          <w:szCs w:val="22"/>
        </w:rPr>
      </w:pPr>
      <w:r w:rsidRPr="00AE07E0">
        <w:rPr>
          <w:snapToGrid w:val="0"/>
          <w:szCs w:val="22"/>
        </w:rPr>
        <w:t>bude neplatné či nevynuti</w:t>
      </w:r>
      <w:r w:rsidR="00CA6A03">
        <w:rPr>
          <w:snapToGrid w:val="0"/>
          <w:szCs w:val="22"/>
        </w:rPr>
        <w:t>tel</w:t>
      </w:r>
      <w:r w:rsidRPr="00AE07E0">
        <w:rPr>
          <w:snapToGrid w:val="0"/>
          <w:szCs w:val="22"/>
        </w:rPr>
        <w:t>né</w:t>
      </w:r>
      <w:r w:rsidR="00AD3F34" w:rsidRPr="00AE07E0">
        <w:rPr>
          <w:snapToGrid w:val="0"/>
          <w:szCs w:val="22"/>
        </w:rPr>
        <w:t>,</w:t>
      </w:r>
    </w:p>
    <w:p w:rsidR="00864E9A" w:rsidRPr="00AE07E0" w:rsidRDefault="00864E9A" w:rsidP="00514A9C">
      <w:pPr>
        <w:pStyle w:val="Normlnodsazen"/>
        <w:numPr>
          <w:ilvl w:val="0"/>
          <w:numId w:val="30"/>
        </w:numPr>
        <w:spacing w:after="0" w:line="360" w:lineRule="auto"/>
        <w:jc w:val="both"/>
        <w:rPr>
          <w:snapToGrid w:val="0"/>
          <w:szCs w:val="22"/>
        </w:rPr>
      </w:pPr>
      <w:r w:rsidRPr="00AE07E0">
        <w:rPr>
          <w:snapToGrid w:val="0"/>
          <w:szCs w:val="22"/>
        </w:rPr>
        <w:t>stane se neplatným či nevynutitelným</w:t>
      </w:r>
      <w:r w:rsidR="00AD3F34" w:rsidRPr="00AE07E0">
        <w:rPr>
          <w:snapToGrid w:val="0"/>
          <w:szCs w:val="22"/>
        </w:rPr>
        <w:t>,</w:t>
      </w:r>
    </w:p>
    <w:p w:rsidR="00864E9A" w:rsidRPr="00AE07E0" w:rsidRDefault="00864E9A" w:rsidP="00514A9C">
      <w:pPr>
        <w:pStyle w:val="Normlnodsazen"/>
        <w:numPr>
          <w:ilvl w:val="0"/>
          <w:numId w:val="30"/>
        </w:numPr>
        <w:spacing w:after="0" w:line="360" w:lineRule="auto"/>
        <w:jc w:val="both"/>
        <w:rPr>
          <w:snapToGrid w:val="0"/>
          <w:szCs w:val="22"/>
        </w:rPr>
      </w:pPr>
      <w:r w:rsidRPr="00AE07E0">
        <w:rPr>
          <w:snapToGrid w:val="0"/>
          <w:szCs w:val="22"/>
        </w:rPr>
        <w:t>bude shledáno neplatným či nevynutitelným soudem či jiným orgánem</w:t>
      </w:r>
      <w:r w:rsidR="00AD3F34" w:rsidRPr="00AE07E0">
        <w:rPr>
          <w:snapToGrid w:val="0"/>
          <w:szCs w:val="22"/>
        </w:rPr>
        <w:t>,</w:t>
      </w:r>
    </w:p>
    <w:p w:rsidR="00864E9A" w:rsidRPr="00AE07E0" w:rsidRDefault="00864E9A" w:rsidP="002B13D5">
      <w:pPr>
        <w:pStyle w:val="Normlnodsazen"/>
        <w:spacing w:after="0" w:line="360" w:lineRule="auto"/>
        <w:ind w:left="0"/>
        <w:jc w:val="both"/>
        <w:rPr>
          <w:snapToGrid w:val="0"/>
          <w:szCs w:val="22"/>
        </w:rPr>
      </w:pPr>
      <w:r w:rsidRPr="00AE07E0">
        <w:rPr>
          <w:snapToGrid w:val="0"/>
          <w:szCs w:val="22"/>
        </w:rPr>
        <w:t>pak tato neplatnost či nevynutitelnost nebude mít vl</w:t>
      </w:r>
      <w:r w:rsidR="005B7D6B">
        <w:rPr>
          <w:snapToGrid w:val="0"/>
          <w:szCs w:val="22"/>
        </w:rPr>
        <w:t>i</w:t>
      </w:r>
      <w:r w:rsidRPr="00AE07E0">
        <w:rPr>
          <w:snapToGrid w:val="0"/>
          <w:szCs w:val="22"/>
        </w:rPr>
        <w:t>v na platnost či vyn</w:t>
      </w:r>
      <w:r w:rsidR="000B51C5" w:rsidRPr="00AE07E0">
        <w:rPr>
          <w:snapToGrid w:val="0"/>
          <w:szCs w:val="22"/>
        </w:rPr>
        <w:t xml:space="preserve">utitelnost ostatních ustanovení </w:t>
      </w:r>
      <w:r w:rsidR="008050FB">
        <w:rPr>
          <w:snapToGrid w:val="0"/>
          <w:szCs w:val="22"/>
        </w:rPr>
        <w:t>rámcové dohody</w:t>
      </w:r>
      <w:r w:rsidRPr="00AE07E0">
        <w:rPr>
          <w:snapToGrid w:val="0"/>
          <w:szCs w:val="22"/>
        </w:rPr>
        <w:t xml:space="preserve"> nebo jejich částí. </w:t>
      </w:r>
    </w:p>
    <w:p w:rsidR="00864E9A" w:rsidRPr="00AE07E0" w:rsidRDefault="00864E9A" w:rsidP="00AD3F34">
      <w:pPr>
        <w:pStyle w:val="Normlnodsazen"/>
        <w:spacing w:after="0" w:line="360" w:lineRule="auto"/>
        <w:ind w:left="0"/>
        <w:jc w:val="both"/>
        <w:rPr>
          <w:snapToGrid w:val="0"/>
          <w:szCs w:val="22"/>
        </w:rPr>
      </w:pPr>
    </w:p>
    <w:p w:rsidR="00864E9A" w:rsidRDefault="002B13D5" w:rsidP="002B13D5">
      <w:pPr>
        <w:pStyle w:val="Zkladntextodsazen2"/>
        <w:widowControl w:val="0"/>
        <w:tabs>
          <w:tab w:val="left" w:pos="709"/>
        </w:tabs>
        <w:spacing w:line="360" w:lineRule="auto"/>
        <w:ind w:left="0" w:firstLine="0"/>
        <w:rPr>
          <w:snapToGrid w:val="0"/>
          <w:sz w:val="22"/>
          <w:szCs w:val="22"/>
        </w:rPr>
      </w:pPr>
      <w:r>
        <w:rPr>
          <w:snapToGrid w:val="0"/>
          <w:sz w:val="22"/>
          <w:szCs w:val="22"/>
        </w:rPr>
        <w:t>XIV.</w:t>
      </w:r>
      <w:r w:rsidR="007271E3">
        <w:rPr>
          <w:snapToGrid w:val="0"/>
          <w:sz w:val="22"/>
          <w:szCs w:val="22"/>
        </w:rPr>
        <w:t>6</w:t>
      </w:r>
      <w:r>
        <w:rPr>
          <w:snapToGrid w:val="0"/>
          <w:sz w:val="22"/>
          <w:szCs w:val="22"/>
        </w:rPr>
        <w:t xml:space="preserve">. </w:t>
      </w:r>
      <w:r w:rsidR="00864E9A" w:rsidRPr="00AE07E0">
        <w:rPr>
          <w:snapToGrid w:val="0"/>
          <w:sz w:val="22"/>
          <w:szCs w:val="22"/>
        </w:rPr>
        <w:t xml:space="preserve">Smluvní strany </w:t>
      </w:r>
      <w:r w:rsidR="00864E9A" w:rsidRPr="00CA6A03">
        <w:rPr>
          <w:snapToGrid w:val="0"/>
          <w:sz w:val="22"/>
          <w:szCs w:val="22"/>
        </w:rPr>
        <w:t>potvrzují</w:t>
      </w:r>
      <w:r w:rsidR="00195086" w:rsidRPr="00CA6A03">
        <w:rPr>
          <w:snapToGrid w:val="0"/>
          <w:sz w:val="22"/>
          <w:szCs w:val="22"/>
        </w:rPr>
        <w:t xml:space="preserve"> správnost </w:t>
      </w:r>
      <w:r w:rsidR="00864E9A" w:rsidRPr="00CA6A03">
        <w:rPr>
          <w:snapToGrid w:val="0"/>
          <w:sz w:val="22"/>
          <w:szCs w:val="22"/>
        </w:rPr>
        <w:t xml:space="preserve">této </w:t>
      </w:r>
      <w:r w:rsidR="008050FB">
        <w:rPr>
          <w:snapToGrid w:val="0"/>
          <w:sz w:val="22"/>
          <w:szCs w:val="22"/>
        </w:rPr>
        <w:t xml:space="preserve">rámcové </w:t>
      </w:r>
      <w:r w:rsidR="00864E9A" w:rsidRPr="00CA6A03">
        <w:rPr>
          <w:snapToGrid w:val="0"/>
          <w:sz w:val="22"/>
          <w:szCs w:val="22"/>
        </w:rPr>
        <w:t>dohody</w:t>
      </w:r>
      <w:r w:rsidR="00864E9A" w:rsidRPr="00AE07E0">
        <w:rPr>
          <w:snapToGrid w:val="0"/>
          <w:sz w:val="22"/>
          <w:szCs w:val="22"/>
        </w:rPr>
        <w:t xml:space="preserve"> a prohlašují, že si </w:t>
      </w:r>
      <w:r w:rsidR="008050FB">
        <w:rPr>
          <w:snapToGrid w:val="0"/>
          <w:sz w:val="22"/>
          <w:szCs w:val="22"/>
        </w:rPr>
        <w:t xml:space="preserve">rámcovou </w:t>
      </w:r>
      <w:r w:rsidR="00864E9A" w:rsidRPr="00AE07E0">
        <w:rPr>
          <w:snapToGrid w:val="0"/>
          <w:sz w:val="22"/>
          <w:szCs w:val="22"/>
        </w:rPr>
        <w:t xml:space="preserve">dohodu přečetly, s jejím obsahem souhlasí, že tato </w:t>
      </w:r>
      <w:r w:rsidR="008050FB">
        <w:rPr>
          <w:snapToGrid w:val="0"/>
          <w:sz w:val="22"/>
          <w:szCs w:val="22"/>
        </w:rPr>
        <w:t xml:space="preserve">rámcová </w:t>
      </w:r>
      <w:r w:rsidR="00864E9A" w:rsidRPr="00AE07E0">
        <w:rPr>
          <w:snapToGrid w:val="0"/>
          <w:sz w:val="22"/>
          <w:szCs w:val="22"/>
        </w:rPr>
        <w:t>dohoda byla sepsána na základě</w:t>
      </w:r>
      <w:r w:rsidR="00CA6A03">
        <w:rPr>
          <w:snapToGrid w:val="0"/>
          <w:sz w:val="22"/>
          <w:szCs w:val="22"/>
        </w:rPr>
        <w:t xml:space="preserve"> </w:t>
      </w:r>
      <w:r w:rsidR="00864E9A" w:rsidRPr="00AE07E0">
        <w:rPr>
          <w:snapToGrid w:val="0"/>
          <w:sz w:val="22"/>
          <w:szCs w:val="22"/>
        </w:rPr>
        <w:t>pravdivých údajů, z jejich pravé a svobodné vůle a nebyla uzavřena v tísni ani za jinak jednostranně nevýhodných podmínek, což stvrzují podpisem svým nebo</w:t>
      </w:r>
      <w:r w:rsidR="00CA6A03">
        <w:rPr>
          <w:snapToGrid w:val="0"/>
          <w:sz w:val="22"/>
          <w:szCs w:val="22"/>
        </w:rPr>
        <w:t xml:space="preserve"> </w:t>
      </w:r>
      <w:r w:rsidR="00864E9A" w:rsidRPr="00AE07E0">
        <w:rPr>
          <w:snapToGrid w:val="0"/>
          <w:sz w:val="22"/>
          <w:szCs w:val="22"/>
        </w:rPr>
        <w:t>svého oprávněného zástupce.</w:t>
      </w:r>
    </w:p>
    <w:p w:rsidR="00864E9A" w:rsidRPr="00AE07E0" w:rsidRDefault="00864E9A" w:rsidP="00F73BEB">
      <w:pPr>
        <w:suppressAutoHyphens/>
        <w:spacing w:after="0" w:line="360" w:lineRule="auto"/>
        <w:jc w:val="both"/>
        <w:rPr>
          <w:rFonts w:ascii="Times New Roman" w:hAnsi="Times New Roman" w:cs="Times New Roman"/>
          <w:spacing w:val="-3"/>
        </w:rPr>
      </w:pPr>
    </w:p>
    <w:p w:rsidR="00864E9A" w:rsidRPr="00AE07E0" w:rsidRDefault="00864E9A" w:rsidP="00F73BEB">
      <w:pPr>
        <w:suppressAutoHyphens/>
        <w:spacing w:after="0" w:line="360" w:lineRule="auto"/>
        <w:jc w:val="both"/>
        <w:rPr>
          <w:rFonts w:ascii="Times New Roman" w:hAnsi="Times New Roman" w:cs="Times New Roman"/>
          <w:spacing w:val="-3"/>
        </w:rPr>
      </w:pPr>
      <w:r w:rsidRPr="00AE07E0">
        <w:rPr>
          <w:rFonts w:ascii="Times New Roman" w:hAnsi="Times New Roman" w:cs="Times New Roman"/>
          <w:spacing w:val="-3"/>
        </w:rPr>
        <w:t xml:space="preserve">V Sokolově dne </w:t>
      </w:r>
      <w:r w:rsidR="00334E28">
        <w:rPr>
          <w:rFonts w:ascii="Arial" w:hAnsi="Arial" w:cs="Arial"/>
        </w:rPr>
        <w:fldChar w:fldCharType="begin">
          <w:ffData>
            <w:name w:val="Text1"/>
            <w:enabled/>
            <w:calcOnExit w:val="0"/>
            <w:textInput/>
          </w:ffData>
        </w:fldChar>
      </w:r>
      <w:r w:rsidR="00334E28">
        <w:rPr>
          <w:rFonts w:ascii="Arial" w:hAnsi="Arial" w:cs="Arial"/>
        </w:rPr>
        <w:instrText xml:space="preserve"> FORMTEXT </w:instrText>
      </w:r>
      <w:r w:rsidR="00334E28">
        <w:rPr>
          <w:rFonts w:ascii="Arial" w:hAnsi="Arial" w:cs="Arial"/>
        </w:rPr>
      </w:r>
      <w:r w:rsidR="00334E28">
        <w:rPr>
          <w:rFonts w:ascii="Arial" w:hAnsi="Arial" w:cs="Arial"/>
        </w:rPr>
        <w:fldChar w:fldCharType="separate"/>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noProof/>
        </w:rPr>
        <w:t> </w:t>
      </w:r>
      <w:r w:rsidR="00334E28">
        <w:rPr>
          <w:rFonts w:ascii="Arial" w:hAnsi="Arial" w:cs="Arial"/>
        </w:rPr>
        <w:fldChar w:fldCharType="end"/>
      </w:r>
      <w:r w:rsidR="0003039A">
        <w:rPr>
          <w:rFonts w:ascii="Arial" w:hAnsi="Arial" w:cs="Arial"/>
        </w:rPr>
        <w:tab/>
      </w:r>
      <w:r w:rsidR="0003039A">
        <w:rPr>
          <w:rFonts w:ascii="Arial" w:hAnsi="Arial" w:cs="Arial"/>
        </w:rPr>
        <w:tab/>
      </w:r>
      <w:r w:rsidR="0003039A">
        <w:rPr>
          <w:rFonts w:ascii="Arial" w:hAnsi="Arial" w:cs="Arial"/>
        </w:rPr>
        <w:tab/>
      </w:r>
      <w:r w:rsidR="0003039A">
        <w:rPr>
          <w:rFonts w:ascii="Arial" w:hAnsi="Arial" w:cs="Arial"/>
        </w:rPr>
        <w:tab/>
      </w:r>
      <w:r w:rsidR="0003039A">
        <w:rPr>
          <w:rFonts w:ascii="Arial" w:hAnsi="Arial" w:cs="Arial"/>
        </w:rPr>
        <w:tab/>
      </w:r>
      <w:r w:rsidR="0003039A">
        <w:rPr>
          <w:rFonts w:ascii="Arial" w:hAnsi="Arial" w:cs="Arial"/>
        </w:rPr>
        <w:tab/>
      </w:r>
      <w:r w:rsidR="0003039A">
        <w:rPr>
          <w:rFonts w:ascii="Arial" w:hAnsi="Arial" w:cs="Arial"/>
        </w:rPr>
        <w:tab/>
      </w:r>
      <w:r w:rsidR="0003039A" w:rsidRPr="0003039A">
        <w:rPr>
          <w:rFonts w:ascii="Times New Roman" w:hAnsi="Times New Roman" w:cs="Times New Roman"/>
        </w:rPr>
        <w:t>V ……………… dne…….</w:t>
      </w:r>
    </w:p>
    <w:p w:rsidR="00864E9A" w:rsidRPr="00AE07E0" w:rsidRDefault="00864E9A" w:rsidP="00F73BEB">
      <w:pPr>
        <w:spacing w:after="0" w:line="360" w:lineRule="auto"/>
        <w:jc w:val="both"/>
        <w:rPr>
          <w:rFonts w:ascii="Times New Roman" w:hAnsi="Times New Roman" w:cs="Times New Roman"/>
        </w:rPr>
      </w:pPr>
    </w:p>
    <w:p w:rsidR="00E603F5" w:rsidRDefault="00864E9A">
      <w:pPr>
        <w:spacing w:after="0" w:line="360" w:lineRule="auto"/>
        <w:jc w:val="both"/>
        <w:rPr>
          <w:rFonts w:ascii="Times New Roman" w:hAnsi="Times New Roman" w:cs="Times New Roman"/>
        </w:rPr>
      </w:pPr>
      <w:r w:rsidRPr="00AE07E0">
        <w:rPr>
          <w:rFonts w:ascii="Times New Roman" w:hAnsi="Times New Roman" w:cs="Times New Roman"/>
        </w:rPr>
        <w:t xml:space="preserve">_____________________    </w:t>
      </w:r>
      <w:r w:rsidRPr="00AE07E0">
        <w:rPr>
          <w:rFonts w:ascii="Times New Roman" w:hAnsi="Times New Roman" w:cs="Times New Roman"/>
        </w:rPr>
        <w:tab/>
      </w:r>
      <w:r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t xml:space="preserve">_____________________   </w:t>
      </w:r>
      <w:r w:rsidRPr="00AE07E0">
        <w:rPr>
          <w:rFonts w:ascii="Times New Roman" w:hAnsi="Times New Roman" w:cs="Times New Roman"/>
        </w:rPr>
        <w:tab/>
      </w:r>
      <w:r w:rsidR="00E603F5">
        <w:rPr>
          <w:rFonts w:ascii="Times New Roman" w:hAnsi="Times New Roman" w:cs="Times New Roman"/>
        </w:rPr>
        <w:t xml:space="preserve">za </w:t>
      </w:r>
      <w:r w:rsidR="00F73BEB" w:rsidRPr="00AE07E0">
        <w:rPr>
          <w:rFonts w:ascii="Times New Roman" w:hAnsi="Times New Roman" w:cs="Times New Roman"/>
        </w:rPr>
        <w:t>objednatel</w:t>
      </w:r>
      <w:r w:rsidR="00E603F5">
        <w:rPr>
          <w:rFonts w:ascii="Times New Roman" w:hAnsi="Times New Roman" w:cs="Times New Roman"/>
        </w:rPr>
        <w:t>e</w:t>
      </w:r>
    </w:p>
    <w:p w:rsidR="00F73BEB" w:rsidRPr="00AE07E0" w:rsidRDefault="00E603F5" w:rsidP="008050FB">
      <w:pPr>
        <w:spacing w:after="0" w:line="360" w:lineRule="auto"/>
        <w:ind w:firstLine="720"/>
        <w:jc w:val="both"/>
        <w:rPr>
          <w:rFonts w:ascii="Times New Roman" w:hAnsi="Times New Roman" w:cs="Times New Roman"/>
        </w:rPr>
      </w:pPr>
      <w:r>
        <w:rPr>
          <w:rFonts w:ascii="Times New Roman" w:hAnsi="Times New Roman" w:cs="Times New Roman"/>
        </w:rPr>
        <w:t>Bc. Jan Picka</w:t>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r>
      <w:r w:rsidR="00F73BEB" w:rsidRPr="00AE07E0">
        <w:rPr>
          <w:rFonts w:ascii="Times New Roman" w:hAnsi="Times New Roman" w:cs="Times New Roman"/>
        </w:rPr>
        <w:tab/>
        <w:t xml:space="preserve">    </w:t>
      </w:r>
      <w:r>
        <w:rPr>
          <w:rFonts w:ascii="Times New Roman" w:hAnsi="Times New Roman" w:cs="Times New Roman"/>
        </w:rPr>
        <w:t xml:space="preserve">za </w:t>
      </w:r>
      <w:r w:rsidR="00F73BEB" w:rsidRPr="00AE07E0">
        <w:rPr>
          <w:rFonts w:ascii="Times New Roman" w:hAnsi="Times New Roman" w:cs="Times New Roman"/>
        </w:rPr>
        <w:t>zhotovitel</w:t>
      </w:r>
      <w:r>
        <w:rPr>
          <w:rFonts w:ascii="Times New Roman" w:hAnsi="Times New Roman" w:cs="Times New Roman"/>
        </w:rPr>
        <w:t>e</w:t>
      </w:r>
    </w:p>
    <w:p w:rsidR="00AE07E0" w:rsidRDefault="00E603F5" w:rsidP="008050FB">
      <w:pPr>
        <w:spacing w:after="0" w:line="360" w:lineRule="auto"/>
        <w:ind w:firstLine="720"/>
        <w:jc w:val="both"/>
        <w:rPr>
          <w:rFonts w:ascii="Times New Roman" w:hAnsi="Times New Roman" w:cs="Times New Roman"/>
        </w:rPr>
      </w:pPr>
      <w:r>
        <w:rPr>
          <w:rFonts w:ascii="Times New Roman" w:hAnsi="Times New Roman" w:cs="Times New Roman"/>
        </w:rPr>
        <w:t>starosta města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108E1" w:rsidRDefault="00D108E1">
      <w:pPr>
        <w:spacing w:after="0" w:line="360" w:lineRule="auto"/>
        <w:jc w:val="both"/>
        <w:rPr>
          <w:rFonts w:ascii="Times New Roman" w:hAnsi="Times New Roman" w:cs="Times New Roman"/>
        </w:rPr>
      </w:pPr>
    </w:p>
    <w:p w:rsidR="00D108E1" w:rsidRPr="00AE07E0" w:rsidRDefault="00D108E1">
      <w:pPr>
        <w:spacing w:after="0" w:line="360" w:lineRule="auto"/>
        <w:jc w:val="both"/>
        <w:rPr>
          <w:rFonts w:ascii="Times New Roman" w:hAnsi="Times New Roman" w:cs="Times New Roman"/>
        </w:rPr>
      </w:pPr>
    </w:p>
    <w:sectPr w:rsidR="00D108E1" w:rsidRPr="00AE07E0" w:rsidSect="00E953A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16" w:rsidRDefault="00046416" w:rsidP="00046416">
      <w:pPr>
        <w:spacing w:after="0" w:line="240" w:lineRule="auto"/>
      </w:pPr>
      <w:r>
        <w:separator/>
      </w:r>
    </w:p>
  </w:endnote>
  <w:endnote w:type="continuationSeparator" w:id="0">
    <w:p w:rsidR="00046416" w:rsidRDefault="00046416" w:rsidP="000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26217"/>
      <w:docPartObj>
        <w:docPartGallery w:val="Page Numbers (Bottom of Page)"/>
        <w:docPartUnique/>
      </w:docPartObj>
    </w:sdtPr>
    <w:sdtEndPr/>
    <w:sdtContent>
      <w:p w:rsidR="00046416" w:rsidRDefault="00046416">
        <w:pPr>
          <w:pStyle w:val="Zpat"/>
          <w:jc w:val="right"/>
        </w:pPr>
        <w:r>
          <w:fldChar w:fldCharType="begin"/>
        </w:r>
        <w:r>
          <w:instrText>PAGE   \* MERGEFORMAT</w:instrText>
        </w:r>
        <w:r>
          <w:fldChar w:fldCharType="separate"/>
        </w:r>
        <w:r w:rsidR="000C3248">
          <w:rPr>
            <w:noProof/>
          </w:rPr>
          <w:t>1</w:t>
        </w:r>
        <w:r>
          <w:fldChar w:fldCharType="end"/>
        </w:r>
      </w:p>
    </w:sdtContent>
  </w:sdt>
  <w:p w:rsidR="00046416" w:rsidRDefault="000464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16" w:rsidRDefault="00046416" w:rsidP="00046416">
      <w:pPr>
        <w:spacing w:after="0" w:line="240" w:lineRule="auto"/>
      </w:pPr>
      <w:r>
        <w:separator/>
      </w:r>
    </w:p>
  </w:footnote>
  <w:footnote w:type="continuationSeparator" w:id="0">
    <w:p w:rsidR="00046416" w:rsidRDefault="00046416" w:rsidP="00046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BD" w:rsidRDefault="00D40CBD">
    <w:pPr>
      <w:pStyle w:val="Zhlav"/>
      <w:rPr>
        <w:rFonts w:ascii="Times New Roman" w:hAnsi="Times New Roman" w:cs="Times New Roman"/>
        <w:i/>
        <w:sz w:val="18"/>
        <w:szCs w:val="18"/>
      </w:rPr>
    </w:pPr>
    <w:r w:rsidRPr="00D40CBD">
      <w:rPr>
        <w:rFonts w:ascii="Times New Roman" w:hAnsi="Times New Roman" w:cs="Times New Roman"/>
        <w:i/>
        <w:sz w:val="18"/>
        <w:szCs w:val="18"/>
      </w:rPr>
      <w:t xml:space="preserve">Příloha č. 3 Výzvy a ZD                           </w:t>
    </w:r>
    <w:r>
      <w:rPr>
        <w:rFonts w:ascii="Times New Roman" w:hAnsi="Times New Roman" w:cs="Times New Roman"/>
        <w:i/>
        <w:sz w:val="18"/>
        <w:szCs w:val="18"/>
      </w:rPr>
      <w:t xml:space="preserve">                                                                                   </w:t>
    </w:r>
    <w:r w:rsidRPr="00D40CBD">
      <w:rPr>
        <w:rFonts w:ascii="Times New Roman" w:hAnsi="Times New Roman" w:cs="Times New Roman"/>
        <w:i/>
        <w:sz w:val="18"/>
        <w:szCs w:val="18"/>
      </w:rPr>
      <w:t xml:space="preserve">      „Geodetické práce 2017 –</w:t>
    </w:r>
    <w:r>
      <w:rPr>
        <w:rFonts w:ascii="Times New Roman" w:hAnsi="Times New Roman" w:cs="Times New Roman"/>
        <w:i/>
        <w:sz w:val="18"/>
        <w:szCs w:val="18"/>
      </w:rPr>
      <w:t xml:space="preserve"> 201</w:t>
    </w:r>
    <w:r w:rsidR="005F2F06">
      <w:rPr>
        <w:rFonts w:ascii="Times New Roman" w:hAnsi="Times New Roman" w:cs="Times New Roman"/>
        <w:i/>
        <w:sz w:val="18"/>
        <w:szCs w:val="18"/>
      </w:rPr>
      <w:t>8</w:t>
    </w:r>
    <w:r>
      <w:rPr>
        <w:rFonts w:ascii="Times New Roman" w:hAnsi="Times New Roman" w:cs="Times New Roman"/>
        <w:i/>
        <w:sz w:val="18"/>
        <w:szCs w:val="18"/>
      </w:rPr>
      <w:t>“</w:t>
    </w:r>
  </w:p>
  <w:p w:rsidR="00D40CBD" w:rsidRPr="00D40CBD" w:rsidRDefault="00D40CBD" w:rsidP="00D40CBD">
    <w:pPr>
      <w:pStyle w:val="Zhlav"/>
      <w:jc w:val="right"/>
      <w:rPr>
        <w:rFonts w:ascii="Times New Roman" w:hAnsi="Times New Roman" w:cs="Times New Roman"/>
        <w:i/>
        <w:sz w:val="18"/>
        <w:szCs w:val="18"/>
      </w:rPr>
    </w:pPr>
    <w:r>
      <w:rPr>
        <w:rFonts w:ascii="Times New Roman" w:hAnsi="Times New Roman" w:cs="Times New Roman"/>
        <w:i/>
        <w:sz w:val="18"/>
        <w:szCs w:val="18"/>
      </w:rPr>
      <w:t>č. smlouvy u objednatele: ....</w:t>
    </w:r>
  </w:p>
  <w:p w:rsidR="00D40CBD" w:rsidRDefault="00D40C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A1"/>
    <w:multiLevelType w:val="hybridMultilevel"/>
    <w:tmpl w:val="E95271F0"/>
    <w:lvl w:ilvl="0" w:tplc="A3A431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EC0207"/>
    <w:multiLevelType w:val="hybridMultilevel"/>
    <w:tmpl w:val="CA303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A37B77"/>
    <w:multiLevelType w:val="hybridMultilevel"/>
    <w:tmpl w:val="40126CBE"/>
    <w:lvl w:ilvl="0" w:tplc="CA2234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75F7"/>
    <w:multiLevelType w:val="hybridMultilevel"/>
    <w:tmpl w:val="A1FCC0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473B6"/>
    <w:multiLevelType w:val="hybridMultilevel"/>
    <w:tmpl w:val="EFE4BADE"/>
    <w:lvl w:ilvl="0" w:tplc="9FA4E78A">
      <w:start w:val="2"/>
      <w:numFmt w:val="decimal"/>
      <w:lvlText w:val="%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157A11"/>
    <w:multiLevelType w:val="hybridMultilevel"/>
    <w:tmpl w:val="87EAC4C0"/>
    <w:lvl w:ilvl="0" w:tplc="019612F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D439BB"/>
    <w:multiLevelType w:val="hybridMultilevel"/>
    <w:tmpl w:val="F160AAFC"/>
    <w:lvl w:ilvl="0" w:tplc="F14220D0">
      <w:start w:val="1"/>
      <w:numFmt w:val="upperRoman"/>
      <w:lvlText w:val="%1."/>
      <w:lvlJc w:val="right"/>
      <w:pPr>
        <w:ind w:left="720" w:hanging="360"/>
      </w:pPr>
      <w:rPr>
        <w:b/>
      </w:rPr>
    </w:lvl>
    <w:lvl w:ilvl="1" w:tplc="81A4E84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5C6496"/>
    <w:multiLevelType w:val="hybridMultilevel"/>
    <w:tmpl w:val="317CCC8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313F4"/>
    <w:multiLevelType w:val="hybridMultilevel"/>
    <w:tmpl w:val="75C0D6D8"/>
    <w:lvl w:ilvl="0" w:tplc="518860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31425"/>
    <w:multiLevelType w:val="hybridMultilevel"/>
    <w:tmpl w:val="6D5AB732"/>
    <w:lvl w:ilvl="0" w:tplc="04050013">
      <w:start w:val="1"/>
      <w:numFmt w:val="upperRoman"/>
      <w:lvlText w:val="%1."/>
      <w:lvlJc w:val="right"/>
      <w:pPr>
        <w:ind w:left="720" w:hanging="360"/>
      </w:pPr>
    </w:lvl>
    <w:lvl w:ilvl="1" w:tplc="81A4E84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5E4382"/>
    <w:multiLevelType w:val="hybridMultilevel"/>
    <w:tmpl w:val="42869A4C"/>
    <w:lvl w:ilvl="0" w:tplc="6C8009B2">
      <w:start w:val="1"/>
      <w:numFmt w:val="bullet"/>
      <w:lvlText w:val="-"/>
      <w:lvlJc w:val="left"/>
      <w:pPr>
        <w:ind w:left="720" w:hanging="360"/>
      </w:pPr>
      <w:rPr>
        <w:rFonts w:ascii="Stencil" w:hAnsi="Stenci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B13670"/>
    <w:multiLevelType w:val="hybridMultilevel"/>
    <w:tmpl w:val="665434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BD16A9"/>
    <w:multiLevelType w:val="hybridMultilevel"/>
    <w:tmpl w:val="1E9A6A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D52D56"/>
    <w:multiLevelType w:val="hybridMultilevel"/>
    <w:tmpl w:val="A42CB3E8"/>
    <w:lvl w:ilvl="0" w:tplc="019612F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C9F5C7E"/>
    <w:multiLevelType w:val="hybridMultilevel"/>
    <w:tmpl w:val="3506A7BE"/>
    <w:lvl w:ilvl="0" w:tplc="F4621E8E">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922916"/>
    <w:multiLevelType w:val="hybridMultilevel"/>
    <w:tmpl w:val="DC6A74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EC794F"/>
    <w:multiLevelType w:val="hybridMultilevel"/>
    <w:tmpl w:val="41048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3B2998"/>
    <w:multiLevelType w:val="hybridMultilevel"/>
    <w:tmpl w:val="EF1A3D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AA4F65"/>
    <w:multiLevelType w:val="hybridMultilevel"/>
    <w:tmpl w:val="FC76CB9E"/>
    <w:lvl w:ilvl="0" w:tplc="04050013">
      <w:start w:val="1"/>
      <w:numFmt w:val="upperRoman"/>
      <w:lvlText w:val="%1."/>
      <w:lvlJc w:val="right"/>
      <w:pPr>
        <w:ind w:left="720" w:hanging="360"/>
      </w:pPr>
    </w:lvl>
    <w:lvl w:ilvl="1" w:tplc="FC560E5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9652D4"/>
    <w:multiLevelType w:val="hybridMultilevel"/>
    <w:tmpl w:val="D0607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D07E3F"/>
    <w:multiLevelType w:val="hybridMultilevel"/>
    <w:tmpl w:val="375C151E"/>
    <w:lvl w:ilvl="0" w:tplc="019612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AD376C"/>
    <w:multiLevelType w:val="hybridMultilevel"/>
    <w:tmpl w:val="B09E274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132561"/>
    <w:multiLevelType w:val="hybridMultilevel"/>
    <w:tmpl w:val="5CC41E34"/>
    <w:lvl w:ilvl="0" w:tplc="51886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9774E"/>
    <w:multiLevelType w:val="hybridMultilevel"/>
    <w:tmpl w:val="A4DAA8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459F6"/>
    <w:multiLevelType w:val="hybridMultilevel"/>
    <w:tmpl w:val="F3F6B67C"/>
    <w:lvl w:ilvl="0" w:tplc="6C8009B2">
      <w:start w:val="1"/>
      <w:numFmt w:val="bullet"/>
      <w:lvlText w:val="-"/>
      <w:lvlJc w:val="left"/>
      <w:pPr>
        <w:ind w:left="1440" w:hanging="360"/>
      </w:pPr>
      <w:rPr>
        <w:rFonts w:ascii="Stencil" w:hAnsi="Stenci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CEA09CC"/>
    <w:multiLevelType w:val="hybridMultilevel"/>
    <w:tmpl w:val="C700C80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148A4"/>
    <w:multiLevelType w:val="hybridMultilevel"/>
    <w:tmpl w:val="0C3A7AF8"/>
    <w:lvl w:ilvl="0" w:tplc="04050013">
      <w:start w:val="1"/>
      <w:numFmt w:val="upperRoman"/>
      <w:lvlText w:val="%1."/>
      <w:lvlJc w:val="right"/>
      <w:pPr>
        <w:ind w:left="720" w:hanging="360"/>
      </w:pPr>
    </w:lvl>
    <w:lvl w:ilvl="1" w:tplc="F4621E8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9F5AB0"/>
    <w:multiLevelType w:val="hybridMultilevel"/>
    <w:tmpl w:val="F744A4E8"/>
    <w:lvl w:ilvl="0" w:tplc="019612F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5751A4"/>
    <w:multiLevelType w:val="hybridMultilevel"/>
    <w:tmpl w:val="721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77E45"/>
    <w:multiLevelType w:val="hybridMultilevel"/>
    <w:tmpl w:val="05AA9DB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2"/>
  </w:num>
  <w:num w:numId="3">
    <w:abstractNumId w:val="8"/>
  </w:num>
  <w:num w:numId="4">
    <w:abstractNumId w:val="7"/>
  </w:num>
  <w:num w:numId="5">
    <w:abstractNumId w:val="18"/>
  </w:num>
  <w:num w:numId="6">
    <w:abstractNumId w:val="26"/>
  </w:num>
  <w:num w:numId="7">
    <w:abstractNumId w:val="3"/>
  </w:num>
  <w:num w:numId="8">
    <w:abstractNumId w:val="17"/>
  </w:num>
  <w:num w:numId="9">
    <w:abstractNumId w:val="23"/>
  </w:num>
  <w:num w:numId="10">
    <w:abstractNumId w:val="11"/>
  </w:num>
  <w:num w:numId="11">
    <w:abstractNumId w:val="21"/>
  </w:num>
  <w:num w:numId="12">
    <w:abstractNumId w:val="6"/>
  </w:num>
  <w:num w:numId="13">
    <w:abstractNumId w:val="25"/>
  </w:num>
  <w:num w:numId="14">
    <w:abstractNumId w:val="24"/>
  </w:num>
  <w:num w:numId="15">
    <w:abstractNumId w:val="2"/>
  </w:num>
  <w:num w:numId="16">
    <w:abstractNumId w:val="0"/>
  </w:num>
  <w:num w:numId="17">
    <w:abstractNumId w:val="27"/>
  </w:num>
  <w:num w:numId="18">
    <w:abstractNumId w:val="20"/>
  </w:num>
  <w:num w:numId="19">
    <w:abstractNumId w:val="13"/>
  </w:num>
  <w:num w:numId="20">
    <w:abstractNumId w:val="1"/>
  </w:num>
  <w:num w:numId="21">
    <w:abstractNumId w:val="19"/>
  </w:num>
  <w:num w:numId="22">
    <w:abstractNumId w:val="12"/>
  </w:num>
  <w:num w:numId="23">
    <w:abstractNumId w:val="15"/>
  </w:num>
  <w:num w:numId="24">
    <w:abstractNumId w:val="5"/>
  </w:num>
  <w:num w:numId="25">
    <w:abstractNumId w:val="29"/>
  </w:num>
  <w:num w:numId="26">
    <w:abstractNumId w:val="10"/>
  </w:num>
  <w:num w:numId="27">
    <w:abstractNumId w:val="9"/>
  </w:num>
  <w:num w:numId="28">
    <w:abstractNumId w:val="4"/>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h37KgvnToM7u/ow25IqaDaclx1c=" w:salt="QgUK+R9r2iI7Hp6WT9f3B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9A"/>
    <w:rsid w:val="00000E1F"/>
    <w:rsid w:val="00004E4E"/>
    <w:rsid w:val="00006893"/>
    <w:rsid w:val="00007546"/>
    <w:rsid w:val="000221F3"/>
    <w:rsid w:val="00024180"/>
    <w:rsid w:val="0003039A"/>
    <w:rsid w:val="00037A66"/>
    <w:rsid w:val="000415BD"/>
    <w:rsid w:val="00046416"/>
    <w:rsid w:val="00060C0E"/>
    <w:rsid w:val="00067576"/>
    <w:rsid w:val="000766C1"/>
    <w:rsid w:val="000878CD"/>
    <w:rsid w:val="000A3E60"/>
    <w:rsid w:val="000B51C5"/>
    <w:rsid w:val="000C3248"/>
    <w:rsid w:val="000D3AA3"/>
    <w:rsid w:val="000D4716"/>
    <w:rsid w:val="000D4781"/>
    <w:rsid w:val="0011360F"/>
    <w:rsid w:val="00117ABC"/>
    <w:rsid w:val="00121ED2"/>
    <w:rsid w:val="001351CC"/>
    <w:rsid w:val="00155EFF"/>
    <w:rsid w:val="00167223"/>
    <w:rsid w:val="001760AE"/>
    <w:rsid w:val="00182D74"/>
    <w:rsid w:val="00183299"/>
    <w:rsid w:val="00195086"/>
    <w:rsid w:val="001A1174"/>
    <w:rsid w:val="001A66BE"/>
    <w:rsid w:val="001C7BE9"/>
    <w:rsid w:val="001D7112"/>
    <w:rsid w:val="001E3080"/>
    <w:rsid w:val="001E342F"/>
    <w:rsid w:val="001F1D82"/>
    <w:rsid w:val="001F47FE"/>
    <w:rsid w:val="00243838"/>
    <w:rsid w:val="002561CA"/>
    <w:rsid w:val="00256C39"/>
    <w:rsid w:val="00262242"/>
    <w:rsid w:val="00262F80"/>
    <w:rsid w:val="00265632"/>
    <w:rsid w:val="00271E16"/>
    <w:rsid w:val="00273668"/>
    <w:rsid w:val="002746FE"/>
    <w:rsid w:val="002763FD"/>
    <w:rsid w:val="002876F4"/>
    <w:rsid w:val="00296642"/>
    <w:rsid w:val="002B13D5"/>
    <w:rsid w:val="002C0E8C"/>
    <w:rsid w:val="002C77B9"/>
    <w:rsid w:val="002D34CE"/>
    <w:rsid w:val="002D66D2"/>
    <w:rsid w:val="002F10AA"/>
    <w:rsid w:val="002F327D"/>
    <w:rsid w:val="0030513A"/>
    <w:rsid w:val="003272A0"/>
    <w:rsid w:val="00334E28"/>
    <w:rsid w:val="00335A28"/>
    <w:rsid w:val="003405CD"/>
    <w:rsid w:val="00342FE6"/>
    <w:rsid w:val="00346363"/>
    <w:rsid w:val="0038799F"/>
    <w:rsid w:val="003A457B"/>
    <w:rsid w:val="003E045C"/>
    <w:rsid w:val="003F12BD"/>
    <w:rsid w:val="004458E1"/>
    <w:rsid w:val="00477DEC"/>
    <w:rsid w:val="0049112B"/>
    <w:rsid w:val="00492439"/>
    <w:rsid w:val="004962E0"/>
    <w:rsid w:val="004A7C34"/>
    <w:rsid w:val="004B397D"/>
    <w:rsid w:val="004E0ED5"/>
    <w:rsid w:val="004E1A25"/>
    <w:rsid w:val="004F799E"/>
    <w:rsid w:val="00514A9C"/>
    <w:rsid w:val="005433E5"/>
    <w:rsid w:val="005466D1"/>
    <w:rsid w:val="005547A8"/>
    <w:rsid w:val="00570610"/>
    <w:rsid w:val="00570E5B"/>
    <w:rsid w:val="00585BB8"/>
    <w:rsid w:val="0059212E"/>
    <w:rsid w:val="005974EC"/>
    <w:rsid w:val="005A55EE"/>
    <w:rsid w:val="005B7D6B"/>
    <w:rsid w:val="005C4C06"/>
    <w:rsid w:val="005C6C11"/>
    <w:rsid w:val="005D22E6"/>
    <w:rsid w:val="005E058C"/>
    <w:rsid w:val="005E10D0"/>
    <w:rsid w:val="005F1CA3"/>
    <w:rsid w:val="005F2F06"/>
    <w:rsid w:val="0060348B"/>
    <w:rsid w:val="00616286"/>
    <w:rsid w:val="00627D08"/>
    <w:rsid w:val="0065026D"/>
    <w:rsid w:val="00657300"/>
    <w:rsid w:val="00664D03"/>
    <w:rsid w:val="00674813"/>
    <w:rsid w:val="00675AB4"/>
    <w:rsid w:val="00693321"/>
    <w:rsid w:val="006A395C"/>
    <w:rsid w:val="006A41FF"/>
    <w:rsid w:val="006C438A"/>
    <w:rsid w:val="006D4286"/>
    <w:rsid w:val="006D4556"/>
    <w:rsid w:val="00707332"/>
    <w:rsid w:val="00713BB4"/>
    <w:rsid w:val="007209E9"/>
    <w:rsid w:val="007271E3"/>
    <w:rsid w:val="00736E7B"/>
    <w:rsid w:val="007567CA"/>
    <w:rsid w:val="00783EE2"/>
    <w:rsid w:val="007917B4"/>
    <w:rsid w:val="007955C0"/>
    <w:rsid w:val="007A0AE7"/>
    <w:rsid w:val="007B4012"/>
    <w:rsid w:val="007C0956"/>
    <w:rsid w:val="007D2E06"/>
    <w:rsid w:val="007D3359"/>
    <w:rsid w:val="007E13D5"/>
    <w:rsid w:val="007E29C5"/>
    <w:rsid w:val="007F0EC9"/>
    <w:rsid w:val="008050FB"/>
    <w:rsid w:val="00805C77"/>
    <w:rsid w:val="00816F0E"/>
    <w:rsid w:val="008204E1"/>
    <w:rsid w:val="00854933"/>
    <w:rsid w:val="00862825"/>
    <w:rsid w:val="00864E9A"/>
    <w:rsid w:val="0089053E"/>
    <w:rsid w:val="008C1EC1"/>
    <w:rsid w:val="008C6373"/>
    <w:rsid w:val="008E1857"/>
    <w:rsid w:val="008E2BC2"/>
    <w:rsid w:val="009236A2"/>
    <w:rsid w:val="0092790B"/>
    <w:rsid w:val="0093283D"/>
    <w:rsid w:val="00950679"/>
    <w:rsid w:val="00970926"/>
    <w:rsid w:val="00973A32"/>
    <w:rsid w:val="00976926"/>
    <w:rsid w:val="00995600"/>
    <w:rsid w:val="009B6930"/>
    <w:rsid w:val="009B70FA"/>
    <w:rsid w:val="009C5301"/>
    <w:rsid w:val="00A11A4C"/>
    <w:rsid w:val="00A1685F"/>
    <w:rsid w:val="00A203CE"/>
    <w:rsid w:val="00A34328"/>
    <w:rsid w:val="00A37B53"/>
    <w:rsid w:val="00A4592E"/>
    <w:rsid w:val="00A538E0"/>
    <w:rsid w:val="00A545F9"/>
    <w:rsid w:val="00A70D53"/>
    <w:rsid w:val="00A73DE1"/>
    <w:rsid w:val="00AA1675"/>
    <w:rsid w:val="00AB3DBC"/>
    <w:rsid w:val="00AC2BBF"/>
    <w:rsid w:val="00AD3F34"/>
    <w:rsid w:val="00AE07E0"/>
    <w:rsid w:val="00AF0461"/>
    <w:rsid w:val="00AF0A84"/>
    <w:rsid w:val="00AF13C8"/>
    <w:rsid w:val="00AF6E2F"/>
    <w:rsid w:val="00B048EB"/>
    <w:rsid w:val="00B069A9"/>
    <w:rsid w:val="00B16CFD"/>
    <w:rsid w:val="00B17D90"/>
    <w:rsid w:val="00B23159"/>
    <w:rsid w:val="00B332D3"/>
    <w:rsid w:val="00B42F7B"/>
    <w:rsid w:val="00B50CCA"/>
    <w:rsid w:val="00B527B5"/>
    <w:rsid w:val="00B54A8F"/>
    <w:rsid w:val="00B6100D"/>
    <w:rsid w:val="00BA1F69"/>
    <w:rsid w:val="00BC01F5"/>
    <w:rsid w:val="00BC1FE3"/>
    <w:rsid w:val="00BD6B23"/>
    <w:rsid w:val="00BD77ED"/>
    <w:rsid w:val="00BE407B"/>
    <w:rsid w:val="00BF4D10"/>
    <w:rsid w:val="00C3270D"/>
    <w:rsid w:val="00C44888"/>
    <w:rsid w:val="00C51277"/>
    <w:rsid w:val="00C578E1"/>
    <w:rsid w:val="00C678A2"/>
    <w:rsid w:val="00C83762"/>
    <w:rsid w:val="00C87C08"/>
    <w:rsid w:val="00CA6A03"/>
    <w:rsid w:val="00CB0F25"/>
    <w:rsid w:val="00CB6977"/>
    <w:rsid w:val="00CD24B3"/>
    <w:rsid w:val="00CD5CEA"/>
    <w:rsid w:val="00CD7642"/>
    <w:rsid w:val="00CE0424"/>
    <w:rsid w:val="00CE3C96"/>
    <w:rsid w:val="00CF69C3"/>
    <w:rsid w:val="00CF768F"/>
    <w:rsid w:val="00D028F4"/>
    <w:rsid w:val="00D108E1"/>
    <w:rsid w:val="00D14D8F"/>
    <w:rsid w:val="00D25D8D"/>
    <w:rsid w:val="00D27682"/>
    <w:rsid w:val="00D34827"/>
    <w:rsid w:val="00D365E8"/>
    <w:rsid w:val="00D40CBD"/>
    <w:rsid w:val="00D47C42"/>
    <w:rsid w:val="00D50C49"/>
    <w:rsid w:val="00D52C14"/>
    <w:rsid w:val="00D56695"/>
    <w:rsid w:val="00D74024"/>
    <w:rsid w:val="00D873B5"/>
    <w:rsid w:val="00DA5900"/>
    <w:rsid w:val="00DB1B03"/>
    <w:rsid w:val="00DE1103"/>
    <w:rsid w:val="00DE5581"/>
    <w:rsid w:val="00DE73CB"/>
    <w:rsid w:val="00DF2AA3"/>
    <w:rsid w:val="00DF6BD7"/>
    <w:rsid w:val="00E049DB"/>
    <w:rsid w:val="00E5768B"/>
    <w:rsid w:val="00E603F5"/>
    <w:rsid w:val="00E62E15"/>
    <w:rsid w:val="00E710A4"/>
    <w:rsid w:val="00E73BD0"/>
    <w:rsid w:val="00E7492A"/>
    <w:rsid w:val="00E83CBC"/>
    <w:rsid w:val="00E86C0D"/>
    <w:rsid w:val="00E953AA"/>
    <w:rsid w:val="00EA25A6"/>
    <w:rsid w:val="00EC11F2"/>
    <w:rsid w:val="00ED0BCA"/>
    <w:rsid w:val="00EE26C6"/>
    <w:rsid w:val="00EE3F6F"/>
    <w:rsid w:val="00EF749B"/>
    <w:rsid w:val="00F16862"/>
    <w:rsid w:val="00F17705"/>
    <w:rsid w:val="00F22C7D"/>
    <w:rsid w:val="00F24290"/>
    <w:rsid w:val="00F27448"/>
    <w:rsid w:val="00F31CB3"/>
    <w:rsid w:val="00F36DC1"/>
    <w:rsid w:val="00F53113"/>
    <w:rsid w:val="00F5774A"/>
    <w:rsid w:val="00F651EB"/>
    <w:rsid w:val="00F66DDC"/>
    <w:rsid w:val="00F73BEB"/>
    <w:rsid w:val="00F77F5F"/>
    <w:rsid w:val="00F86688"/>
    <w:rsid w:val="00F86ABF"/>
    <w:rsid w:val="00F86D3A"/>
    <w:rsid w:val="00F90392"/>
    <w:rsid w:val="00FE0FDF"/>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qFormat/>
    <w:rsid w:val="00864E9A"/>
    <w:pPr>
      <w:spacing w:after="240" w:line="240" w:lineRule="auto"/>
      <w:outlineLvl w:val="3"/>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864E9A"/>
    <w:rPr>
      <w:rFonts w:ascii="Times New Roman" w:eastAsia="Times New Roman" w:hAnsi="Times New Roman" w:cs="Times New Roman"/>
      <w:szCs w:val="20"/>
      <w:lang w:val="cs-CZ" w:eastAsia="cs-CZ"/>
    </w:rPr>
  </w:style>
  <w:style w:type="paragraph" w:styleId="Zkladntext">
    <w:name w:val="Body Text"/>
    <w:basedOn w:val="Normln"/>
    <w:link w:val="ZkladntextChar"/>
    <w:rsid w:val="00864E9A"/>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864E9A"/>
    <w:rPr>
      <w:rFonts w:ascii="Times New Roman" w:eastAsia="Times New Roman" w:hAnsi="Times New Roman" w:cs="Times New Roman"/>
      <w:sz w:val="24"/>
      <w:szCs w:val="20"/>
      <w:lang w:val="cs-CZ" w:eastAsia="cs-CZ"/>
    </w:rPr>
  </w:style>
  <w:style w:type="paragraph" w:styleId="Normlnodsazen">
    <w:name w:val="Normal Indent"/>
    <w:basedOn w:val="Normln"/>
    <w:semiHidden/>
    <w:rsid w:val="00864E9A"/>
    <w:pPr>
      <w:spacing w:after="240" w:line="240" w:lineRule="auto"/>
      <w:ind w:left="1134"/>
    </w:pPr>
    <w:rPr>
      <w:rFonts w:ascii="Times New Roman" w:eastAsia="Times New Roman" w:hAnsi="Times New Roman" w:cs="Times New Roman"/>
      <w:szCs w:val="20"/>
    </w:rPr>
  </w:style>
  <w:style w:type="paragraph" w:styleId="Zkladntextodsazen2">
    <w:name w:val="Body Text Indent 2"/>
    <w:basedOn w:val="Normln"/>
    <w:link w:val="Zkladntextodsazen2Char"/>
    <w:semiHidden/>
    <w:rsid w:val="00864E9A"/>
    <w:pPr>
      <w:spacing w:after="0" w:line="240" w:lineRule="auto"/>
      <w:ind w:left="540" w:hanging="540"/>
      <w:jc w:val="both"/>
    </w:pPr>
    <w:rPr>
      <w:rFonts w:ascii="Times New Roman" w:eastAsia="Times New Roman" w:hAnsi="Times New Roman" w:cs="Times New Roman"/>
      <w:sz w:val="18"/>
      <w:szCs w:val="24"/>
    </w:rPr>
  </w:style>
  <w:style w:type="character" w:customStyle="1" w:styleId="Zkladntextodsazen2Char">
    <w:name w:val="Základní text odsazený 2 Char"/>
    <w:basedOn w:val="Standardnpsmoodstavce"/>
    <w:link w:val="Zkladntextodsazen2"/>
    <w:semiHidden/>
    <w:rsid w:val="00864E9A"/>
    <w:rPr>
      <w:rFonts w:ascii="Times New Roman" w:eastAsia="Times New Roman" w:hAnsi="Times New Roman" w:cs="Times New Roman"/>
      <w:sz w:val="18"/>
      <w:szCs w:val="24"/>
      <w:lang w:val="cs-CZ" w:eastAsia="cs-CZ"/>
    </w:rPr>
  </w:style>
  <w:style w:type="character" w:customStyle="1" w:styleId="apple-converted-space">
    <w:name w:val="apple-converted-space"/>
    <w:basedOn w:val="Standardnpsmoodstavce"/>
    <w:rsid w:val="00F73BEB"/>
  </w:style>
  <w:style w:type="character" w:styleId="Hypertextovodkaz">
    <w:name w:val="Hyperlink"/>
    <w:basedOn w:val="Standardnpsmoodstavce"/>
    <w:uiPriority w:val="99"/>
    <w:unhideWhenUsed/>
    <w:rsid w:val="00F73BEB"/>
    <w:rPr>
      <w:color w:val="0000FF"/>
      <w:u w:val="single"/>
    </w:rPr>
  </w:style>
  <w:style w:type="paragraph" w:styleId="Odstavecseseznamem">
    <w:name w:val="List Paragraph"/>
    <w:basedOn w:val="Normln"/>
    <w:uiPriority w:val="34"/>
    <w:qFormat/>
    <w:rsid w:val="00995600"/>
    <w:pPr>
      <w:ind w:left="720"/>
      <w:contextualSpacing/>
    </w:pPr>
  </w:style>
  <w:style w:type="character" w:styleId="Odkaznakoment">
    <w:name w:val="annotation reference"/>
    <w:basedOn w:val="Standardnpsmoodstavce"/>
    <w:uiPriority w:val="99"/>
    <w:semiHidden/>
    <w:unhideWhenUsed/>
    <w:rsid w:val="00EE3F6F"/>
    <w:rPr>
      <w:sz w:val="16"/>
      <w:szCs w:val="16"/>
    </w:rPr>
  </w:style>
  <w:style w:type="paragraph" w:styleId="Textkomente">
    <w:name w:val="annotation text"/>
    <w:basedOn w:val="Normln"/>
    <w:link w:val="TextkomenteChar"/>
    <w:uiPriority w:val="99"/>
    <w:semiHidden/>
    <w:unhideWhenUsed/>
    <w:rsid w:val="00EE3F6F"/>
    <w:pPr>
      <w:spacing w:line="240" w:lineRule="auto"/>
    </w:pPr>
    <w:rPr>
      <w:sz w:val="20"/>
      <w:szCs w:val="20"/>
    </w:rPr>
  </w:style>
  <w:style w:type="character" w:customStyle="1" w:styleId="TextkomenteChar">
    <w:name w:val="Text komentáře Char"/>
    <w:basedOn w:val="Standardnpsmoodstavce"/>
    <w:link w:val="Textkomente"/>
    <w:uiPriority w:val="99"/>
    <w:semiHidden/>
    <w:rsid w:val="00EE3F6F"/>
    <w:rPr>
      <w:sz w:val="20"/>
      <w:szCs w:val="20"/>
    </w:rPr>
  </w:style>
  <w:style w:type="paragraph" w:styleId="Pedmtkomente">
    <w:name w:val="annotation subject"/>
    <w:basedOn w:val="Textkomente"/>
    <w:next w:val="Textkomente"/>
    <w:link w:val="PedmtkomenteChar"/>
    <w:uiPriority w:val="99"/>
    <w:semiHidden/>
    <w:unhideWhenUsed/>
    <w:rsid w:val="00EE3F6F"/>
    <w:rPr>
      <w:b/>
      <w:bCs/>
    </w:rPr>
  </w:style>
  <w:style w:type="character" w:customStyle="1" w:styleId="PedmtkomenteChar">
    <w:name w:val="Předmět komentáře Char"/>
    <w:basedOn w:val="TextkomenteChar"/>
    <w:link w:val="Pedmtkomente"/>
    <w:uiPriority w:val="99"/>
    <w:semiHidden/>
    <w:rsid w:val="00EE3F6F"/>
    <w:rPr>
      <w:b/>
      <w:bCs/>
      <w:sz w:val="20"/>
      <w:szCs w:val="20"/>
    </w:rPr>
  </w:style>
  <w:style w:type="paragraph" w:styleId="Textbubliny">
    <w:name w:val="Balloon Text"/>
    <w:basedOn w:val="Normln"/>
    <w:link w:val="TextbublinyChar"/>
    <w:uiPriority w:val="99"/>
    <w:semiHidden/>
    <w:unhideWhenUsed/>
    <w:rsid w:val="00EE3F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F6F"/>
    <w:rPr>
      <w:rFonts w:ascii="Tahoma" w:hAnsi="Tahoma" w:cs="Tahoma"/>
      <w:sz w:val="16"/>
      <w:szCs w:val="16"/>
    </w:rPr>
  </w:style>
  <w:style w:type="paragraph" w:styleId="Zhlav">
    <w:name w:val="header"/>
    <w:basedOn w:val="Normln"/>
    <w:link w:val="ZhlavChar"/>
    <w:uiPriority w:val="99"/>
    <w:unhideWhenUsed/>
    <w:rsid w:val="000464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6416"/>
  </w:style>
  <w:style w:type="paragraph" w:styleId="Zpat">
    <w:name w:val="footer"/>
    <w:basedOn w:val="Normln"/>
    <w:link w:val="ZpatChar"/>
    <w:uiPriority w:val="99"/>
    <w:unhideWhenUsed/>
    <w:rsid w:val="00046416"/>
    <w:pPr>
      <w:tabs>
        <w:tab w:val="center" w:pos="4536"/>
        <w:tab w:val="right" w:pos="9072"/>
      </w:tabs>
      <w:spacing w:after="0" w:line="240" w:lineRule="auto"/>
    </w:pPr>
  </w:style>
  <w:style w:type="character" w:customStyle="1" w:styleId="ZpatChar">
    <w:name w:val="Zápatí Char"/>
    <w:basedOn w:val="Standardnpsmoodstavce"/>
    <w:link w:val="Zpat"/>
    <w:uiPriority w:val="99"/>
    <w:rsid w:val="0004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qFormat/>
    <w:rsid w:val="00864E9A"/>
    <w:pPr>
      <w:spacing w:after="240" w:line="240" w:lineRule="auto"/>
      <w:outlineLvl w:val="3"/>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864E9A"/>
    <w:rPr>
      <w:rFonts w:ascii="Times New Roman" w:eastAsia="Times New Roman" w:hAnsi="Times New Roman" w:cs="Times New Roman"/>
      <w:szCs w:val="20"/>
      <w:lang w:val="cs-CZ" w:eastAsia="cs-CZ"/>
    </w:rPr>
  </w:style>
  <w:style w:type="paragraph" w:styleId="Zkladntext">
    <w:name w:val="Body Text"/>
    <w:basedOn w:val="Normln"/>
    <w:link w:val="ZkladntextChar"/>
    <w:rsid w:val="00864E9A"/>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864E9A"/>
    <w:rPr>
      <w:rFonts w:ascii="Times New Roman" w:eastAsia="Times New Roman" w:hAnsi="Times New Roman" w:cs="Times New Roman"/>
      <w:sz w:val="24"/>
      <w:szCs w:val="20"/>
      <w:lang w:val="cs-CZ" w:eastAsia="cs-CZ"/>
    </w:rPr>
  </w:style>
  <w:style w:type="paragraph" w:styleId="Normlnodsazen">
    <w:name w:val="Normal Indent"/>
    <w:basedOn w:val="Normln"/>
    <w:semiHidden/>
    <w:rsid w:val="00864E9A"/>
    <w:pPr>
      <w:spacing w:after="240" w:line="240" w:lineRule="auto"/>
      <w:ind w:left="1134"/>
    </w:pPr>
    <w:rPr>
      <w:rFonts w:ascii="Times New Roman" w:eastAsia="Times New Roman" w:hAnsi="Times New Roman" w:cs="Times New Roman"/>
      <w:szCs w:val="20"/>
    </w:rPr>
  </w:style>
  <w:style w:type="paragraph" w:styleId="Zkladntextodsazen2">
    <w:name w:val="Body Text Indent 2"/>
    <w:basedOn w:val="Normln"/>
    <w:link w:val="Zkladntextodsazen2Char"/>
    <w:semiHidden/>
    <w:rsid w:val="00864E9A"/>
    <w:pPr>
      <w:spacing w:after="0" w:line="240" w:lineRule="auto"/>
      <w:ind w:left="540" w:hanging="540"/>
      <w:jc w:val="both"/>
    </w:pPr>
    <w:rPr>
      <w:rFonts w:ascii="Times New Roman" w:eastAsia="Times New Roman" w:hAnsi="Times New Roman" w:cs="Times New Roman"/>
      <w:sz w:val="18"/>
      <w:szCs w:val="24"/>
    </w:rPr>
  </w:style>
  <w:style w:type="character" w:customStyle="1" w:styleId="Zkladntextodsazen2Char">
    <w:name w:val="Základní text odsazený 2 Char"/>
    <w:basedOn w:val="Standardnpsmoodstavce"/>
    <w:link w:val="Zkladntextodsazen2"/>
    <w:semiHidden/>
    <w:rsid w:val="00864E9A"/>
    <w:rPr>
      <w:rFonts w:ascii="Times New Roman" w:eastAsia="Times New Roman" w:hAnsi="Times New Roman" w:cs="Times New Roman"/>
      <w:sz w:val="18"/>
      <w:szCs w:val="24"/>
      <w:lang w:val="cs-CZ" w:eastAsia="cs-CZ"/>
    </w:rPr>
  </w:style>
  <w:style w:type="character" w:customStyle="1" w:styleId="apple-converted-space">
    <w:name w:val="apple-converted-space"/>
    <w:basedOn w:val="Standardnpsmoodstavce"/>
    <w:rsid w:val="00F73BEB"/>
  </w:style>
  <w:style w:type="character" w:styleId="Hypertextovodkaz">
    <w:name w:val="Hyperlink"/>
    <w:basedOn w:val="Standardnpsmoodstavce"/>
    <w:uiPriority w:val="99"/>
    <w:unhideWhenUsed/>
    <w:rsid w:val="00F73BEB"/>
    <w:rPr>
      <w:color w:val="0000FF"/>
      <w:u w:val="single"/>
    </w:rPr>
  </w:style>
  <w:style w:type="paragraph" w:styleId="Odstavecseseznamem">
    <w:name w:val="List Paragraph"/>
    <w:basedOn w:val="Normln"/>
    <w:uiPriority w:val="34"/>
    <w:qFormat/>
    <w:rsid w:val="00995600"/>
    <w:pPr>
      <w:ind w:left="720"/>
      <w:contextualSpacing/>
    </w:pPr>
  </w:style>
  <w:style w:type="character" w:styleId="Odkaznakoment">
    <w:name w:val="annotation reference"/>
    <w:basedOn w:val="Standardnpsmoodstavce"/>
    <w:uiPriority w:val="99"/>
    <w:semiHidden/>
    <w:unhideWhenUsed/>
    <w:rsid w:val="00EE3F6F"/>
    <w:rPr>
      <w:sz w:val="16"/>
      <w:szCs w:val="16"/>
    </w:rPr>
  </w:style>
  <w:style w:type="paragraph" w:styleId="Textkomente">
    <w:name w:val="annotation text"/>
    <w:basedOn w:val="Normln"/>
    <w:link w:val="TextkomenteChar"/>
    <w:uiPriority w:val="99"/>
    <w:semiHidden/>
    <w:unhideWhenUsed/>
    <w:rsid w:val="00EE3F6F"/>
    <w:pPr>
      <w:spacing w:line="240" w:lineRule="auto"/>
    </w:pPr>
    <w:rPr>
      <w:sz w:val="20"/>
      <w:szCs w:val="20"/>
    </w:rPr>
  </w:style>
  <w:style w:type="character" w:customStyle="1" w:styleId="TextkomenteChar">
    <w:name w:val="Text komentáře Char"/>
    <w:basedOn w:val="Standardnpsmoodstavce"/>
    <w:link w:val="Textkomente"/>
    <w:uiPriority w:val="99"/>
    <w:semiHidden/>
    <w:rsid w:val="00EE3F6F"/>
    <w:rPr>
      <w:sz w:val="20"/>
      <w:szCs w:val="20"/>
    </w:rPr>
  </w:style>
  <w:style w:type="paragraph" w:styleId="Pedmtkomente">
    <w:name w:val="annotation subject"/>
    <w:basedOn w:val="Textkomente"/>
    <w:next w:val="Textkomente"/>
    <w:link w:val="PedmtkomenteChar"/>
    <w:uiPriority w:val="99"/>
    <w:semiHidden/>
    <w:unhideWhenUsed/>
    <w:rsid w:val="00EE3F6F"/>
    <w:rPr>
      <w:b/>
      <w:bCs/>
    </w:rPr>
  </w:style>
  <w:style w:type="character" w:customStyle="1" w:styleId="PedmtkomenteChar">
    <w:name w:val="Předmět komentáře Char"/>
    <w:basedOn w:val="TextkomenteChar"/>
    <w:link w:val="Pedmtkomente"/>
    <w:uiPriority w:val="99"/>
    <w:semiHidden/>
    <w:rsid w:val="00EE3F6F"/>
    <w:rPr>
      <w:b/>
      <w:bCs/>
      <w:sz w:val="20"/>
      <w:szCs w:val="20"/>
    </w:rPr>
  </w:style>
  <w:style w:type="paragraph" w:styleId="Textbubliny">
    <w:name w:val="Balloon Text"/>
    <w:basedOn w:val="Normln"/>
    <w:link w:val="TextbublinyChar"/>
    <w:uiPriority w:val="99"/>
    <w:semiHidden/>
    <w:unhideWhenUsed/>
    <w:rsid w:val="00EE3F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F6F"/>
    <w:rPr>
      <w:rFonts w:ascii="Tahoma" w:hAnsi="Tahoma" w:cs="Tahoma"/>
      <w:sz w:val="16"/>
      <w:szCs w:val="16"/>
    </w:rPr>
  </w:style>
  <w:style w:type="paragraph" w:styleId="Zhlav">
    <w:name w:val="header"/>
    <w:basedOn w:val="Normln"/>
    <w:link w:val="ZhlavChar"/>
    <w:uiPriority w:val="99"/>
    <w:unhideWhenUsed/>
    <w:rsid w:val="000464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6416"/>
  </w:style>
  <w:style w:type="paragraph" w:styleId="Zpat">
    <w:name w:val="footer"/>
    <w:basedOn w:val="Normln"/>
    <w:link w:val="ZpatChar"/>
    <w:uiPriority w:val="99"/>
    <w:unhideWhenUsed/>
    <w:rsid w:val="00046416"/>
    <w:pPr>
      <w:tabs>
        <w:tab w:val="center" w:pos="4536"/>
        <w:tab w:val="right" w:pos="9072"/>
      </w:tabs>
      <w:spacing w:after="0" w:line="240" w:lineRule="auto"/>
    </w:pPr>
  </w:style>
  <w:style w:type="character" w:customStyle="1" w:styleId="ZpatChar">
    <w:name w:val="Zápatí Char"/>
    <w:basedOn w:val="Standardnpsmoodstavce"/>
    <w:link w:val="Zpat"/>
    <w:uiPriority w:val="99"/>
    <w:rsid w:val="0004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onika.krbova@mu-sokolov.cz" TargetMode="External"/><Relationship Id="rId18" Type="http://schemas.openxmlformats.org/officeDocument/2006/relationships/hyperlink" Target="mailto:jaroslav.urbanek@mu-sokolov.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nda.tomeszova@mu-sokolov.cz" TargetMode="External"/><Relationship Id="rId17" Type="http://schemas.openxmlformats.org/officeDocument/2006/relationships/hyperlink" Target="mailto:miroslav.mares@mu-sokolov.cz" TargetMode="External"/><Relationship Id="rId2" Type="http://schemas.openxmlformats.org/officeDocument/2006/relationships/numbering" Target="numbering.xml"/><Relationship Id="rId16" Type="http://schemas.openxmlformats.org/officeDocument/2006/relationships/hyperlink" Target="mailto:jan.prochazka@mu-sokolov.cz" TargetMode="External"/><Relationship Id="rId20" Type="http://schemas.openxmlformats.org/officeDocument/2006/relationships/hyperlink" Target="mailto:hana.spickova@mu-sokolo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a.cahakova@mu-sokolov.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ubos.pravec@mu-sokolov.cz" TargetMode="External"/><Relationship Id="rId23" Type="http://schemas.openxmlformats.org/officeDocument/2006/relationships/fontTable" Target="fontTable.xml"/><Relationship Id="rId10" Type="http://schemas.openxmlformats.org/officeDocument/2006/relationships/hyperlink" Target="mailto:renata.paceltova@mu-sokolov.cz" TargetMode="External"/><Relationship Id="rId19" Type="http://schemas.openxmlformats.org/officeDocument/2006/relationships/hyperlink" Target="mailto:irena.kribkova@mu-sokolov.cz" TargetMode="External"/><Relationship Id="rId4" Type="http://schemas.microsoft.com/office/2007/relationships/stylesWithEffects" Target="stylesWithEffects.xml"/><Relationship Id="rId9" Type="http://schemas.openxmlformats.org/officeDocument/2006/relationships/hyperlink" Target="mailto:petra.nemeckova@mu-sokolov.cz" TargetMode="External"/><Relationship Id="rId14" Type="http://schemas.openxmlformats.org/officeDocument/2006/relationships/hyperlink" Target="mailto:jirina.vodolanova@mu-sokolov.c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3D98-1023-4A7B-BB35-0A279039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3845</Words>
  <Characters>22691</Characters>
  <Application>Microsoft Office Word</Application>
  <DocSecurity>0</DocSecurity>
  <Lines>189</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Zdvořáková, Jana</cp:lastModifiedBy>
  <cp:revision>30</cp:revision>
  <cp:lastPrinted>2012-12-09T16:21:00Z</cp:lastPrinted>
  <dcterms:created xsi:type="dcterms:W3CDTF">2016-01-21T09:21:00Z</dcterms:created>
  <dcterms:modified xsi:type="dcterms:W3CDTF">2017-05-26T11:33:00Z</dcterms:modified>
</cp:coreProperties>
</file>