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97"/>
        <w:gridCol w:w="1276"/>
        <w:gridCol w:w="1276"/>
        <w:gridCol w:w="1276"/>
        <w:gridCol w:w="1203"/>
      </w:tblGrid>
      <w:tr w:rsidR="00790B9E" w:rsidRPr="00887143" w:rsidTr="00CB5FF9">
        <w:trPr>
          <w:trHeight w:val="416"/>
        </w:trPr>
        <w:tc>
          <w:tcPr>
            <w:tcW w:w="9108" w:type="dxa"/>
            <w:gridSpan w:val="6"/>
            <w:vAlign w:val="center"/>
          </w:tcPr>
          <w:p w:rsidR="00790B9E" w:rsidRPr="00990AE1" w:rsidRDefault="00790B9E" w:rsidP="003A0125">
            <w:pPr>
              <w:pStyle w:val="Nadpis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0AE1">
              <w:rPr>
                <w:rFonts w:ascii="Times New Roman" w:hAnsi="Times New Roman" w:cs="Times New Roman"/>
                <w:sz w:val="22"/>
                <w:szCs w:val="22"/>
              </w:rPr>
              <w:t>KRYCÍ LIST NABÍDKY</w:t>
            </w:r>
          </w:p>
        </w:tc>
      </w:tr>
      <w:tr w:rsidR="00790B9E" w:rsidRPr="00887143" w:rsidTr="008A2FC7">
        <w:trPr>
          <w:trHeight w:val="397"/>
        </w:trPr>
        <w:tc>
          <w:tcPr>
            <w:tcW w:w="9108" w:type="dxa"/>
            <w:gridSpan w:val="6"/>
            <w:shd w:val="clear" w:color="auto" w:fill="E0E0E0"/>
            <w:vAlign w:val="center"/>
          </w:tcPr>
          <w:p w:rsidR="00790B9E" w:rsidRPr="006A321E" w:rsidRDefault="00790B9E" w:rsidP="003A01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321E">
              <w:rPr>
                <w:b/>
                <w:bCs/>
                <w:i/>
                <w:sz w:val="22"/>
                <w:szCs w:val="22"/>
              </w:rPr>
              <w:t>1. Veřejná zakázka</w:t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</w:tcPr>
          <w:p w:rsidR="00790B9E" w:rsidRPr="006A321E" w:rsidRDefault="00990EEE" w:rsidP="00990EEE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Podlimitní veřejná zakázka vedená v režimu zjednodušeného podlimitního řízení</w:t>
            </w:r>
          </w:p>
        </w:tc>
      </w:tr>
      <w:tr w:rsidR="00790B9E" w:rsidRPr="006A321E" w:rsidTr="00990EEE">
        <w:trPr>
          <w:trHeight w:val="456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Název:</w:t>
            </w:r>
          </w:p>
        </w:tc>
        <w:tc>
          <w:tcPr>
            <w:tcW w:w="5328" w:type="dxa"/>
            <w:gridSpan w:val="5"/>
            <w:vAlign w:val="center"/>
          </w:tcPr>
          <w:p w:rsidR="00021D29" w:rsidRPr="006A321E" w:rsidRDefault="00021D29" w:rsidP="00990EEE">
            <w:pPr>
              <w:ind w:left="142"/>
              <w:rPr>
                <w:b/>
                <w:sz w:val="22"/>
                <w:szCs w:val="22"/>
              </w:rPr>
            </w:pPr>
          </w:p>
          <w:p w:rsidR="00021D29" w:rsidRDefault="00990EEE" w:rsidP="00990E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Poskytování údržby (</w:t>
            </w:r>
            <w:proofErr w:type="spellStart"/>
            <w:r>
              <w:rPr>
                <w:b/>
                <w:sz w:val="22"/>
                <w:szCs w:val="22"/>
              </w:rPr>
              <w:t>maintenance</w:t>
            </w:r>
            <w:proofErr w:type="spellEnd"/>
            <w:r>
              <w:rPr>
                <w:b/>
                <w:sz w:val="22"/>
                <w:szCs w:val="22"/>
              </w:rPr>
              <w:t>) a provozní podpory systému PROXIO</w:t>
            </w:r>
            <w:r w:rsidR="00021D29" w:rsidRPr="006A321E">
              <w:rPr>
                <w:sz w:val="22"/>
                <w:szCs w:val="22"/>
              </w:rPr>
              <w:t xml:space="preserve"> </w:t>
            </w:r>
          </w:p>
          <w:p w:rsidR="00990EEE" w:rsidRPr="006A321E" w:rsidRDefault="00990EEE" w:rsidP="00990EEE">
            <w:pPr>
              <w:rPr>
                <w:sz w:val="22"/>
                <w:szCs w:val="22"/>
              </w:rPr>
            </w:pP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0B9E" w:rsidRPr="006A321E" w:rsidRDefault="00790B9E" w:rsidP="003A01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321E">
              <w:rPr>
                <w:b/>
                <w:bCs/>
                <w:i/>
                <w:sz w:val="22"/>
                <w:szCs w:val="22"/>
              </w:rPr>
              <w:t>2. Základní identifikační údaje o uchazeči</w:t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Název: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URL adresa: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IČ: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DIČ: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Kontaktní osoba: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  <w:shd w:val="clear" w:color="auto" w:fill="E0E0E0"/>
            <w:vAlign w:val="center"/>
          </w:tcPr>
          <w:p w:rsidR="00790B9E" w:rsidRPr="006A321E" w:rsidRDefault="00790B9E" w:rsidP="003A012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A321E">
              <w:rPr>
                <w:b/>
                <w:bCs/>
                <w:i/>
                <w:sz w:val="22"/>
                <w:szCs w:val="22"/>
              </w:rPr>
              <w:t>3. Osoba oprávněná za uchazeče jednat</w:t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3780" w:type="dxa"/>
          </w:tcPr>
          <w:p w:rsidR="00790B9E" w:rsidRPr="006A321E" w:rsidRDefault="00790B9E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Funkce:</w:t>
            </w:r>
          </w:p>
        </w:tc>
        <w:tc>
          <w:tcPr>
            <w:tcW w:w="5328" w:type="dxa"/>
            <w:gridSpan w:val="5"/>
          </w:tcPr>
          <w:p w:rsidR="00790B9E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  <w:tr w:rsidR="00790B9E" w:rsidRPr="006A321E" w:rsidTr="008A2FC7">
        <w:trPr>
          <w:trHeight w:val="397"/>
        </w:trPr>
        <w:tc>
          <w:tcPr>
            <w:tcW w:w="9108" w:type="dxa"/>
            <w:gridSpan w:val="6"/>
            <w:shd w:val="clear" w:color="auto" w:fill="E0E0E0"/>
          </w:tcPr>
          <w:p w:rsidR="006A321E" w:rsidRDefault="00790B9E" w:rsidP="006A321E">
            <w:pPr>
              <w:tabs>
                <w:tab w:val="left" w:pos="1080"/>
                <w:tab w:val="center" w:pos="4446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321E"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="006A321E">
              <w:rPr>
                <w:b/>
                <w:bCs/>
                <w:i/>
                <w:iCs/>
                <w:sz w:val="22"/>
                <w:szCs w:val="22"/>
              </w:rPr>
              <w:t xml:space="preserve">Hodnotící </w:t>
            </w:r>
            <w:proofErr w:type="gramStart"/>
            <w:r w:rsidR="006A321E">
              <w:rPr>
                <w:b/>
                <w:bCs/>
                <w:i/>
                <w:iCs/>
                <w:sz w:val="22"/>
                <w:szCs w:val="22"/>
              </w:rPr>
              <w:t>kritérium</w:t>
            </w:r>
            <w:proofErr w:type="gramEnd"/>
            <w:r w:rsidR="006A321E">
              <w:rPr>
                <w:b/>
                <w:bCs/>
                <w:i/>
                <w:iCs/>
                <w:sz w:val="22"/>
                <w:szCs w:val="22"/>
              </w:rPr>
              <w:t xml:space="preserve"> –</w:t>
            </w:r>
            <w:proofErr w:type="gramStart"/>
            <w:r w:rsidR="006A321E">
              <w:rPr>
                <w:b/>
                <w:bCs/>
                <w:i/>
                <w:iCs/>
                <w:sz w:val="22"/>
                <w:szCs w:val="22"/>
              </w:rPr>
              <w:t>ekonomická</w:t>
            </w:r>
            <w:proofErr w:type="gramEnd"/>
            <w:r w:rsidR="006A321E">
              <w:rPr>
                <w:b/>
                <w:bCs/>
                <w:i/>
                <w:iCs/>
                <w:sz w:val="22"/>
                <w:szCs w:val="22"/>
              </w:rPr>
              <w:t xml:space="preserve"> výhodnost nabídky:</w:t>
            </w:r>
          </w:p>
          <w:p w:rsidR="00790B9E" w:rsidRPr="006A321E" w:rsidRDefault="006A321E" w:rsidP="006A321E">
            <w:pPr>
              <w:tabs>
                <w:tab w:val="left" w:pos="1080"/>
                <w:tab w:val="center" w:pos="4446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nejnižší nabídková cena bez DPH</w:t>
            </w:r>
          </w:p>
        </w:tc>
      </w:tr>
      <w:tr w:rsidR="00790B9E" w:rsidRPr="006A321E" w:rsidTr="008024C7">
        <w:trPr>
          <w:cantSplit/>
          <w:trHeight w:val="318"/>
        </w:trPr>
        <w:tc>
          <w:tcPr>
            <w:tcW w:w="4077" w:type="dxa"/>
            <w:gridSpan w:val="2"/>
            <w:vAlign w:val="center"/>
          </w:tcPr>
          <w:p w:rsidR="00790B9E" w:rsidRPr="006A321E" w:rsidRDefault="003A0125" w:rsidP="006A321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Popis </w:t>
            </w:r>
            <w:r w:rsidR="006A321E">
              <w:rPr>
                <w:sz w:val="22"/>
                <w:szCs w:val="22"/>
              </w:rPr>
              <w:t>činností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9E" w:rsidRPr="006A321E" w:rsidRDefault="00790B9E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bez DPH (v Kč)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9E" w:rsidRPr="006A321E" w:rsidRDefault="003A0125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výše DPH</w:t>
            </w:r>
            <w:r w:rsidR="00790B9E" w:rsidRPr="006A321E">
              <w:rPr>
                <w:sz w:val="22"/>
                <w:szCs w:val="22"/>
              </w:rPr>
              <w:t xml:space="preserve"> (</w:t>
            </w:r>
            <w:r w:rsidRPr="006A321E">
              <w:rPr>
                <w:sz w:val="22"/>
                <w:szCs w:val="22"/>
              </w:rPr>
              <w:t>%</w:t>
            </w:r>
            <w:r w:rsidR="00790B9E" w:rsidRPr="006A321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9E" w:rsidRPr="006A321E" w:rsidRDefault="003A0125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DPH</w:t>
            </w:r>
          </w:p>
          <w:p w:rsidR="003A0125" w:rsidRPr="006A321E" w:rsidRDefault="003A0125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(v Kč)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8024C7" w:rsidRPr="006A321E" w:rsidRDefault="00790B9E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 xml:space="preserve">včetně DPH </w:t>
            </w:r>
          </w:p>
          <w:p w:rsidR="00790B9E" w:rsidRPr="006A321E" w:rsidRDefault="00790B9E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t>(v Kč)</w:t>
            </w:r>
          </w:p>
        </w:tc>
      </w:tr>
      <w:tr w:rsidR="008A2FC7" w:rsidRPr="006A321E" w:rsidTr="008024C7">
        <w:trPr>
          <w:cantSplit/>
          <w:trHeight w:val="315"/>
        </w:trPr>
        <w:tc>
          <w:tcPr>
            <w:tcW w:w="4077" w:type="dxa"/>
            <w:gridSpan w:val="2"/>
          </w:tcPr>
          <w:p w:rsidR="008A2FC7" w:rsidRPr="00F62E3A" w:rsidRDefault="00990EEE" w:rsidP="00F62E3A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sz w:val="20"/>
                <w:szCs w:val="20"/>
              </w:rPr>
            </w:pPr>
            <w:r w:rsidRPr="00990EEE">
              <w:rPr>
                <w:bCs/>
                <w:sz w:val="20"/>
                <w:szCs w:val="20"/>
              </w:rPr>
              <w:t>Poskytování údržby (</w:t>
            </w:r>
            <w:proofErr w:type="spellStart"/>
            <w:r w:rsidRPr="00990EEE">
              <w:rPr>
                <w:bCs/>
                <w:sz w:val="20"/>
                <w:szCs w:val="20"/>
              </w:rPr>
              <w:t>maintenance</w:t>
            </w:r>
            <w:proofErr w:type="spellEnd"/>
            <w:r w:rsidRPr="00990EEE">
              <w:rPr>
                <w:bCs/>
                <w:sz w:val="20"/>
                <w:szCs w:val="20"/>
              </w:rPr>
              <w:t>) a provozní podpory systému PROXIO</w:t>
            </w:r>
            <w:r>
              <w:rPr>
                <w:bCs/>
                <w:sz w:val="20"/>
                <w:szCs w:val="20"/>
              </w:rPr>
              <w:t xml:space="preserve"> …… 100%</w:t>
            </w:r>
          </w:p>
        </w:tc>
        <w:tc>
          <w:tcPr>
            <w:tcW w:w="1276" w:type="dxa"/>
          </w:tcPr>
          <w:p w:rsidR="008A2FC7" w:rsidRPr="006A321E" w:rsidRDefault="006C27A2" w:rsidP="003A01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A2FC7" w:rsidRPr="006A321E" w:rsidRDefault="006C27A2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A2FC7" w:rsidRPr="006A321E" w:rsidRDefault="006C27A2" w:rsidP="003A0125">
            <w:pPr>
              <w:jc w:val="center"/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:rsidR="008A2FC7" w:rsidRPr="006A321E" w:rsidRDefault="006C27A2" w:rsidP="003A0125">
            <w:pPr>
              <w:rPr>
                <w:sz w:val="22"/>
                <w:szCs w:val="22"/>
              </w:rPr>
            </w:pPr>
            <w:r w:rsidRPr="006A3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21E">
              <w:rPr>
                <w:sz w:val="22"/>
                <w:szCs w:val="22"/>
              </w:rPr>
              <w:instrText xml:space="preserve"> FORMTEXT </w:instrText>
            </w:r>
            <w:r w:rsidRPr="006A321E">
              <w:rPr>
                <w:sz w:val="22"/>
                <w:szCs w:val="22"/>
              </w:rPr>
            </w:r>
            <w:r w:rsidRPr="006A321E">
              <w:rPr>
                <w:sz w:val="22"/>
                <w:szCs w:val="22"/>
              </w:rPr>
              <w:fldChar w:fldCharType="separate"/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noProof/>
                <w:sz w:val="22"/>
                <w:szCs w:val="22"/>
              </w:rPr>
              <w:t> </w:t>
            </w:r>
            <w:r w:rsidRPr="006A321E">
              <w:rPr>
                <w:sz w:val="22"/>
                <w:szCs w:val="22"/>
              </w:rPr>
              <w:fldChar w:fldCharType="end"/>
            </w:r>
          </w:p>
        </w:tc>
      </w:tr>
    </w:tbl>
    <w:p w:rsidR="00810658" w:rsidRPr="00F62E3A" w:rsidRDefault="00810658" w:rsidP="00F62E3A">
      <w:pPr>
        <w:rPr>
          <w:bCs/>
          <w:i/>
          <w:sz w:val="22"/>
          <w:szCs w:val="22"/>
        </w:rPr>
      </w:pPr>
    </w:p>
    <w:p w:rsidR="00810658" w:rsidRPr="006A321E" w:rsidRDefault="00790B9E" w:rsidP="00025F32">
      <w:pPr>
        <w:pStyle w:val="Zkladntext"/>
        <w:spacing w:before="120"/>
        <w:rPr>
          <w:sz w:val="22"/>
          <w:szCs w:val="22"/>
        </w:rPr>
      </w:pPr>
      <w:r w:rsidRPr="006A321E">
        <w:rPr>
          <w:sz w:val="22"/>
          <w:szCs w:val="22"/>
        </w:rPr>
        <w:t xml:space="preserve">V </w:t>
      </w:r>
      <w:r w:rsidR="006C27A2" w:rsidRPr="006A321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7A2" w:rsidRPr="006A321E">
        <w:rPr>
          <w:sz w:val="22"/>
          <w:szCs w:val="22"/>
        </w:rPr>
        <w:instrText xml:space="preserve"> FORMTEXT </w:instrText>
      </w:r>
      <w:r w:rsidR="006C27A2" w:rsidRPr="006A321E">
        <w:rPr>
          <w:sz w:val="22"/>
          <w:szCs w:val="22"/>
        </w:rPr>
      </w:r>
      <w:r w:rsidR="006C27A2" w:rsidRPr="006A321E">
        <w:rPr>
          <w:sz w:val="22"/>
          <w:szCs w:val="22"/>
        </w:rPr>
        <w:fldChar w:fldCharType="separate"/>
      </w:r>
      <w:bookmarkStart w:id="1" w:name="_GoBack"/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bookmarkEnd w:id="1"/>
      <w:r w:rsidR="006C27A2" w:rsidRPr="006A321E">
        <w:rPr>
          <w:sz w:val="22"/>
          <w:szCs w:val="22"/>
        </w:rPr>
        <w:fldChar w:fldCharType="end"/>
      </w:r>
      <w:r w:rsidRPr="006A321E">
        <w:rPr>
          <w:sz w:val="22"/>
          <w:szCs w:val="22"/>
        </w:rPr>
        <w:t xml:space="preserve"> dne</w:t>
      </w:r>
      <w:r w:rsidR="006C27A2" w:rsidRPr="006A321E">
        <w:rPr>
          <w:sz w:val="22"/>
          <w:szCs w:val="22"/>
        </w:rPr>
        <w:t xml:space="preserve"> </w:t>
      </w:r>
      <w:r w:rsidR="006C27A2" w:rsidRPr="006A321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7A2" w:rsidRPr="006A321E">
        <w:rPr>
          <w:sz w:val="22"/>
          <w:szCs w:val="22"/>
        </w:rPr>
        <w:instrText xml:space="preserve"> FORMTEXT </w:instrText>
      </w:r>
      <w:r w:rsidR="006C27A2" w:rsidRPr="006A321E">
        <w:rPr>
          <w:sz w:val="22"/>
          <w:szCs w:val="22"/>
        </w:rPr>
      </w:r>
      <w:r w:rsidR="006C27A2" w:rsidRPr="006A321E">
        <w:rPr>
          <w:sz w:val="22"/>
          <w:szCs w:val="22"/>
        </w:rPr>
        <w:fldChar w:fldCharType="separate"/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noProof/>
          <w:sz w:val="22"/>
          <w:szCs w:val="22"/>
        </w:rPr>
        <w:t> </w:t>
      </w:r>
      <w:r w:rsidR="006C27A2" w:rsidRPr="006A321E">
        <w:rPr>
          <w:sz w:val="22"/>
          <w:szCs w:val="22"/>
        </w:rPr>
        <w:fldChar w:fldCharType="end"/>
      </w:r>
    </w:p>
    <w:p w:rsidR="00990EEE" w:rsidRDefault="00990EEE" w:rsidP="00790B9E">
      <w:pPr>
        <w:pStyle w:val="Zkladntext"/>
        <w:jc w:val="right"/>
        <w:rPr>
          <w:rFonts w:ascii="Arial" w:hAnsi="Arial" w:cs="Arial"/>
          <w:sz w:val="22"/>
          <w:szCs w:val="22"/>
        </w:rPr>
      </w:pPr>
    </w:p>
    <w:p w:rsidR="00990EEE" w:rsidRDefault="00990EEE" w:rsidP="00790B9E">
      <w:pPr>
        <w:pStyle w:val="Zkladntext"/>
        <w:jc w:val="right"/>
        <w:rPr>
          <w:rFonts w:ascii="Arial" w:hAnsi="Arial" w:cs="Arial"/>
          <w:sz w:val="22"/>
          <w:szCs w:val="22"/>
        </w:rPr>
      </w:pPr>
    </w:p>
    <w:p w:rsidR="00990EEE" w:rsidRDefault="00990EEE" w:rsidP="00790B9E">
      <w:pPr>
        <w:pStyle w:val="Zkladntext"/>
        <w:jc w:val="right"/>
        <w:rPr>
          <w:rFonts w:ascii="Arial" w:hAnsi="Arial" w:cs="Arial"/>
          <w:sz w:val="22"/>
          <w:szCs w:val="22"/>
        </w:rPr>
      </w:pPr>
    </w:p>
    <w:p w:rsidR="00790B9E" w:rsidRPr="00887143" w:rsidRDefault="00790B9E" w:rsidP="00790B9E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887143">
        <w:rPr>
          <w:rFonts w:ascii="Arial" w:hAnsi="Arial" w:cs="Arial"/>
          <w:sz w:val="22"/>
          <w:szCs w:val="22"/>
        </w:rPr>
        <w:t xml:space="preserve">   ________________________</w:t>
      </w:r>
    </w:p>
    <w:p w:rsidR="002B458F" w:rsidRPr="0050346F" w:rsidRDefault="00790B9E" w:rsidP="008024C7">
      <w:pPr>
        <w:pStyle w:val="Zkladntext"/>
        <w:jc w:val="center"/>
        <w:rPr>
          <w:sz w:val="22"/>
          <w:szCs w:val="22"/>
        </w:rPr>
      </w:pPr>
      <w:r w:rsidRPr="008871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50346F">
        <w:rPr>
          <w:sz w:val="22"/>
          <w:szCs w:val="22"/>
        </w:rPr>
        <w:t>Podpis oprávněné osoby</w:t>
      </w:r>
    </w:p>
    <w:p w:rsidR="003F3BE7" w:rsidRDefault="003F3BE7" w:rsidP="008024C7">
      <w:pPr>
        <w:pStyle w:val="Zkladntext"/>
        <w:jc w:val="center"/>
      </w:pPr>
    </w:p>
    <w:sectPr w:rsidR="003F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32" w:rsidRDefault="00DC5C32" w:rsidP="00DC5C32">
      <w:r>
        <w:separator/>
      </w:r>
    </w:p>
  </w:endnote>
  <w:endnote w:type="continuationSeparator" w:id="0">
    <w:p w:rsidR="00DC5C32" w:rsidRDefault="00DC5C32" w:rsidP="00DC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32" w:rsidRDefault="00DC5C32" w:rsidP="00DC5C32">
      <w:r>
        <w:separator/>
      </w:r>
    </w:p>
  </w:footnote>
  <w:footnote w:type="continuationSeparator" w:id="0">
    <w:p w:rsidR="00DC5C32" w:rsidRDefault="00DC5C32" w:rsidP="00DC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1E" w:rsidRDefault="006A321E">
    <w:pPr>
      <w:pStyle w:val="Zhlav"/>
    </w:pPr>
    <w:r w:rsidRPr="006A321E">
      <w:rPr>
        <w:i/>
        <w:sz w:val="18"/>
        <w:szCs w:val="18"/>
      </w:rPr>
      <w:t>Příloha č. 1</w:t>
    </w:r>
    <w:r>
      <w:rPr>
        <w:i/>
        <w:sz w:val="18"/>
        <w:szCs w:val="18"/>
      </w:rPr>
      <w:t xml:space="preserve"> </w:t>
    </w:r>
    <w:r w:rsidR="00990EEE">
      <w:rPr>
        <w:i/>
        <w:sz w:val="18"/>
        <w:szCs w:val="18"/>
      </w:rPr>
      <w:t xml:space="preserve">Zadávací </w:t>
    </w:r>
    <w:proofErr w:type="gramStart"/>
    <w:r w:rsidR="00990EEE">
      <w:rPr>
        <w:i/>
        <w:sz w:val="18"/>
        <w:szCs w:val="18"/>
      </w:rPr>
      <w:t xml:space="preserve">dokumentace                      </w:t>
    </w:r>
    <w:r w:rsidR="00246390">
      <w:rPr>
        <w:i/>
        <w:sz w:val="18"/>
        <w:szCs w:val="18"/>
      </w:rPr>
      <w:t xml:space="preserve"> </w:t>
    </w:r>
    <w:r w:rsidRPr="006A321E">
      <w:rPr>
        <w:i/>
        <w:sz w:val="18"/>
        <w:szCs w:val="18"/>
      </w:rPr>
      <w:t>„</w:t>
    </w:r>
    <w:r w:rsidR="00990EEE">
      <w:rPr>
        <w:i/>
        <w:sz w:val="18"/>
        <w:szCs w:val="18"/>
      </w:rPr>
      <w:t>Poskytování</w:t>
    </w:r>
    <w:proofErr w:type="gramEnd"/>
    <w:r w:rsidR="00990EEE">
      <w:rPr>
        <w:i/>
        <w:sz w:val="18"/>
        <w:szCs w:val="18"/>
      </w:rPr>
      <w:t xml:space="preserve"> údržby (</w:t>
    </w:r>
    <w:proofErr w:type="spellStart"/>
    <w:r w:rsidR="00990EEE">
      <w:rPr>
        <w:i/>
        <w:sz w:val="18"/>
        <w:szCs w:val="18"/>
      </w:rPr>
      <w:t>maintenance</w:t>
    </w:r>
    <w:proofErr w:type="spellEnd"/>
    <w:r w:rsidR="00990EEE">
      <w:rPr>
        <w:i/>
        <w:sz w:val="18"/>
        <w:szCs w:val="18"/>
      </w:rPr>
      <w:t>) a provozní podpory systému PROXIO</w:t>
    </w:r>
    <w:r>
      <w:t>“</w:t>
    </w:r>
  </w:p>
  <w:p w:rsidR="006A321E" w:rsidRDefault="006A32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5E4382"/>
    <w:multiLevelType w:val="hybridMultilevel"/>
    <w:tmpl w:val="42869A4C"/>
    <w:lvl w:ilvl="0" w:tplc="6C8009B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pfQQpMDO+b1WP0L3qJZNTAQqZQ=" w:salt="vqtVzafgCm2VxlplqujiG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1D29"/>
    <w:rsid w:val="00025F32"/>
    <w:rsid w:val="002440DA"/>
    <w:rsid w:val="00246390"/>
    <w:rsid w:val="002471AA"/>
    <w:rsid w:val="002B458F"/>
    <w:rsid w:val="003446A2"/>
    <w:rsid w:val="003A0125"/>
    <w:rsid w:val="003F3BE7"/>
    <w:rsid w:val="00453191"/>
    <w:rsid w:val="004E0A22"/>
    <w:rsid w:val="0050346F"/>
    <w:rsid w:val="005F23AE"/>
    <w:rsid w:val="00664970"/>
    <w:rsid w:val="006A321E"/>
    <w:rsid w:val="006C27A2"/>
    <w:rsid w:val="007272A8"/>
    <w:rsid w:val="00733240"/>
    <w:rsid w:val="00790B9E"/>
    <w:rsid w:val="008024C7"/>
    <w:rsid w:val="00810658"/>
    <w:rsid w:val="008A2FC7"/>
    <w:rsid w:val="008E45FF"/>
    <w:rsid w:val="00965128"/>
    <w:rsid w:val="00990AE1"/>
    <w:rsid w:val="00990EEE"/>
    <w:rsid w:val="00B01B18"/>
    <w:rsid w:val="00B12D2F"/>
    <w:rsid w:val="00BB5FE8"/>
    <w:rsid w:val="00C072D1"/>
    <w:rsid w:val="00CA102D"/>
    <w:rsid w:val="00CB5FF9"/>
    <w:rsid w:val="00DA4C9A"/>
    <w:rsid w:val="00DC5C32"/>
    <w:rsid w:val="00DF7845"/>
    <w:rsid w:val="00F24BAF"/>
    <w:rsid w:val="00F62E3A"/>
    <w:rsid w:val="00F845DB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2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2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3</cp:revision>
  <dcterms:created xsi:type="dcterms:W3CDTF">2016-10-24T12:12:00Z</dcterms:created>
  <dcterms:modified xsi:type="dcterms:W3CDTF">2016-10-24T12:21:00Z</dcterms:modified>
</cp:coreProperties>
</file>