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593F6231" w14:textId="77777777" w:rsidR="00704EFD" w:rsidRDefault="00704EFD" w:rsidP="00091EAF">
      <w:pPr>
        <w:jc w:val="center"/>
        <w:rPr>
          <w:b/>
          <w:sz w:val="48"/>
          <w:szCs w:val="48"/>
        </w:rPr>
      </w:pPr>
    </w:p>
    <w:p w14:paraId="664BC4EB" w14:textId="267B0688" w:rsidR="0092463B" w:rsidRDefault="0091281E" w:rsidP="00091E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SEZNAM REALIZOVANÝCH ZAKÁZEK</w:t>
      </w:r>
    </w:p>
    <w:p w14:paraId="58B655D6" w14:textId="6607E90D" w:rsidR="0091281E" w:rsidRDefault="0091281E" w:rsidP="00091EAF">
      <w:pPr>
        <w:jc w:val="center"/>
        <w:rPr>
          <w:b/>
          <w:szCs w:val="36"/>
        </w:rPr>
      </w:pPr>
      <w:r>
        <w:rPr>
          <w:b/>
          <w:sz w:val="48"/>
          <w:szCs w:val="48"/>
        </w:rPr>
        <w:t>a</w:t>
      </w:r>
    </w:p>
    <w:p w14:paraId="58A3000D" w14:textId="2CD68EDC" w:rsidR="002C44C9" w:rsidRPr="00F1769E" w:rsidRDefault="00907742" w:rsidP="002C44C9">
      <w:pPr>
        <w:jc w:val="center"/>
        <w:rPr>
          <w:sz w:val="22"/>
          <w:szCs w:val="22"/>
        </w:rPr>
      </w:pPr>
      <w:r>
        <w:rPr>
          <w:b/>
          <w:sz w:val="48"/>
          <w:szCs w:val="48"/>
        </w:rPr>
        <w:t>SEZNAM STAVEBNÍCH TECHNIKŮ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4C9CB251" w:rsidR="00B03082" w:rsidRPr="00C2531F" w:rsidRDefault="00907742" w:rsidP="00E4223A">
      <w:pPr>
        <w:spacing w:after="2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 zakázce </w:t>
      </w:r>
      <w:r w:rsidR="005F50D7" w:rsidRPr="00C2531F">
        <w:rPr>
          <w:i/>
          <w:sz w:val="22"/>
          <w:szCs w:val="22"/>
        </w:rPr>
        <w:t xml:space="preserve">s názvem </w:t>
      </w:r>
    </w:p>
    <w:p w14:paraId="497C449D" w14:textId="05B5E155" w:rsidR="0018050C" w:rsidRPr="009D59EA" w:rsidRDefault="009D59EA" w:rsidP="0018050C">
      <w:pPr>
        <w:jc w:val="center"/>
        <w:rPr>
          <w:sz w:val="48"/>
          <w:szCs w:val="48"/>
        </w:rPr>
      </w:pPr>
      <w:r w:rsidRPr="009D59EA">
        <w:rPr>
          <w:b/>
          <w:i/>
          <w:sz w:val="48"/>
          <w:szCs w:val="48"/>
        </w:rPr>
        <w:t>„</w:t>
      </w:r>
      <w:proofErr w:type="spellStart"/>
      <w:r w:rsidR="00CC7265">
        <w:rPr>
          <w:b/>
          <w:i/>
          <w:color w:val="000000"/>
          <w:sz w:val="44"/>
          <w:szCs w:val="44"/>
          <w:lang w:eastAsia="cs-CZ"/>
        </w:rPr>
        <w:t>Fotovoltaická</w:t>
      </w:r>
      <w:proofErr w:type="spellEnd"/>
      <w:r w:rsidR="00CC7265">
        <w:rPr>
          <w:b/>
          <w:i/>
          <w:color w:val="000000"/>
          <w:sz w:val="44"/>
          <w:szCs w:val="44"/>
          <w:lang w:eastAsia="cs-CZ"/>
        </w:rPr>
        <w:t xml:space="preserve"> elektrárna na střeše </w:t>
      </w:r>
      <w:proofErr w:type="spellStart"/>
      <w:r w:rsidR="00CC7265">
        <w:rPr>
          <w:b/>
          <w:i/>
          <w:color w:val="000000"/>
          <w:sz w:val="44"/>
          <w:szCs w:val="44"/>
          <w:lang w:eastAsia="cs-CZ"/>
        </w:rPr>
        <w:t>MěÚ</w:t>
      </w:r>
      <w:proofErr w:type="spellEnd"/>
      <w:r w:rsidR="00CC7265">
        <w:rPr>
          <w:b/>
          <w:i/>
          <w:color w:val="000000"/>
          <w:sz w:val="44"/>
          <w:szCs w:val="44"/>
          <w:lang w:eastAsia="cs-CZ"/>
        </w:rPr>
        <w:t xml:space="preserve"> Sokolov, Rokycanova 1929, Sokolov</w:t>
      </w:r>
      <w:r w:rsidRPr="009D59EA">
        <w:rPr>
          <w:b/>
          <w:i/>
          <w:sz w:val="48"/>
          <w:szCs w:val="48"/>
        </w:rPr>
        <w:t>“</w:t>
      </w:r>
    </w:p>
    <w:p w14:paraId="6FA6D980" w14:textId="77777777" w:rsidR="00704EFD" w:rsidRDefault="00704EFD" w:rsidP="00907742">
      <w:pPr>
        <w:jc w:val="center"/>
        <w:rPr>
          <w:i/>
          <w:sz w:val="22"/>
          <w:szCs w:val="22"/>
        </w:rPr>
      </w:pPr>
    </w:p>
    <w:p w14:paraId="50EA3B76" w14:textId="77777777" w:rsidR="00BB6240" w:rsidRDefault="00BB6240" w:rsidP="00907742">
      <w:pPr>
        <w:jc w:val="center"/>
        <w:rPr>
          <w:i/>
          <w:sz w:val="22"/>
          <w:szCs w:val="22"/>
        </w:rPr>
      </w:pPr>
    </w:p>
    <w:p w14:paraId="11E4F50E" w14:textId="503E49F0" w:rsidR="00E4223A" w:rsidRPr="00C2531F" w:rsidRDefault="00907742" w:rsidP="0090774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6C45B1DE" w14:textId="4D7B4EF2" w:rsidR="00F709F4" w:rsidRDefault="00E37FA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Účastník:</w:t>
      </w:r>
      <w:permStart w:id="292183750" w:edGrp="everyone"/>
      <w:r w:rsidRPr="00702E12">
        <w:rPr>
          <w:rStyle w:val="platne1"/>
          <w:sz w:val="22"/>
          <w:szCs w:val="22"/>
        </w:rPr>
        <w:t xml:space="preserve">                 </w:t>
      </w:r>
      <w:permEnd w:id="292183750"/>
    </w:p>
    <w:p w14:paraId="49CE758C" w14:textId="3557445A" w:rsidR="00E37FA9" w:rsidRDefault="00E37FA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IČ:   </w:t>
      </w:r>
      <w:permStart w:id="1465651336" w:edGrp="everyone"/>
      <w:r w:rsidRPr="00702E12">
        <w:rPr>
          <w:rStyle w:val="platne1"/>
          <w:sz w:val="22"/>
          <w:szCs w:val="22"/>
        </w:rPr>
        <w:t xml:space="preserve">                 </w:t>
      </w:r>
      <w:permEnd w:id="1465651336"/>
    </w:p>
    <w:p w14:paraId="3DDC2B43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64F97429" w14:textId="77777777" w:rsidR="00BB6240" w:rsidRDefault="00BB6240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27478B0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26CC33D9" w14:textId="57751EC3" w:rsidR="0091281E" w:rsidRDefault="00BD4B37" w:rsidP="00704EFD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SEZNAM REALIZOVANÝCH ZAKÁZEK</w:t>
      </w:r>
    </w:p>
    <w:p w14:paraId="60993DBA" w14:textId="373B26FA" w:rsidR="00902CD9" w:rsidRDefault="00E249C3" w:rsidP="00902CD9">
      <w:pPr>
        <w:pStyle w:val="Cislovani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 v uvedeném 3</w:t>
      </w:r>
      <w:r w:rsidR="007C2BE7">
        <w:rPr>
          <w:rFonts w:ascii="Times New Roman" w:hAnsi="Times New Roman"/>
          <w:i/>
          <w:sz w:val="22"/>
          <w:szCs w:val="22"/>
        </w:rPr>
        <w:t xml:space="preserve">letém </w:t>
      </w:r>
      <w:r w:rsidR="00902CD9" w:rsidRPr="00902CD9">
        <w:rPr>
          <w:rFonts w:ascii="Times New Roman" w:hAnsi="Times New Roman"/>
          <w:i/>
          <w:sz w:val="22"/>
          <w:szCs w:val="22"/>
        </w:rPr>
        <w:t xml:space="preserve">období realizoval </w:t>
      </w:r>
      <w:r w:rsidR="00DB2475">
        <w:rPr>
          <w:rFonts w:ascii="Times New Roman" w:hAnsi="Times New Roman"/>
          <w:i/>
          <w:sz w:val="22"/>
          <w:szCs w:val="22"/>
        </w:rPr>
        <w:t>dodávky</w:t>
      </w:r>
      <w:r w:rsidR="00902CD9" w:rsidRPr="00902CD9">
        <w:rPr>
          <w:rFonts w:ascii="Times New Roman" w:hAnsi="Times New Roman"/>
          <w:i/>
          <w:sz w:val="22"/>
          <w:szCs w:val="22"/>
        </w:rPr>
        <w:t xml:space="preserve"> (zakázky), z nichž alespoň </w:t>
      </w:r>
      <w:r w:rsidR="00902CD9" w:rsidRPr="00902CD9">
        <w:rPr>
          <w:rFonts w:ascii="Times New Roman" w:hAnsi="Times New Roman"/>
          <w:b/>
          <w:i/>
          <w:color w:val="000000"/>
          <w:sz w:val="22"/>
          <w:szCs w:val="22"/>
        </w:rPr>
        <w:t xml:space="preserve">3 </w:t>
      </w:r>
      <w:r w:rsidR="00902CD9" w:rsidRPr="00902CD9">
        <w:rPr>
          <w:rFonts w:ascii="Times New Roman" w:hAnsi="Times New Roman"/>
          <w:i/>
          <w:sz w:val="22"/>
          <w:szCs w:val="22"/>
        </w:rPr>
        <w:t xml:space="preserve">byly charakteru, rozsahu a složitosti obdobných veřejné </w:t>
      </w:r>
      <w:r w:rsidR="00902CD9" w:rsidRPr="00DB2475">
        <w:rPr>
          <w:rFonts w:ascii="Times New Roman" w:hAnsi="Times New Roman"/>
          <w:i/>
          <w:sz w:val="22"/>
          <w:szCs w:val="22"/>
        </w:rPr>
        <w:t>zakázce (</w:t>
      </w:r>
      <w:r w:rsidR="00902CD9" w:rsidRPr="00DB2475">
        <w:rPr>
          <w:rFonts w:ascii="Times New Roman" w:hAnsi="Times New Roman"/>
          <w:b/>
          <w:i/>
          <w:sz w:val="22"/>
          <w:szCs w:val="22"/>
        </w:rPr>
        <w:t xml:space="preserve">tzn. </w:t>
      </w:r>
      <w:r w:rsidR="00DB2475" w:rsidRPr="00DB2475">
        <w:rPr>
          <w:rFonts w:ascii="Times New Roman" w:hAnsi="Times New Roman"/>
          <w:b/>
          <w:i/>
          <w:sz w:val="22"/>
          <w:szCs w:val="22"/>
        </w:rPr>
        <w:t xml:space="preserve">dodávka a montáž </w:t>
      </w:r>
      <w:proofErr w:type="spellStart"/>
      <w:r w:rsidR="00DB2475" w:rsidRPr="00DB2475">
        <w:rPr>
          <w:rFonts w:ascii="Times New Roman" w:hAnsi="Times New Roman"/>
          <w:b/>
          <w:i/>
          <w:sz w:val="22"/>
          <w:szCs w:val="22"/>
        </w:rPr>
        <w:t>fotovoltaických</w:t>
      </w:r>
      <w:proofErr w:type="spellEnd"/>
      <w:r w:rsidR="00DB2475" w:rsidRPr="00DB2475">
        <w:rPr>
          <w:rFonts w:ascii="Times New Roman" w:hAnsi="Times New Roman"/>
          <w:b/>
          <w:i/>
          <w:sz w:val="22"/>
          <w:szCs w:val="22"/>
        </w:rPr>
        <w:t xml:space="preserve"> panelů, včetně napojení do distribuční sítě</w:t>
      </w:r>
      <w:r w:rsidR="00902CD9" w:rsidRPr="00DB2475">
        <w:rPr>
          <w:rFonts w:ascii="Times New Roman" w:hAnsi="Times New Roman"/>
          <w:i/>
          <w:sz w:val="22"/>
          <w:szCs w:val="22"/>
        </w:rPr>
        <w:t xml:space="preserve">), přičemž každá z těchto </w:t>
      </w:r>
      <w:r w:rsidR="00902CD9" w:rsidRPr="00DB2475">
        <w:rPr>
          <w:rFonts w:ascii="Times New Roman" w:hAnsi="Times New Roman"/>
          <w:i/>
          <w:color w:val="000000"/>
          <w:sz w:val="22"/>
          <w:szCs w:val="22"/>
        </w:rPr>
        <w:t>3</w:t>
      </w:r>
      <w:r w:rsidR="00902CD9" w:rsidRPr="00DB2475">
        <w:rPr>
          <w:rFonts w:ascii="Times New Roman" w:hAnsi="Times New Roman"/>
          <w:i/>
          <w:sz w:val="22"/>
          <w:szCs w:val="22"/>
        </w:rPr>
        <w:t xml:space="preserve"> stavebních prací (zakázek) měla hodnotu (cenu) nejméně </w:t>
      </w:r>
      <w:r w:rsidR="00BF62E8">
        <w:rPr>
          <w:rFonts w:ascii="Times New Roman" w:hAnsi="Times New Roman"/>
          <w:b/>
          <w:i/>
          <w:color w:val="000000"/>
          <w:sz w:val="22"/>
          <w:szCs w:val="22"/>
        </w:rPr>
        <w:t xml:space="preserve">750 </w:t>
      </w:r>
      <w:r w:rsidR="00902CD9" w:rsidRPr="00DB2475">
        <w:rPr>
          <w:rFonts w:ascii="Times New Roman" w:hAnsi="Times New Roman"/>
          <w:b/>
          <w:i/>
          <w:color w:val="000000"/>
          <w:sz w:val="22"/>
          <w:szCs w:val="22"/>
        </w:rPr>
        <w:t>000,00</w:t>
      </w:r>
      <w:r w:rsidR="00902CD9" w:rsidRPr="00DB2475">
        <w:rPr>
          <w:rFonts w:ascii="Times New Roman" w:hAnsi="Times New Roman"/>
          <w:b/>
          <w:i/>
          <w:sz w:val="22"/>
          <w:szCs w:val="22"/>
        </w:rPr>
        <w:t xml:space="preserve"> Kč bez DPH.</w:t>
      </w:r>
    </w:p>
    <w:p w14:paraId="05A6A44B" w14:textId="77777777" w:rsidR="00BB6240" w:rsidRPr="00902CD9" w:rsidRDefault="00BB6240" w:rsidP="00902CD9">
      <w:pPr>
        <w:pStyle w:val="Cislovani2"/>
        <w:spacing w:line="240" w:lineRule="auto"/>
        <w:rPr>
          <w:rFonts w:ascii="Times New Roman" w:hAnsi="Times New Roman"/>
          <w:i/>
          <w:sz w:val="22"/>
          <w:szCs w:val="22"/>
        </w:rPr>
      </w:pPr>
    </w:p>
    <w:p w14:paraId="221DDF1D" w14:textId="77777777" w:rsidR="00704EFD" w:rsidRPr="0082127B" w:rsidRDefault="00704EFD" w:rsidP="0091281E">
      <w:pPr>
        <w:suppressAutoHyphens w:val="0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839"/>
        <w:gridCol w:w="1978"/>
        <w:gridCol w:w="1958"/>
        <w:gridCol w:w="1811"/>
      </w:tblGrid>
      <w:tr w:rsidR="0091281E" w:rsidRPr="00F1769E" w14:paraId="2DD9FCE1" w14:textId="77777777" w:rsidTr="007C2BE7">
        <w:tc>
          <w:tcPr>
            <w:tcW w:w="594" w:type="dxa"/>
          </w:tcPr>
          <w:p w14:paraId="02EDDF62" w14:textId="77777777" w:rsidR="0091281E" w:rsidRPr="003170FD" w:rsidRDefault="0091281E" w:rsidP="00D50DAF">
            <w:pPr>
              <w:rPr>
                <w:sz w:val="20"/>
                <w:szCs w:val="20"/>
              </w:rPr>
            </w:pPr>
            <w:proofErr w:type="spellStart"/>
            <w:r w:rsidRPr="003170FD">
              <w:rPr>
                <w:sz w:val="20"/>
                <w:szCs w:val="20"/>
              </w:rPr>
              <w:t>Poř</w:t>
            </w:r>
            <w:proofErr w:type="spellEnd"/>
            <w:r w:rsidRPr="003170FD">
              <w:rPr>
                <w:sz w:val="20"/>
                <w:szCs w:val="20"/>
              </w:rPr>
              <w:t>. číslo</w:t>
            </w:r>
          </w:p>
        </w:tc>
        <w:tc>
          <w:tcPr>
            <w:tcW w:w="2839" w:type="dxa"/>
          </w:tcPr>
          <w:p w14:paraId="7A9F5404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4D671E1B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07FADDEF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osobu, </w:t>
            </w:r>
          </w:p>
          <w:p w14:paraId="3E20D16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1978" w:type="dxa"/>
          </w:tcPr>
          <w:p w14:paraId="0C0EED89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Zakázka</w:t>
            </w:r>
          </w:p>
          <w:p w14:paraId="33BB5752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název a popis, ze kterého bude zřejmé splnění technické kvalifikace)</w:t>
            </w:r>
          </w:p>
        </w:tc>
        <w:tc>
          <w:tcPr>
            <w:tcW w:w="1958" w:type="dxa"/>
          </w:tcPr>
          <w:p w14:paraId="3511A142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00642AD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</w:tcPr>
          <w:p w14:paraId="1DCCF125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5A4BED43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91281E" w:rsidRPr="00F1769E" w14:paraId="08652120" w14:textId="77777777" w:rsidTr="007C2BE7">
        <w:tc>
          <w:tcPr>
            <w:tcW w:w="594" w:type="dxa"/>
          </w:tcPr>
          <w:p w14:paraId="1EC71FE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839" w:type="dxa"/>
          </w:tcPr>
          <w:p w14:paraId="581FA46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55604822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56048228"/>
          </w:p>
        </w:tc>
        <w:tc>
          <w:tcPr>
            <w:tcW w:w="1978" w:type="dxa"/>
          </w:tcPr>
          <w:p w14:paraId="50F3DCB0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95094482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0944820"/>
          </w:p>
        </w:tc>
        <w:tc>
          <w:tcPr>
            <w:tcW w:w="1958" w:type="dxa"/>
          </w:tcPr>
          <w:p w14:paraId="366625C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1193184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318474"/>
          </w:p>
        </w:tc>
        <w:tc>
          <w:tcPr>
            <w:tcW w:w="1811" w:type="dxa"/>
          </w:tcPr>
          <w:p w14:paraId="07C414F8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863494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86349431"/>
          </w:p>
        </w:tc>
      </w:tr>
      <w:tr w:rsidR="0091281E" w:rsidRPr="00F1769E" w14:paraId="0F5A4E73" w14:textId="77777777" w:rsidTr="007C2BE7">
        <w:tc>
          <w:tcPr>
            <w:tcW w:w="594" w:type="dxa"/>
          </w:tcPr>
          <w:p w14:paraId="2AB4707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839" w:type="dxa"/>
          </w:tcPr>
          <w:p w14:paraId="674C372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1604885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16048859"/>
          </w:p>
        </w:tc>
        <w:tc>
          <w:tcPr>
            <w:tcW w:w="1978" w:type="dxa"/>
          </w:tcPr>
          <w:p w14:paraId="71ED123B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8095909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0959092"/>
          </w:p>
        </w:tc>
        <w:tc>
          <w:tcPr>
            <w:tcW w:w="1958" w:type="dxa"/>
          </w:tcPr>
          <w:p w14:paraId="2EE168AE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9041832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0418323"/>
          </w:p>
        </w:tc>
        <w:tc>
          <w:tcPr>
            <w:tcW w:w="1811" w:type="dxa"/>
          </w:tcPr>
          <w:p w14:paraId="1879AFCF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7505410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750541099"/>
          </w:p>
        </w:tc>
      </w:tr>
      <w:tr w:rsidR="0091281E" w:rsidRPr="00F1769E" w14:paraId="0001C1EF" w14:textId="77777777" w:rsidTr="007C2BE7">
        <w:tc>
          <w:tcPr>
            <w:tcW w:w="594" w:type="dxa"/>
          </w:tcPr>
          <w:p w14:paraId="168058B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839" w:type="dxa"/>
          </w:tcPr>
          <w:p w14:paraId="54D8FEA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4668409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46684094"/>
          </w:p>
        </w:tc>
        <w:tc>
          <w:tcPr>
            <w:tcW w:w="1978" w:type="dxa"/>
          </w:tcPr>
          <w:p w14:paraId="23AE757C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1830007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83000780"/>
          </w:p>
        </w:tc>
        <w:tc>
          <w:tcPr>
            <w:tcW w:w="1958" w:type="dxa"/>
          </w:tcPr>
          <w:p w14:paraId="76DDD296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47260571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72605719"/>
          </w:p>
        </w:tc>
        <w:tc>
          <w:tcPr>
            <w:tcW w:w="1811" w:type="dxa"/>
          </w:tcPr>
          <w:p w14:paraId="36E4BBB4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890425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9042557"/>
          </w:p>
        </w:tc>
      </w:tr>
    </w:tbl>
    <w:p w14:paraId="0946DF7E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7EF8994B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2B3172F3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23138CB3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40098040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44F7ED4B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76571E66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07362C30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4449EE1A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63402BEB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4789ED31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115D57C1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44FC509E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1EAD9E82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2FE1B35C" w14:textId="77777777" w:rsidR="00BB6240" w:rsidRDefault="00BB6240" w:rsidP="0091281E">
      <w:pPr>
        <w:jc w:val="both"/>
        <w:rPr>
          <w:b/>
          <w:color w:val="FF0000"/>
          <w:sz w:val="22"/>
          <w:szCs w:val="22"/>
        </w:rPr>
      </w:pPr>
    </w:p>
    <w:p w14:paraId="2851B41A" w14:textId="3D0AB350" w:rsidR="00BB6240" w:rsidRPr="00702E12" w:rsidRDefault="00BD4B37" w:rsidP="00BB6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SEZNAM TECHNIKŮ</w:t>
      </w:r>
    </w:p>
    <w:p w14:paraId="6176FF9E" w14:textId="77777777" w:rsidR="00BB6240" w:rsidRPr="00702E12" w:rsidRDefault="00BB6240" w:rsidP="00BB6240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BB6240" w:rsidRPr="00702E12" w14:paraId="3057D383" w14:textId="77777777" w:rsidTr="00221D7B">
        <w:trPr>
          <w:trHeight w:val="459"/>
        </w:trPr>
        <w:tc>
          <w:tcPr>
            <w:tcW w:w="5920" w:type="dxa"/>
            <w:shd w:val="clear" w:color="auto" w:fill="F2F2F2" w:themeFill="background1" w:themeFillShade="F2"/>
          </w:tcPr>
          <w:p w14:paraId="2D3936C1" w14:textId="77777777" w:rsidR="00BB6240" w:rsidRPr="00702E12" w:rsidRDefault="00BB6240" w:rsidP="00221D7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6F6423D" w14:textId="26FF6118" w:rsidR="00BB6240" w:rsidRPr="00702E12" w:rsidRDefault="00BB6240" w:rsidP="00221D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Elektromontér</w:t>
            </w:r>
          </w:p>
        </w:tc>
      </w:tr>
      <w:tr w:rsidR="00BB6240" w:rsidRPr="00702E12" w14:paraId="60F41212" w14:textId="77777777" w:rsidTr="00221D7B">
        <w:trPr>
          <w:trHeight w:val="597"/>
        </w:trPr>
        <w:tc>
          <w:tcPr>
            <w:tcW w:w="5920" w:type="dxa"/>
            <w:vAlign w:val="center"/>
          </w:tcPr>
          <w:p w14:paraId="345A08A8" w14:textId="77777777" w:rsidR="00BB6240" w:rsidRPr="00702E12" w:rsidRDefault="00BB6240" w:rsidP="00221D7B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7D0AD41E" w14:textId="77777777" w:rsidR="00BB6240" w:rsidRPr="00702E12" w:rsidRDefault="00BB6240" w:rsidP="00221D7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37880DB" w14:textId="77777777" w:rsidR="00BB6240" w:rsidRPr="00702E12" w:rsidRDefault="00BB6240" w:rsidP="00221D7B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854354998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854354998"/>
          </w:p>
        </w:tc>
      </w:tr>
      <w:tr w:rsidR="00BB6240" w:rsidRPr="00702E12" w14:paraId="2F29E00F" w14:textId="77777777" w:rsidTr="00221D7B">
        <w:trPr>
          <w:trHeight w:val="1004"/>
        </w:trPr>
        <w:tc>
          <w:tcPr>
            <w:tcW w:w="5920" w:type="dxa"/>
            <w:vAlign w:val="center"/>
          </w:tcPr>
          <w:p w14:paraId="0E662571" w14:textId="77777777" w:rsidR="00BB6240" w:rsidRPr="00702E12" w:rsidRDefault="00BB6240" w:rsidP="00221D7B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2977" w:type="dxa"/>
          </w:tcPr>
          <w:p w14:paraId="7FB71EE9" w14:textId="77777777" w:rsidR="00BB6240" w:rsidRPr="00702E12" w:rsidRDefault="00BB6240" w:rsidP="00221D7B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247302726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247302726"/>
          </w:p>
        </w:tc>
      </w:tr>
      <w:tr w:rsidR="00BB6240" w:rsidRPr="00702E12" w14:paraId="1BD53A6E" w14:textId="77777777" w:rsidTr="00464D9D">
        <w:trPr>
          <w:trHeight w:val="1199"/>
        </w:trPr>
        <w:tc>
          <w:tcPr>
            <w:tcW w:w="5920" w:type="dxa"/>
            <w:vAlign w:val="center"/>
          </w:tcPr>
          <w:p w14:paraId="6FCBF6AC" w14:textId="77777777" w:rsidR="00464D9D" w:rsidRDefault="00BB6240" w:rsidP="00464D9D">
            <w:pPr>
              <w:spacing w:before="240"/>
              <w:rPr>
                <w:sz w:val="22"/>
                <w:szCs w:val="20"/>
              </w:rPr>
            </w:pPr>
            <w:r w:rsidRPr="004F08FC">
              <w:rPr>
                <w:sz w:val="22"/>
                <w:szCs w:val="20"/>
              </w:rPr>
              <w:t>Osvědčení o odborné kvalifikaci</w:t>
            </w:r>
            <w:r w:rsidR="00464D9D">
              <w:rPr>
                <w:sz w:val="22"/>
                <w:szCs w:val="20"/>
              </w:rPr>
              <w:t>:</w:t>
            </w:r>
          </w:p>
          <w:p w14:paraId="74856C66" w14:textId="1F7484E9" w:rsidR="00BB6240" w:rsidRPr="00702E12" w:rsidRDefault="00BB6240" w:rsidP="00464D9D">
            <w:pPr>
              <w:spacing w:before="240"/>
              <w:rPr>
                <w:sz w:val="22"/>
                <w:szCs w:val="22"/>
              </w:rPr>
            </w:pPr>
            <w:r w:rsidRPr="00BB6240">
              <w:rPr>
                <w:sz w:val="22"/>
                <w:szCs w:val="20"/>
              </w:rPr>
              <w:t xml:space="preserve">Elektromontér </w:t>
            </w:r>
            <w:proofErr w:type="spellStart"/>
            <w:r w:rsidRPr="00BB6240">
              <w:rPr>
                <w:sz w:val="22"/>
                <w:szCs w:val="20"/>
              </w:rPr>
              <w:t>fotovoltaických</w:t>
            </w:r>
            <w:proofErr w:type="spellEnd"/>
            <w:r w:rsidRPr="00BB6240">
              <w:rPr>
                <w:sz w:val="22"/>
                <w:szCs w:val="20"/>
              </w:rPr>
              <w:t xml:space="preserve"> systémů (26-014-H)</w:t>
            </w:r>
          </w:p>
        </w:tc>
        <w:tc>
          <w:tcPr>
            <w:tcW w:w="2977" w:type="dxa"/>
          </w:tcPr>
          <w:p w14:paraId="3D9C73CD" w14:textId="77777777" w:rsidR="00BB6240" w:rsidRPr="00702E12" w:rsidRDefault="00BB6240" w:rsidP="00221D7B">
            <w:pPr>
              <w:rPr>
                <w:rStyle w:val="platne1"/>
                <w:sz w:val="22"/>
                <w:szCs w:val="22"/>
              </w:rPr>
            </w:pPr>
          </w:p>
          <w:p w14:paraId="361344EF" w14:textId="77777777" w:rsidR="00BB6240" w:rsidRPr="00702E12" w:rsidRDefault="00BB6240" w:rsidP="00221D7B">
            <w:pPr>
              <w:rPr>
                <w:rStyle w:val="platne1"/>
                <w:sz w:val="22"/>
                <w:szCs w:val="22"/>
              </w:rPr>
            </w:pPr>
          </w:p>
          <w:p w14:paraId="1C4846EA" w14:textId="77777777" w:rsidR="00BB6240" w:rsidRPr="00702E12" w:rsidRDefault="00BB6240" w:rsidP="00221D7B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01901083" w:edGrp="everyone"/>
            <w:r>
              <w:rPr>
                <w:rStyle w:val="platne1"/>
                <w:sz w:val="22"/>
                <w:szCs w:val="22"/>
              </w:rPr>
              <w:t xml:space="preserve">  Ano/ne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401901083"/>
          </w:p>
        </w:tc>
      </w:tr>
    </w:tbl>
    <w:p w14:paraId="017C7626" w14:textId="77777777" w:rsidR="00BB6240" w:rsidRDefault="00BB6240" w:rsidP="00BB6240">
      <w:pPr>
        <w:rPr>
          <w:b/>
          <w:color w:val="FF0000"/>
          <w:sz w:val="22"/>
          <w:szCs w:val="20"/>
        </w:rPr>
      </w:pPr>
    </w:p>
    <w:p w14:paraId="1ECD3101" w14:textId="44E3301B" w:rsidR="00BB6240" w:rsidRDefault="00BB6240" w:rsidP="00BB6240">
      <w:pPr>
        <w:rPr>
          <w:sz w:val="22"/>
          <w:szCs w:val="20"/>
        </w:rPr>
      </w:pPr>
      <w:r>
        <w:rPr>
          <w:b/>
          <w:color w:val="FF0000"/>
          <w:sz w:val="22"/>
          <w:szCs w:val="20"/>
        </w:rPr>
        <w:t>Příloha</w:t>
      </w:r>
      <w:r w:rsidRPr="000D4BB8">
        <w:rPr>
          <w:color w:val="FF0000"/>
          <w:sz w:val="22"/>
          <w:szCs w:val="20"/>
        </w:rPr>
        <w:t xml:space="preserve">: </w:t>
      </w:r>
      <w:r w:rsidRPr="004F08FC">
        <w:rPr>
          <w:sz w:val="22"/>
          <w:szCs w:val="20"/>
        </w:rPr>
        <w:t>Osvědčení o odborné kvalifikaci</w:t>
      </w:r>
      <w:r>
        <w:rPr>
          <w:sz w:val="22"/>
          <w:szCs w:val="20"/>
        </w:rPr>
        <w:t xml:space="preserve"> – </w:t>
      </w:r>
      <w:r>
        <w:rPr>
          <w:color w:val="FF0000"/>
          <w:sz w:val="22"/>
          <w:szCs w:val="20"/>
        </w:rPr>
        <w:t xml:space="preserve">Elektromontér </w:t>
      </w:r>
      <w:proofErr w:type="spellStart"/>
      <w:r>
        <w:rPr>
          <w:color w:val="FF0000"/>
          <w:sz w:val="22"/>
          <w:szCs w:val="20"/>
        </w:rPr>
        <w:t>fotovoltaických</w:t>
      </w:r>
      <w:proofErr w:type="spellEnd"/>
      <w:r>
        <w:rPr>
          <w:color w:val="FF0000"/>
          <w:sz w:val="22"/>
          <w:szCs w:val="20"/>
        </w:rPr>
        <w:t xml:space="preserve"> systémů (26-014-H)</w:t>
      </w:r>
    </w:p>
    <w:p w14:paraId="40DDA962" w14:textId="77777777" w:rsidR="00BB6240" w:rsidRDefault="00BB6240" w:rsidP="00BB6240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proofErr w:type="gramStart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1C8C8AA5" w:rsidR="00C90219" w:rsidRPr="006B085A" w:rsidRDefault="00A111F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7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mecY3B54i7K6uTD9805a/WnUXA=" w:salt="/mtLIM9hkA4j1uN6euL3Ew==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D28B6"/>
    <w:rsid w:val="003D4AEA"/>
    <w:rsid w:val="003E489D"/>
    <w:rsid w:val="004009E7"/>
    <w:rsid w:val="004554B5"/>
    <w:rsid w:val="00464D9D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04EFD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7C2BE7"/>
    <w:rsid w:val="00801B5F"/>
    <w:rsid w:val="008044BB"/>
    <w:rsid w:val="00805542"/>
    <w:rsid w:val="0081709C"/>
    <w:rsid w:val="0082127B"/>
    <w:rsid w:val="0083394C"/>
    <w:rsid w:val="008342BB"/>
    <w:rsid w:val="0083655B"/>
    <w:rsid w:val="00841751"/>
    <w:rsid w:val="00847185"/>
    <w:rsid w:val="00856B55"/>
    <w:rsid w:val="00863B48"/>
    <w:rsid w:val="00881E05"/>
    <w:rsid w:val="00890514"/>
    <w:rsid w:val="008928F5"/>
    <w:rsid w:val="008A35C4"/>
    <w:rsid w:val="008B3F6A"/>
    <w:rsid w:val="008F431D"/>
    <w:rsid w:val="00902CD9"/>
    <w:rsid w:val="00907742"/>
    <w:rsid w:val="0091281E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1FF"/>
    <w:rsid w:val="00A11212"/>
    <w:rsid w:val="00A2393B"/>
    <w:rsid w:val="00A2620F"/>
    <w:rsid w:val="00A3074E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97261"/>
    <w:rsid w:val="00BA0B42"/>
    <w:rsid w:val="00BA5794"/>
    <w:rsid w:val="00BB6240"/>
    <w:rsid w:val="00BD4B37"/>
    <w:rsid w:val="00BD53E1"/>
    <w:rsid w:val="00BF1181"/>
    <w:rsid w:val="00BF62E8"/>
    <w:rsid w:val="00C14A9F"/>
    <w:rsid w:val="00C21965"/>
    <w:rsid w:val="00C22029"/>
    <w:rsid w:val="00C2531F"/>
    <w:rsid w:val="00C65CAF"/>
    <w:rsid w:val="00C90219"/>
    <w:rsid w:val="00CA0179"/>
    <w:rsid w:val="00CB10E3"/>
    <w:rsid w:val="00CC7265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B2475"/>
    <w:rsid w:val="00DF12DF"/>
    <w:rsid w:val="00E22E71"/>
    <w:rsid w:val="00E249C3"/>
    <w:rsid w:val="00E30892"/>
    <w:rsid w:val="00E339D4"/>
    <w:rsid w:val="00E37FA9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1C5E-B3F3-45D1-91B6-2EF417D0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Zdvořáková, Jana</cp:lastModifiedBy>
  <cp:revision>21</cp:revision>
  <cp:lastPrinted>2017-02-13T06:56:00Z</cp:lastPrinted>
  <dcterms:created xsi:type="dcterms:W3CDTF">2025-11-12T09:13:00Z</dcterms:created>
  <dcterms:modified xsi:type="dcterms:W3CDTF">2026-02-02T11:45:00Z</dcterms:modified>
</cp:coreProperties>
</file>