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14:paraId="54970727" w14:textId="77777777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E19827" w14:textId="77777777"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14:paraId="40FA4E17" w14:textId="77777777"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14:paraId="5E8D3C84" w14:textId="77777777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14:paraId="5D92A9E9" w14:textId="77777777"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14:paraId="3E437E9A" w14:textId="77777777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6B576ADE" w14:textId="77777777"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13ABBB77" w14:textId="77777777"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14:paraId="189FCCCB" w14:textId="77777777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3E5CA087" w14:textId="77777777"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028738EF" w14:textId="77777777"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14:paraId="3D9D4F6E" w14:textId="77777777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4580426B" w14:textId="77777777"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6480D5F7" w14:textId="77777777" w:rsidR="0028622E" w:rsidRPr="00D34928" w:rsidRDefault="002E12B2" w:rsidP="00ED5B52">
            <w:pPr>
              <w:rPr>
                <w:b/>
                <w:sz w:val="22"/>
                <w:szCs w:val="22"/>
              </w:rPr>
            </w:pPr>
            <w:r w:rsidRPr="00D34928">
              <w:rPr>
                <w:b/>
                <w:sz w:val="22"/>
                <w:szCs w:val="22"/>
              </w:rPr>
              <w:t>„</w:t>
            </w:r>
            <w:r w:rsidR="00D34928" w:rsidRPr="00D34928">
              <w:rPr>
                <w:b/>
              </w:rPr>
              <w:t>Zimní stadion – zateplení „Y“ nosníků</w:t>
            </w:r>
            <w:r w:rsidRPr="00D34928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14:paraId="338A0213" w14:textId="77777777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56FCFB9D" w14:textId="77777777"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424D88E8" w14:textId="77777777"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14:paraId="507E6BEB" w14:textId="77777777"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14:paraId="7A1BA741" w14:textId="77777777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1CFEE81F" w14:textId="77777777"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14:paraId="0E7D9D0B" w14:textId="77777777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11EC5915" w14:textId="77777777"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2246D5" w14:textId="77777777"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14:paraId="450428CE" w14:textId="77777777"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B9E2EFE" w14:textId="77777777"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14:paraId="2193C4B1" w14:textId="77777777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03FE6F83" w14:textId="77777777"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308B720" w14:textId="77777777"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14:paraId="10662BDB" w14:textId="77777777"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AAD333F" w14:textId="77777777"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14:paraId="1229FC39" w14:textId="77777777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CED74BF" w14:textId="77777777"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CA490EF" w14:textId="77777777"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14:paraId="505920F3" w14:textId="77777777"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651FB7F" w14:textId="77777777"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14:paraId="400ADF5E" w14:textId="77777777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6FBDDC50" w14:textId="77777777"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1B9DF73" w14:textId="77777777"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14:paraId="32BE1851" w14:textId="77777777"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1B7B796" w14:textId="77777777"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14:paraId="0C28AA92" w14:textId="77777777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7C27E5DF" w14:textId="77777777"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1AA9C37" w14:textId="77777777"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937BBBB" w14:textId="77777777"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A29AEED" w14:textId="77777777"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14:paraId="28B8B739" w14:textId="77777777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0F2448CE" w14:textId="77777777"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E09CF4A" w14:textId="77777777"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9623C86" w14:textId="77777777"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14:paraId="532CCE40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5159D7AE" w14:textId="77777777"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EB3FD1B" w14:textId="77777777"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A01FF46" w14:textId="77777777"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9AB140C" w14:textId="77777777"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14:paraId="7E98BE1D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78F1486F" w14:textId="77777777"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B74CCB3" w14:textId="77777777"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ADDCAF7" w14:textId="77777777"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9C03AB4" w14:textId="77777777"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14:paraId="01DAD336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44C25D9D" w14:textId="77777777"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F8E2C45" w14:textId="77777777"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C4543E9" w14:textId="77777777"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84B0A66" w14:textId="77777777"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14:paraId="78E5104F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42E55E2A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45A36CA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3F4E9CE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5BA5895" w14:textId="77777777"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14:paraId="1FCD03D8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06AFB225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D51EA45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A950EB6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3625E6A" w14:textId="77777777"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14:paraId="2D915F51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17192859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B2D9E9F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02B0DC1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6EBB96B4" w14:textId="77777777"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14:paraId="275F7668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D027DDE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3A38684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536C39C3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9F0D670" w14:textId="77777777"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14:paraId="59929E09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144E4708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A07A9D1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0A7B56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42A65DD" w14:textId="77777777"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14:paraId="36F7597A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68C5956F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7F02BF2D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76D2B38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221FBF37" w14:textId="77777777"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14:paraId="71A4940D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4A307583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018F469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8654779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0073B2F2" w14:textId="77777777"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14:paraId="34108877" w14:textId="77777777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51D0A205" w14:textId="77777777"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4BE48364" w14:textId="77777777"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8916A8C" w14:textId="77777777"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1DB140D2" w14:textId="77777777"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94FFE57" w14:textId="77777777" w:rsidR="001B0CED" w:rsidRDefault="001B0CED" w:rsidP="001B0CED">
      <w:pPr>
        <w:rPr>
          <w:b/>
          <w:bCs/>
          <w:sz w:val="20"/>
          <w:szCs w:val="20"/>
        </w:rPr>
      </w:pPr>
    </w:p>
    <w:p w14:paraId="0CDD49E4" w14:textId="77777777" w:rsidR="005C0FA9" w:rsidRDefault="005C0FA9" w:rsidP="001B0CED">
      <w:pPr>
        <w:rPr>
          <w:b/>
          <w:bCs/>
          <w:sz w:val="20"/>
          <w:szCs w:val="20"/>
        </w:rPr>
      </w:pPr>
    </w:p>
    <w:p w14:paraId="20687417" w14:textId="77777777" w:rsidR="005C0FA9" w:rsidRPr="000D22D9" w:rsidRDefault="005C0FA9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14:paraId="73E9C29F" w14:textId="77777777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14:paraId="623A5C09" w14:textId="77777777"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14:paraId="793A0C40" w14:textId="77777777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69DC498B" w14:textId="77777777"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42FE3608" w14:textId="77777777"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2D6BB742" w14:textId="77777777"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14:paraId="18623D77" w14:textId="77777777"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lastRenderedPageBreak/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0BDCB395" w14:textId="77777777" w:rsidR="008F6C15" w:rsidRDefault="008F6C15" w:rsidP="00D13D07">
            <w:pPr>
              <w:rPr>
                <w:sz w:val="20"/>
                <w:szCs w:val="20"/>
              </w:rPr>
            </w:pPr>
          </w:p>
          <w:p w14:paraId="2CE21B32" w14:textId="77777777"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14:paraId="1D35CF89" w14:textId="77777777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42F4F134" w14:textId="77777777"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lastRenderedPageBreak/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49D63EC4" w14:textId="77777777"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B32CE1A" w14:textId="77777777"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2719A0AD" w14:textId="77777777"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14:paraId="34678792" w14:textId="77777777" w:rsidR="0070010F" w:rsidRDefault="0070010F" w:rsidP="00FB4806">
      <w:pPr>
        <w:outlineLvl w:val="0"/>
        <w:rPr>
          <w:b/>
        </w:rPr>
      </w:pPr>
    </w:p>
    <w:p w14:paraId="02C8CCDA" w14:textId="77777777"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14:paraId="6C676E61" w14:textId="77777777"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14:paraId="5A747809" w14:textId="77777777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14:paraId="57027F5E" w14:textId="77777777"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14:paraId="15DD1AEF" w14:textId="77777777"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  <w:r w:rsidR="00D34928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567" w:type="dxa"/>
            <w:shd w:val="clear" w:color="auto" w:fill="CCCCCC"/>
            <w:vAlign w:val="center"/>
          </w:tcPr>
          <w:p w14:paraId="5E5EF7DF" w14:textId="77777777"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7C5816ED" w14:textId="77777777"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14:paraId="16C702D9" w14:textId="77777777" w:rsidTr="00786367">
        <w:trPr>
          <w:trHeight w:val="540"/>
        </w:trPr>
        <w:tc>
          <w:tcPr>
            <w:tcW w:w="496" w:type="dxa"/>
            <w:vAlign w:val="center"/>
          </w:tcPr>
          <w:p w14:paraId="412DC783" w14:textId="77777777"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144BC90E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A6CD71B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7C850969" w14:textId="77777777"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14:paraId="2741558D" w14:textId="77777777" w:rsidTr="00786367">
        <w:trPr>
          <w:trHeight w:val="540"/>
        </w:trPr>
        <w:tc>
          <w:tcPr>
            <w:tcW w:w="496" w:type="dxa"/>
            <w:vAlign w:val="center"/>
          </w:tcPr>
          <w:p w14:paraId="6BC5027D" w14:textId="77777777"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7FFD766F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9B5786F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01DA1AC3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14:paraId="3FFF1BEE" w14:textId="77777777" w:rsidTr="00786367">
        <w:trPr>
          <w:trHeight w:val="540"/>
        </w:trPr>
        <w:tc>
          <w:tcPr>
            <w:tcW w:w="496" w:type="dxa"/>
            <w:vAlign w:val="center"/>
          </w:tcPr>
          <w:p w14:paraId="107BCA3C" w14:textId="77777777"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780A1944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6782BC2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B33743D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14:paraId="2D2E2375" w14:textId="77777777" w:rsidTr="00786367">
        <w:trPr>
          <w:trHeight w:val="540"/>
        </w:trPr>
        <w:tc>
          <w:tcPr>
            <w:tcW w:w="496" w:type="dxa"/>
            <w:vAlign w:val="center"/>
          </w:tcPr>
          <w:p w14:paraId="38DF5626" w14:textId="77777777"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6AF8BDBA" w14:textId="77777777"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14:paraId="6393852D" w14:textId="77777777"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14:paraId="2D68EBE3" w14:textId="77777777"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14:paraId="0D63D37F" w14:textId="77777777" w:rsidTr="00786367">
        <w:trPr>
          <w:trHeight w:val="540"/>
        </w:trPr>
        <w:tc>
          <w:tcPr>
            <w:tcW w:w="496" w:type="dxa"/>
            <w:vAlign w:val="center"/>
          </w:tcPr>
          <w:p w14:paraId="5E12F7A0" w14:textId="77777777"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18B290D7" w14:textId="77777777"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56B482C" w14:textId="77777777"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4FBC7F13" w14:textId="77777777"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14:paraId="1CE886B6" w14:textId="77777777" w:rsidTr="00786367">
        <w:trPr>
          <w:trHeight w:val="540"/>
        </w:trPr>
        <w:tc>
          <w:tcPr>
            <w:tcW w:w="496" w:type="dxa"/>
            <w:vAlign w:val="center"/>
          </w:tcPr>
          <w:p w14:paraId="49B56F93" w14:textId="77777777"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50863C55" w14:textId="77777777"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48C5723A" w14:textId="77777777"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59BC03BE" w14:textId="77777777"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14:paraId="4144E195" w14:textId="77777777" w:rsidTr="00786367">
        <w:trPr>
          <w:trHeight w:val="540"/>
        </w:trPr>
        <w:tc>
          <w:tcPr>
            <w:tcW w:w="496" w:type="dxa"/>
            <w:vAlign w:val="center"/>
          </w:tcPr>
          <w:p w14:paraId="1F84C32B" w14:textId="77777777"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4340144C" w14:textId="77777777"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C5792FC" w14:textId="77777777"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16AE8C31" w14:textId="77777777"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0A8EEA4C" w14:textId="77777777"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14:paraId="27BF1EEE" w14:textId="77777777"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B913" w14:textId="77777777" w:rsidR="005E2E46" w:rsidRDefault="005E2E46">
      <w:r>
        <w:separator/>
      </w:r>
    </w:p>
  </w:endnote>
  <w:endnote w:type="continuationSeparator" w:id="0">
    <w:p w14:paraId="0521B637" w14:textId="77777777"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FC46" w14:textId="77777777"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05092F" w14:textId="77777777"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1B99" w14:textId="77777777"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14:paraId="1FCF8471" w14:textId="77777777"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B1ECA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B06312">
      <w:fldChar w:fldCharType="begin"/>
    </w:r>
    <w:r w:rsidR="00B06312">
      <w:instrText>NUMPAGES  \* Arabic  \* MERGEFORMAT</w:instrText>
    </w:r>
    <w:r w:rsidR="00B06312">
      <w:fldChar w:fldCharType="separate"/>
    </w:r>
    <w:r w:rsidR="002B1ECA" w:rsidRPr="002B1ECA">
      <w:rPr>
        <w:rStyle w:val="slostrnky"/>
        <w:noProof/>
        <w:sz w:val="16"/>
        <w:szCs w:val="16"/>
      </w:rPr>
      <w:t>2</w:t>
    </w:r>
    <w:r w:rsidR="00B06312">
      <w:rPr>
        <w:rStyle w:val="slostrnky"/>
        <w:noProof/>
        <w:sz w:val="16"/>
        <w:szCs w:val="16"/>
      </w:rPr>
      <w:fldChar w:fldCharType="end"/>
    </w:r>
  </w:p>
  <w:p w14:paraId="77189DF1" w14:textId="77777777"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3755" w14:textId="77777777"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6893" w14:textId="77777777" w:rsidR="005E2E46" w:rsidRDefault="005E2E46">
      <w:r>
        <w:separator/>
      </w:r>
    </w:p>
  </w:footnote>
  <w:footnote w:type="continuationSeparator" w:id="0">
    <w:p w14:paraId="1EE458D9" w14:textId="77777777"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F180" w14:textId="77777777" w:rsidR="005C0FA9" w:rsidRDefault="005C0FA9" w:rsidP="008F2F6B">
    <w:pPr>
      <w:pStyle w:val="Zhlav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1183" wp14:editId="0500C940">
          <wp:simplePos x="0" y="0"/>
          <wp:positionH relativeFrom="column">
            <wp:posOffset>-45129</wp:posOffset>
          </wp:positionH>
          <wp:positionV relativeFrom="paragraph">
            <wp:posOffset>-58420</wp:posOffset>
          </wp:positionV>
          <wp:extent cx="1266825" cy="330835"/>
          <wp:effectExtent l="0" t="0" r="9525" b="0"/>
          <wp:wrapNone/>
          <wp:docPr id="1" name="Obrázek 1" descr="Popis: sokolov_cb_100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sokolov_cb_100proc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8F2F6B"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="008F2F6B" w:rsidRPr="00B42509">
      <w:rPr>
        <w:i/>
        <w:sz w:val="18"/>
        <w:szCs w:val="18"/>
      </w:rPr>
      <w:t xml:space="preserve"> </w:t>
    </w:r>
    <w:r w:rsidR="008F2F6B">
      <w:rPr>
        <w:i/>
        <w:sz w:val="18"/>
        <w:szCs w:val="18"/>
      </w:rPr>
      <w:t>Zadávací dokumentace</w:t>
    </w:r>
    <w:r w:rsidR="008F2F6B" w:rsidRPr="00B42509">
      <w:rPr>
        <w:i/>
        <w:sz w:val="18"/>
        <w:szCs w:val="1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5B20" w14:textId="77777777"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 w15:restartNumberingAfterBreak="0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 w15:restartNumberingAfterBreak="0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NRAdvivkpZOAunavKZWkCfwX8hNCHKJwp2Kr0sl1E3XMNZTSXp0Gr8e2/lwcOasbTl1Tk7jZ7qhClmNV0cJw==" w:salt="OGcOQtSWmIDv4VHK9nksd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1ECA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0FA9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77DDA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312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4928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4BCB"/>
    <w:rsid w:val="00EC5994"/>
    <w:rsid w:val="00EC6C98"/>
    <w:rsid w:val="00ED0620"/>
    <w:rsid w:val="00ED1B26"/>
    <w:rsid w:val="00ED3CD5"/>
    <w:rsid w:val="00ED5B52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  <w14:docId w14:val="3C3D2D5A"/>
  <w15:docId w15:val="{7FA2DC4D-4EED-4887-82C2-EFC17E7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33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Bendová, Soňa</cp:lastModifiedBy>
  <cp:revision>23</cp:revision>
  <cp:lastPrinted>2023-05-03T14:56:00Z</cp:lastPrinted>
  <dcterms:created xsi:type="dcterms:W3CDTF">2017-03-02T12:00:00Z</dcterms:created>
  <dcterms:modified xsi:type="dcterms:W3CDTF">2023-05-18T07:23:00Z</dcterms:modified>
</cp:coreProperties>
</file>