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3602EC">
        <w:rPr>
          <w:b/>
          <w:i/>
          <w:sz w:val="36"/>
          <w:szCs w:val="36"/>
        </w:rPr>
        <w:t>Zimní stadion Sokolov – rozšíření systému EPS: instalace nasávacího systému</w:t>
      </w:r>
      <w:r w:rsidR="003D4AEA">
        <w:rPr>
          <w:b/>
          <w:i/>
          <w:sz w:val="36"/>
          <w:szCs w:val="36"/>
        </w:rPr>
        <w:t>.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63355859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33558592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71705168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bookmarkStart w:id="0" w:name="_GoBack"/>
      <w:bookmarkEnd w:id="0"/>
      <w:permEnd w:id="71705168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59561019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9561019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04550409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4550409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210098130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0098130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31066561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1066561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č. 134/2016 </w:t>
      </w:r>
      <w:proofErr w:type="spellStart"/>
      <w:r w:rsidRPr="00A8790F">
        <w:rPr>
          <w:sz w:val="22"/>
          <w:szCs w:val="22"/>
        </w:rPr>
        <w:t>Sb</w:t>
      </w:r>
      <w:proofErr w:type="spellEnd"/>
      <w:r w:rsidRPr="00A8790F">
        <w:rPr>
          <w:sz w:val="22"/>
          <w:szCs w:val="22"/>
        </w:rPr>
        <w:t>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proofErr w:type="gramStart"/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</w:t>
      </w:r>
      <w:proofErr w:type="gramEnd"/>
      <w:r w:rsidR="0057638D" w:rsidRPr="0057638D">
        <w:rPr>
          <w:b/>
          <w:sz w:val="22"/>
          <w:szCs w:val="22"/>
        </w:rPr>
        <w:t xml:space="preserve">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proofErr w:type="spellStart"/>
            <w:r w:rsidRPr="00A8790F">
              <w:rPr>
                <w:sz w:val="22"/>
                <w:szCs w:val="22"/>
              </w:rPr>
              <w:t>Poř</w:t>
            </w:r>
            <w:proofErr w:type="spellEnd"/>
            <w:r w:rsidRPr="00A8790F">
              <w:rPr>
                <w:sz w:val="22"/>
                <w:szCs w:val="22"/>
              </w:rPr>
              <w:t>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9098624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9098624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253378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2533784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768822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768822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4836590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4836590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876754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876754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0584337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05843379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1329840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1329840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3346512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33465125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049035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0490350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998776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998776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3891812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3891812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9442472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94424724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1F6945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1F6945">
        <w:rPr>
          <w:sz w:val="22"/>
          <w:szCs w:val="22"/>
          <w:u w:val="single"/>
        </w:rPr>
        <w:t>je pojištěn pojistnou smlouvou</w:t>
      </w:r>
      <w:r w:rsidRPr="001F6945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1F6945">
        <w:rPr>
          <w:sz w:val="22"/>
          <w:szCs w:val="22"/>
        </w:rPr>
        <w:t>smlouvy (p</w:t>
      </w:r>
      <w:r w:rsidRPr="001F6945">
        <w:rPr>
          <w:sz w:val="22"/>
          <w:szCs w:val="22"/>
        </w:rPr>
        <w:t>říloha Zadávací dokumentace</w:t>
      </w:r>
      <w:r w:rsidR="00601205" w:rsidRPr="001F6945">
        <w:rPr>
          <w:sz w:val="22"/>
          <w:szCs w:val="22"/>
        </w:rPr>
        <w:t xml:space="preserve"> k této zakázce</w:t>
      </w:r>
      <w:r w:rsidRPr="001F6945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1112738781" w:edGrp="everyone"/>
      <w:r>
        <w:rPr>
          <w:rStyle w:val="platne1"/>
          <w:sz w:val="22"/>
          <w:szCs w:val="22"/>
        </w:rPr>
        <w:t xml:space="preserve">       </w:t>
      </w:r>
      <w:permEnd w:id="1112738781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1894787424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1894787424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 xml:space="preserve">(* hodící </w:t>
      </w:r>
      <w:proofErr w:type="gramStart"/>
      <w:r w:rsidRPr="006B0B50">
        <w:rPr>
          <w:rStyle w:val="platne1"/>
          <w:i/>
          <w:sz w:val="22"/>
          <w:szCs w:val="22"/>
        </w:rPr>
        <w:t>se označte</w:t>
      </w:r>
      <w:proofErr w:type="gramEnd"/>
      <w:r w:rsidRPr="006B0B50">
        <w:rPr>
          <w:rStyle w:val="platne1"/>
          <w:i/>
          <w:sz w:val="22"/>
          <w:szCs w:val="22"/>
        </w:rPr>
        <w:t xml:space="preserve">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D22D9">
              <w:rPr>
                <w:b/>
                <w:sz w:val="20"/>
                <w:szCs w:val="20"/>
              </w:rPr>
              <w:lastRenderedPageBreak/>
              <w:t>P.č</w:t>
            </w:r>
            <w:proofErr w:type="spellEnd"/>
            <w:r w:rsidRPr="000D22D9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0014519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00145197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7992106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79921067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1790432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17904329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0614391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0614391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0062077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0620776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7138861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71388614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1560129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1560129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2325359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23253593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9222319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92223194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2324325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23243257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0455334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04553345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4985420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49854207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62825008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2825008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3729102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37291022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5570576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55705764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9943284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99432843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05521553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55215538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2790776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27907763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3365682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33656828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3848816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38488166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403171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4031717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717106886" w:edGrp="everyone"/>
      <w:r w:rsidRPr="00A8790F">
        <w:rPr>
          <w:rStyle w:val="platne1"/>
          <w:sz w:val="22"/>
          <w:szCs w:val="22"/>
        </w:rPr>
        <w:t>..............................,</w:t>
      </w:r>
      <w:permEnd w:id="717106886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078984941" w:edGrp="everyone"/>
      <w:r w:rsidRPr="00A8790F">
        <w:rPr>
          <w:rStyle w:val="platne1"/>
          <w:sz w:val="22"/>
          <w:szCs w:val="22"/>
        </w:rPr>
        <w:t>.............................</w:t>
      </w:r>
      <w:permEnd w:id="107898494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549746646" w:edGrp="everyone"/>
      <w:r w:rsidRPr="00AF68AB">
        <w:rPr>
          <w:sz w:val="20"/>
          <w:szCs w:val="20"/>
        </w:rPr>
        <w:t>…………………………………………………..</w:t>
      </w:r>
    </w:p>
    <w:permEnd w:id="549746646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02EC"/>
    <w:rsid w:val="00361619"/>
    <w:rsid w:val="00374C31"/>
    <w:rsid w:val="003B3515"/>
    <w:rsid w:val="003D28B6"/>
    <w:rsid w:val="003D4AEA"/>
    <w:rsid w:val="003E489D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2298"/>
    <w:rsid w:val="00F453A3"/>
    <w:rsid w:val="00F709F4"/>
    <w:rsid w:val="00F73C1C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39</cp:revision>
  <cp:lastPrinted>2017-02-13T06:56:00Z</cp:lastPrinted>
  <dcterms:created xsi:type="dcterms:W3CDTF">2017-03-01T11:48:00Z</dcterms:created>
  <dcterms:modified xsi:type="dcterms:W3CDTF">2022-05-02T09:38:00Z</dcterms:modified>
</cp:coreProperties>
</file>